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79" w:rsidRPr="0014301D" w:rsidRDefault="004F0260" w:rsidP="00BF70AD">
      <w:pPr>
        <w:spacing w:after="0" w:line="240" w:lineRule="auto"/>
        <w:jc w:val="center"/>
        <w:rPr>
          <w:rFonts w:asciiTheme="majorBidi" w:hAnsiTheme="majorBidi" w:cs="Kufi"/>
          <w:sz w:val="36"/>
          <w:szCs w:val="36"/>
          <w:rtl/>
          <w:lang w:bidi="ar-IQ"/>
        </w:rPr>
      </w:pPr>
      <w:r w:rsidRPr="0014301D">
        <w:rPr>
          <w:rFonts w:asciiTheme="majorBidi" w:hAnsiTheme="majorBidi" w:cs="Kufi" w:hint="cs"/>
          <w:sz w:val="36"/>
          <w:szCs w:val="36"/>
          <w:rtl/>
          <w:lang w:bidi="ar-IQ"/>
        </w:rPr>
        <w:t xml:space="preserve">الحكومات المحلية ودورها في </w:t>
      </w:r>
      <w:r w:rsidR="00A327B7" w:rsidRPr="0014301D">
        <w:rPr>
          <w:rFonts w:asciiTheme="majorBidi" w:hAnsiTheme="majorBidi" w:cs="Kufi" w:hint="cs"/>
          <w:sz w:val="36"/>
          <w:szCs w:val="36"/>
          <w:rtl/>
          <w:lang w:bidi="ar-IQ"/>
        </w:rPr>
        <w:t>تنفيذ السياسات العامة و</w:t>
      </w:r>
      <w:r w:rsidRPr="0014301D">
        <w:rPr>
          <w:rFonts w:asciiTheme="majorBidi" w:hAnsiTheme="majorBidi" w:cs="Kufi" w:hint="cs"/>
          <w:sz w:val="36"/>
          <w:szCs w:val="36"/>
          <w:rtl/>
          <w:lang w:bidi="ar-IQ"/>
        </w:rPr>
        <w:t>تقديم الخدمات</w:t>
      </w:r>
    </w:p>
    <w:p w:rsidR="00070E79" w:rsidRPr="0014301D" w:rsidRDefault="00070E79" w:rsidP="0014301D">
      <w:pPr>
        <w:spacing w:after="0" w:line="240" w:lineRule="auto"/>
        <w:jc w:val="center"/>
        <w:rPr>
          <w:rFonts w:ascii="Arabic Typesetting" w:hAnsi="Arabic Typesetting" w:cs="Kufi"/>
          <w:sz w:val="36"/>
          <w:szCs w:val="36"/>
          <w:rtl/>
          <w:lang w:bidi="ar-IQ"/>
        </w:rPr>
      </w:pPr>
      <w:r w:rsidRPr="0014301D">
        <w:rPr>
          <w:rFonts w:ascii="Arabic Typesetting" w:hAnsi="Arabic Typesetting" w:cs="Kufi" w:hint="cs"/>
          <w:sz w:val="36"/>
          <w:szCs w:val="36"/>
          <w:rtl/>
          <w:lang w:bidi="ar-IQ"/>
        </w:rPr>
        <w:t>(</w:t>
      </w:r>
      <w:r w:rsidR="008A5A2E" w:rsidRPr="0014301D">
        <w:rPr>
          <w:rFonts w:ascii="Arabic Typesetting" w:hAnsi="Arabic Typesetting" w:cs="Kufi" w:hint="cs"/>
          <w:sz w:val="36"/>
          <w:szCs w:val="36"/>
          <w:rtl/>
          <w:lang w:bidi="ar-IQ"/>
        </w:rPr>
        <w:t>دراسة حالة</w:t>
      </w:r>
      <w:r w:rsidR="00D2369C" w:rsidRPr="0014301D">
        <w:rPr>
          <w:rFonts w:ascii="Arabic Typesetting" w:hAnsi="Arabic Typesetting" w:cs="Kufi" w:hint="cs"/>
          <w:sz w:val="36"/>
          <w:szCs w:val="36"/>
          <w:rtl/>
          <w:lang w:bidi="ar-IQ"/>
        </w:rPr>
        <w:t xml:space="preserve"> لمجلس محافظة بابل</w:t>
      </w:r>
      <w:r w:rsidRPr="0014301D">
        <w:rPr>
          <w:rFonts w:ascii="Arabic Typesetting" w:hAnsi="Arabic Typesetting" w:cs="Kufi" w:hint="cs"/>
          <w:sz w:val="36"/>
          <w:szCs w:val="36"/>
          <w:rtl/>
          <w:lang w:bidi="ar-IQ"/>
        </w:rPr>
        <w:t>)</w:t>
      </w:r>
    </w:p>
    <w:p w:rsidR="00070E79" w:rsidRPr="00BF70AD" w:rsidRDefault="00070E79" w:rsidP="0014301D">
      <w:pPr>
        <w:spacing w:after="0" w:line="240" w:lineRule="auto"/>
        <w:jc w:val="center"/>
        <w:rPr>
          <w:rFonts w:ascii="Arabic Typesetting" w:hAnsi="Arabic Typesetting" w:cs="Simplified Arabic"/>
          <w:b/>
          <w:bCs/>
          <w:sz w:val="24"/>
          <w:szCs w:val="24"/>
          <w:rtl/>
          <w:lang w:bidi="ar-IQ"/>
        </w:rPr>
      </w:pPr>
      <w:r w:rsidRPr="00BF70AD">
        <w:rPr>
          <w:rFonts w:ascii="Arabic Typesetting" w:hAnsi="Arabic Typesetting" w:cs="Simplified Arabic"/>
          <w:b/>
          <w:bCs/>
          <w:sz w:val="24"/>
          <w:szCs w:val="24"/>
          <w:rtl/>
          <w:lang w:bidi="ar-IQ"/>
        </w:rPr>
        <w:t xml:space="preserve">ميسون علي حسين </w:t>
      </w:r>
      <w:r w:rsidRPr="00BF70AD">
        <w:rPr>
          <w:rFonts w:ascii="Arabic Typesetting" w:hAnsi="Arabic Typesetting" w:cs="Simplified Arabic" w:hint="cs"/>
          <w:b/>
          <w:bCs/>
          <w:sz w:val="24"/>
          <w:szCs w:val="24"/>
          <w:rtl/>
          <w:lang w:bidi="ar-IQ"/>
        </w:rPr>
        <w:t>الليلة</w:t>
      </w:r>
    </w:p>
    <w:p w:rsidR="004F0260" w:rsidRPr="00D612F0" w:rsidRDefault="00BF70AD" w:rsidP="0014301D">
      <w:pPr>
        <w:tabs>
          <w:tab w:val="left" w:pos="2908"/>
          <w:tab w:val="left" w:pos="3172"/>
        </w:tabs>
        <w:spacing w:after="0" w:line="240" w:lineRule="auto"/>
        <w:jc w:val="center"/>
        <w:rPr>
          <w:rFonts w:ascii="Arabic Typesetting" w:hAnsi="Arabic Typesetting" w:cs="Simplified Arabic"/>
          <w:sz w:val="24"/>
          <w:szCs w:val="24"/>
          <w:rtl/>
          <w:lang w:bidi="ar-IQ"/>
        </w:rPr>
      </w:pPr>
      <w:r w:rsidRPr="00D612F0">
        <w:rPr>
          <w:rFonts w:ascii="Arabic Typesetting" w:hAnsi="Arabic Typesetting" w:cs="Simplified Arabic"/>
          <w:sz w:val="24"/>
          <w:szCs w:val="24"/>
          <w:rtl/>
        </w:rPr>
        <w:t>كلية الإدارة والاقتصاد</w:t>
      </w:r>
      <w:r w:rsidRPr="00D612F0">
        <w:rPr>
          <w:rFonts w:ascii="Arabic Typesetting" w:hAnsi="Arabic Typesetting" w:cs="Simplified Arabic" w:hint="cs"/>
          <w:sz w:val="24"/>
          <w:szCs w:val="24"/>
          <w:rtl/>
          <w:lang w:bidi="ar-IQ"/>
        </w:rPr>
        <w:t>-</w:t>
      </w:r>
      <w:r w:rsidRPr="00D612F0">
        <w:rPr>
          <w:rFonts w:ascii="Arabic Typesetting" w:hAnsi="Arabic Typesetting" w:cs="Simplified Arabic"/>
          <w:sz w:val="24"/>
          <w:szCs w:val="24"/>
          <w:rtl/>
        </w:rPr>
        <w:t xml:space="preserve"> جامعة </w:t>
      </w:r>
      <w:r w:rsidRPr="00D612F0">
        <w:rPr>
          <w:rFonts w:ascii="Arabic Typesetting" w:hAnsi="Arabic Typesetting" w:cs="Simplified Arabic" w:hint="cs"/>
          <w:sz w:val="24"/>
          <w:szCs w:val="24"/>
          <w:rtl/>
        </w:rPr>
        <w:t>بابل</w:t>
      </w:r>
    </w:p>
    <w:p w:rsidR="00070E79" w:rsidRPr="00D612F0" w:rsidRDefault="00C32383" w:rsidP="00BF70AD">
      <w:pPr>
        <w:spacing w:after="0" w:line="240" w:lineRule="auto"/>
        <w:jc w:val="center"/>
        <w:rPr>
          <w:rFonts w:asciiTheme="majorBidi" w:hAnsiTheme="majorBidi" w:cstheme="majorBidi"/>
          <w:sz w:val="24"/>
          <w:szCs w:val="24"/>
          <w:u w:val="single"/>
          <w:lang w:bidi="ar-IQ"/>
        </w:rPr>
      </w:pPr>
      <w:r w:rsidRPr="00D612F0">
        <w:rPr>
          <w:rFonts w:asciiTheme="majorBidi" w:hAnsiTheme="majorBidi" w:cstheme="majorBidi"/>
          <w:sz w:val="24"/>
          <w:szCs w:val="24"/>
          <w:u w:val="single"/>
          <w:lang w:bidi="ar-IQ"/>
        </w:rPr>
        <w:t>muson71@yahoo.com</w:t>
      </w:r>
    </w:p>
    <w:p w:rsidR="0014301D" w:rsidRDefault="0014301D" w:rsidP="0014301D">
      <w:pPr>
        <w:spacing w:after="0" w:line="240" w:lineRule="auto"/>
        <w:jc w:val="both"/>
        <w:rPr>
          <w:rFonts w:asciiTheme="majorBidi" w:hAnsiTheme="majorBidi" w:cs="Simplified Arabic"/>
          <w:b/>
          <w:bCs/>
          <w:sz w:val="28"/>
          <w:szCs w:val="28"/>
          <w:rtl/>
          <w:lang w:bidi="ar-IQ"/>
        </w:rPr>
      </w:pPr>
    </w:p>
    <w:p w:rsidR="0014301D" w:rsidRPr="0014301D" w:rsidRDefault="0014301D" w:rsidP="0014301D">
      <w:pPr>
        <w:spacing w:after="0" w:line="240" w:lineRule="auto"/>
        <w:jc w:val="both"/>
        <w:rPr>
          <w:rFonts w:asciiTheme="majorBidi" w:hAnsiTheme="majorBidi" w:cs="Simplified Arabic"/>
          <w:b/>
          <w:bCs/>
          <w:sz w:val="28"/>
          <w:szCs w:val="28"/>
          <w:rtl/>
          <w:lang w:bidi="ar-IQ"/>
        </w:rPr>
      </w:pPr>
      <w:r w:rsidRPr="0014301D">
        <w:rPr>
          <w:rFonts w:asciiTheme="majorBidi" w:hAnsiTheme="majorBidi" w:cs="Simplified Arabic" w:hint="cs"/>
          <w:b/>
          <w:bCs/>
          <w:sz w:val="28"/>
          <w:szCs w:val="28"/>
          <w:rtl/>
          <w:lang w:bidi="ar-IQ"/>
        </w:rPr>
        <w:t>الخلاصة</w:t>
      </w:r>
    </w:p>
    <w:p w:rsidR="0014301D" w:rsidRPr="0014301D" w:rsidRDefault="0014301D" w:rsidP="0014301D">
      <w:pPr>
        <w:spacing w:after="0" w:line="240" w:lineRule="auto"/>
        <w:ind w:firstLine="368"/>
        <w:jc w:val="both"/>
        <w:rPr>
          <w:rFonts w:ascii="Simplified Arabic" w:hAnsi="Simplified Arabic" w:cs="Simplified Arabic"/>
          <w:sz w:val="20"/>
          <w:szCs w:val="20"/>
          <w:rtl/>
        </w:rPr>
      </w:pPr>
      <w:r w:rsidRPr="0014301D">
        <w:rPr>
          <w:rFonts w:ascii="Simplified Arabic" w:hAnsi="Simplified Arabic" w:cs="Simplified Arabic"/>
          <w:sz w:val="20"/>
          <w:szCs w:val="20"/>
          <w:rtl/>
        </w:rPr>
        <w:t xml:space="preserve"> تناول البحث مفهوم السياسة العامة ودور </w:t>
      </w:r>
      <w:r w:rsidRPr="0014301D">
        <w:rPr>
          <w:rFonts w:ascii="Simplified Arabic" w:hAnsi="Simplified Arabic" w:cs="Simplified Arabic"/>
          <w:sz w:val="20"/>
          <w:szCs w:val="20"/>
          <w:rtl/>
          <w:lang w:bidi="ar-IQ"/>
        </w:rPr>
        <w:t>الحكومة المحلية المتمثلة ب</w:t>
      </w:r>
      <w:r w:rsidRPr="0014301D">
        <w:rPr>
          <w:rFonts w:ascii="Simplified Arabic" w:hAnsi="Simplified Arabic" w:cs="Simplified Arabic"/>
          <w:sz w:val="20"/>
          <w:szCs w:val="20"/>
          <w:rtl/>
        </w:rPr>
        <w:t>مجلس محافظة بابل في رسم الخطوط العريضة  لتحقيقها في سبيل تقديم الخدمات للمجتمع المحلي،</w:t>
      </w:r>
      <w:r w:rsidRPr="0014301D">
        <w:rPr>
          <w:rFonts w:ascii="Simplified Arabic" w:hAnsi="Simplified Arabic" w:cs="Simplified Arabic"/>
          <w:sz w:val="20"/>
          <w:szCs w:val="20"/>
          <w:rtl/>
          <w:lang w:bidi="ar-IQ"/>
        </w:rPr>
        <w:t xml:space="preserve"> </w:t>
      </w:r>
      <w:r w:rsidRPr="0014301D">
        <w:rPr>
          <w:rFonts w:ascii="Simplified Arabic" w:hAnsi="Simplified Arabic" w:cs="Simplified Arabic"/>
          <w:sz w:val="20"/>
          <w:szCs w:val="20"/>
          <w:rtl/>
        </w:rPr>
        <w:t>وذلك كون عمل المجالس المحلية مكملاً لعمل الحكومة المركزية من حيث اصدار القرارات والانظمة والمشاركة في وضع التشريعات المحلية، والهدف العام ينصب في مصلحة الجميع وتقديم افضل الخدمات، وقد جاء البحث لتسليط الضوء على اهم الخدمات التي يقدمها مجلس المحافظة ، والتعرف على السبل الكفيلة لرفع مستوى الاداء ومعالجة المشاكل التي تعترض عملية التنفيذ للسياسات العامة، ومحاولة الاستفادة من نقاط القوة والفرص الموجودة في المحافظة، وضمن خطة المحافظة وعلى المدى البعيد.</w:t>
      </w:r>
    </w:p>
    <w:p w:rsidR="0014301D" w:rsidRPr="0014301D" w:rsidRDefault="0014301D" w:rsidP="0014301D">
      <w:pPr>
        <w:spacing w:after="0" w:line="240" w:lineRule="auto"/>
        <w:jc w:val="both"/>
        <w:rPr>
          <w:rFonts w:ascii="Simplified Arabic" w:hAnsi="Simplified Arabic" w:cs="Simplified Arabic"/>
          <w:b/>
          <w:bCs/>
          <w:sz w:val="20"/>
          <w:szCs w:val="20"/>
          <w:rtl/>
          <w:lang w:bidi="ar-IQ"/>
        </w:rPr>
      </w:pPr>
      <w:r w:rsidRPr="0014301D">
        <w:rPr>
          <w:rFonts w:ascii="Simplified Arabic" w:hAnsi="Simplified Arabic" w:cs="Simplified Arabic"/>
          <w:b/>
          <w:bCs/>
          <w:sz w:val="20"/>
          <w:szCs w:val="20"/>
          <w:rtl/>
          <w:lang w:bidi="ar-IQ"/>
        </w:rPr>
        <w:t xml:space="preserve">الكلمات المفتاحية: </w:t>
      </w:r>
      <w:r w:rsidRPr="0014301D">
        <w:rPr>
          <w:rFonts w:ascii="Simplified Arabic" w:hAnsi="Simplified Arabic" w:cs="Simplified Arabic"/>
          <w:sz w:val="20"/>
          <w:szCs w:val="20"/>
          <w:rtl/>
          <w:lang w:bidi="ar-IQ"/>
        </w:rPr>
        <w:t>السياسة العامة الحكومات المحلية, الخدمات العامة،المجلس المحلي</w:t>
      </w:r>
      <w:r>
        <w:rPr>
          <w:rFonts w:ascii="Simplified Arabic" w:hAnsi="Simplified Arabic" w:cs="Simplified Arabic" w:hint="cs"/>
          <w:sz w:val="20"/>
          <w:szCs w:val="20"/>
          <w:rtl/>
          <w:lang w:bidi="ar-IQ"/>
        </w:rPr>
        <w:t>.</w:t>
      </w:r>
    </w:p>
    <w:p w:rsidR="0014301D" w:rsidRPr="0014301D" w:rsidRDefault="0014301D" w:rsidP="0014301D">
      <w:pPr>
        <w:bidi w:val="0"/>
        <w:spacing w:after="0" w:line="240" w:lineRule="auto"/>
        <w:jc w:val="both"/>
        <w:rPr>
          <w:rFonts w:asciiTheme="majorBidi" w:hAnsiTheme="majorBidi"/>
          <w:b/>
          <w:bCs/>
          <w:sz w:val="28"/>
          <w:szCs w:val="28"/>
          <w:rtl/>
        </w:rPr>
      </w:pPr>
      <w:r w:rsidRPr="0014301D">
        <w:rPr>
          <w:rFonts w:asciiTheme="majorBidi" w:hAnsiTheme="majorBidi"/>
          <w:b/>
          <w:bCs/>
          <w:sz w:val="28"/>
          <w:szCs w:val="28"/>
        </w:rPr>
        <w:t>Abstract</w:t>
      </w:r>
    </w:p>
    <w:p w:rsidR="0014301D" w:rsidRPr="0014301D" w:rsidRDefault="0014301D" w:rsidP="0014301D">
      <w:pPr>
        <w:bidi w:val="0"/>
        <w:spacing w:after="0" w:line="240" w:lineRule="auto"/>
        <w:ind w:firstLine="426"/>
        <w:jc w:val="both"/>
        <w:rPr>
          <w:rFonts w:asciiTheme="majorBidi" w:hAnsiTheme="majorBidi"/>
          <w:sz w:val="20"/>
          <w:szCs w:val="20"/>
          <w:rtl/>
        </w:rPr>
      </w:pPr>
      <w:r w:rsidRPr="0014301D">
        <w:rPr>
          <w:rFonts w:asciiTheme="majorBidi" w:hAnsiTheme="majorBidi"/>
          <w:sz w:val="20"/>
          <w:szCs w:val="20"/>
        </w:rPr>
        <w:t xml:space="preserve">The concept of public policy and research role in the Babil Province Council outlined in order to provide services to the community, as local councils work complementary to that of the Central Government in terms of decisions and regulations, participation in the development of domestic legislation, the overall objective is in everyone's interest and providing the best services, and the research to highlight the most important services provided by the provincial Council, and identifying ways to increase performance and address the problems encountered in the implementation of public policies, and trying to take advantage of the strengths And the opportunities that exist in the County, the County plan and the long term. </w:t>
      </w:r>
    </w:p>
    <w:p w:rsidR="0014301D" w:rsidRPr="0014301D" w:rsidRDefault="0014301D" w:rsidP="0014301D">
      <w:pPr>
        <w:bidi w:val="0"/>
        <w:spacing w:after="0" w:line="240" w:lineRule="auto"/>
        <w:jc w:val="both"/>
        <w:rPr>
          <w:rFonts w:asciiTheme="majorBidi" w:hAnsiTheme="majorBidi" w:cstheme="majorBidi"/>
          <w:b/>
          <w:bCs/>
          <w:sz w:val="20"/>
          <w:szCs w:val="20"/>
          <w:lang w:bidi="ar-IQ"/>
        </w:rPr>
      </w:pPr>
      <w:r w:rsidRPr="0014301D">
        <w:rPr>
          <w:rFonts w:asciiTheme="majorBidi" w:hAnsiTheme="majorBidi" w:cstheme="majorBidi"/>
          <w:b/>
          <w:bCs/>
          <w:sz w:val="20"/>
          <w:szCs w:val="20"/>
        </w:rPr>
        <w:t xml:space="preserve">Keywords:  </w:t>
      </w:r>
      <w:r w:rsidRPr="0014301D">
        <w:rPr>
          <w:rFonts w:asciiTheme="majorBidi" w:hAnsiTheme="majorBidi" w:cstheme="majorBidi"/>
          <w:sz w:val="20"/>
          <w:szCs w:val="20"/>
          <w:lang w:bidi="ar-IQ"/>
        </w:rPr>
        <w:t xml:space="preserve">Public policy, </w:t>
      </w:r>
      <w:r w:rsidRPr="0014301D">
        <w:rPr>
          <w:rFonts w:asciiTheme="majorBidi" w:hAnsiTheme="majorBidi" w:cstheme="majorBidi"/>
          <w:sz w:val="20"/>
          <w:szCs w:val="20"/>
        </w:rPr>
        <w:t xml:space="preserve">  </w:t>
      </w:r>
      <w:r w:rsidRPr="0014301D">
        <w:rPr>
          <w:rFonts w:asciiTheme="majorBidi" w:hAnsiTheme="majorBidi" w:cstheme="majorBidi"/>
          <w:sz w:val="20"/>
          <w:szCs w:val="20"/>
          <w:lang w:bidi="ar-IQ"/>
        </w:rPr>
        <w:t>Local governments ,</w:t>
      </w:r>
      <w:r w:rsidRPr="0014301D">
        <w:rPr>
          <w:rFonts w:asciiTheme="majorBidi" w:hAnsiTheme="majorBidi" w:cstheme="majorBidi"/>
          <w:sz w:val="20"/>
          <w:szCs w:val="20"/>
          <w:rtl/>
          <w:lang w:bidi="ar-IQ"/>
        </w:rPr>
        <w:t xml:space="preserve"> </w:t>
      </w:r>
      <w:r w:rsidRPr="0014301D">
        <w:rPr>
          <w:rFonts w:asciiTheme="majorBidi" w:hAnsiTheme="majorBidi" w:cstheme="majorBidi"/>
          <w:sz w:val="20"/>
          <w:szCs w:val="20"/>
        </w:rPr>
        <w:t xml:space="preserve"> </w:t>
      </w:r>
      <w:r w:rsidRPr="0014301D">
        <w:rPr>
          <w:rFonts w:asciiTheme="majorBidi" w:hAnsiTheme="majorBidi" w:cstheme="majorBidi"/>
          <w:sz w:val="20"/>
          <w:szCs w:val="20"/>
          <w:lang w:bidi="ar-IQ"/>
        </w:rPr>
        <w:t xml:space="preserve">Public services, </w:t>
      </w:r>
      <w:r w:rsidRPr="0014301D">
        <w:rPr>
          <w:rFonts w:asciiTheme="majorBidi" w:hAnsiTheme="majorBidi" w:cstheme="majorBidi"/>
          <w:sz w:val="20"/>
          <w:szCs w:val="20"/>
        </w:rPr>
        <w:t xml:space="preserve">  </w:t>
      </w:r>
      <w:r w:rsidRPr="0014301D">
        <w:rPr>
          <w:rFonts w:asciiTheme="majorBidi" w:hAnsiTheme="majorBidi" w:cstheme="majorBidi"/>
          <w:sz w:val="20"/>
          <w:szCs w:val="20"/>
          <w:lang w:bidi="ar-IQ"/>
        </w:rPr>
        <w:t>Local Council.</w:t>
      </w:r>
    </w:p>
    <w:p w:rsidR="006213D9" w:rsidRPr="0014301D" w:rsidRDefault="00C152E4" w:rsidP="0014301D">
      <w:pPr>
        <w:spacing w:after="0" w:line="240" w:lineRule="auto"/>
        <w:jc w:val="both"/>
        <w:rPr>
          <w:rFonts w:ascii="Arabic Typesetting" w:hAnsi="Arabic Typesetting" w:cs="Simplified Arabic"/>
          <w:sz w:val="28"/>
          <w:szCs w:val="28"/>
          <w:rtl/>
        </w:rPr>
      </w:pPr>
      <w:r w:rsidRPr="0014301D">
        <w:rPr>
          <w:rFonts w:ascii="Arabic Typesetting" w:hAnsi="Arabic Typesetting" w:cs="Simplified Arabic" w:hint="eastAsia"/>
          <w:b/>
          <w:bCs/>
          <w:color w:val="000000"/>
          <w:kern w:val="36"/>
          <w:sz w:val="28"/>
          <w:szCs w:val="28"/>
          <w:rtl/>
        </w:rPr>
        <w:t>مقدمة</w:t>
      </w:r>
    </w:p>
    <w:p w:rsidR="004F0260" w:rsidRPr="00BF70AD" w:rsidRDefault="00A624E0" w:rsidP="0014301D">
      <w:pPr>
        <w:spacing w:after="0" w:line="240" w:lineRule="auto"/>
        <w:ind w:firstLine="651"/>
        <w:jc w:val="both"/>
        <w:rPr>
          <w:rFonts w:ascii="Arabic Typesetting" w:hAnsi="Arabic Typesetting" w:cs="Simplified Arabic"/>
          <w:b/>
          <w:bCs/>
          <w:color w:val="000000"/>
          <w:kern w:val="36"/>
          <w:sz w:val="24"/>
          <w:szCs w:val="24"/>
          <w:rtl/>
        </w:rPr>
      </w:pPr>
      <w:r w:rsidRPr="00BF70AD">
        <w:rPr>
          <w:rFonts w:ascii="Arabic Typesetting" w:hAnsi="Arabic Typesetting" w:cs="Simplified Arabic" w:hint="cs"/>
          <w:sz w:val="24"/>
          <w:szCs w:val="24"/>
          <w:rtl/>
        </w:rPr>
        <w:t xml:space="preserve"> </w:t>
      </w:r>
      <w:r w:rsidR="00AA14E5" w:rsidRPr="00BF70AD">
        <w:rPr>
          <w:rFonts w:ascii="Arabic Typesetting" w:hAnsi="Arabic Typesetting" w:cs="Simplified Arabic" w:hint="eastAsia"/>
          <w:sz w:val="24"/>
          <w:szCs w:val="24"/>
          <w:rtl/>
        </w:rPr>
        <w:t>تمر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عملية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رسم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السياسة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بمراحل</w:t>
      </w:r>
      <w:r w:rsidR="00AA14E5" w:rsidRPr="00BF70AD">
        <w:rPr>
          <w:rFonts w:ascii="Arabic Typesetting" w:hAnsi="Arabic Typesetting" w:cs="Simplified Arabic"/>
          <w:sz w:val="24"/>
          <w:szCs w:val="24"/>
          <w:rtl/>
        </w:rPr>
        <w:t xml:space="preserve"> </w:t>
      </w:r>
      <w:r w:rsidR="00981B59" w:rsidRPr="00BF70AD">
        <w:rPr>
          <w:rFonts w:ascii="Arabic Typesetting" w:hAnsi="Arabic Typesetting" w:cs="Simplified Arabic" w:hint="eastAsia"/>
          <w:sz w:val="24"/>
          <w:szCs w:val="24"/>
          <w:rtl/>
        </w:rPr>
        <w:t>تختلف</w:t>
      </w:r>
      <w:r w:rsidR="00981B59" w:rsidRPr="00BF70AD">
        <w:rPr>
          <w:rFonts w:ascii="Arabic Typesetting" w:hAnsi="Arabic Typesetting" w:cs="Simplified Arabic"/>
          <w:sz w:val="24"/>
          <w:szCs w:val="24"/>
          <w:rtl/>
        </w:rPr>
        <w:t xml:space="preserve"> </w:t>
      </w:r>
      <w:r w:rsidR="00981B59" w:rsidRPr="00BF70AD">
        <w:rPr>
          <w:rFonts w:ascii="Arabic Typesetting" w:hAnsi="Arabic Typesetting" w:cs="Simplified Arabic" w:hint="eastAsia"/>
          <w:sz w:val="24"/>
          <w:szCs w:val="24"/>
          <w:rtl/>
        </w:rPr>
        <w:t>من</w:t>
      </w:r>
      <w:r w:rsidR="00981B59" w:rsidRPr="00BF70AD">
        <w:rPr>
          <w:rFonts w:ascii="Arabic Typesetting" w:hAnsi="Arabic Typesetting" w:cs="Simplified Arabic"/>
          <w:sz w:val="24"/>
          <w:szCs w:val="24"/>
          <w:rtl/>
        </w:rPr>
        <w:t xml:space="preserve"> </w:t>
      </w:r>
      <w:r w:rsidR="00981B59" w:rsidRPr="00BF70AD">
        <w:rPr>
          <w:rFonts w:ascii="Arabic Typesetting" w:hAnsi="Arabic Typesetting" w:cs="Simplified Arabic" w:hint="eastAsia"/>
          <w:sz w:val="24"/>
          <w:szCs w:val="24"/>
          <w:rtl/>
        </w:rPr>
        <w:t>دولة</w:t>
      </w:r>
      <w:r w:rsidR="00981B59" w:rsidRPr="00BF70AD">
        <w:rPr>
          <w:rFonts w:ascii="Arabic Typesetting" w:hAnsi="Arabic Typesetting" w:cs="Simplified Arabic"/>
          <w:sz w:val="24"/>
          <w:szCs w:val="24"/>
          <w:rtl/>
        </w:rPr>
        <w:t xml:space="preserve"> </w:t>
      </w:r>
      <w:r w:rsidR="00981B59" w:rsidRPr="00BF70AD">
        <w:rPr>
          <w:rFonts w:ascii="Arabic Typesetting" w:hAnsi="Arabic Typesetting" w:cs="Simplified Arabic" w:hint="eastAsia"/>
          <w:sz w:val="24"/>
          <w:szCs w:val="24"/>
          <w:rtl/>
        </w:rPr>
        <w:t>الى</w:t>
      </w:r>
      <w:r w:rsidR="00981B59" w:rsidRPr="00BF70AD">
        <w:rPr>
          <w:rFonts w:ascii="Arabic Typesetting" w:hAnsi="Arabic Typesetting" w:cs="Simplified Arabic"/>
          <w:sz w:val="24"/>
          <w:szCs w:val="24"/>
          <w:rtl/>
        </w:rPr>
        <w:t xml:space="preserve"> </w:t>
      </w:r>
      <w:r w:rsidR="00981B59" w:rsidRPr="00BF70AD">
        <w:rPr>
          <w:rFonts w:ascii="Arabic Typesetting" w:hAnsi="Arabic Typesetting" w:cs="Simplified Arabic" w:hint="eastAsia"/>
          <w:sz w:val="24"/>
          <w:szCs w:val="24"/>
          <w:rtl/>
        </w:rPr>
        <w:t>أخرى</w:t>
      </w:r>
      <w:r w:rsidR="00981B59"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طبيعتها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وطولها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وتعقيدها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وفقاً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لعوامل</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كثيرة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اهمها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النظام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السياسي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ونظام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الحكم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كل</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منها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فنظام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الحكم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والسياسة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كل</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دولة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هو</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الذي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يحدد</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كيفية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رسم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السياسة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7C206B" w:rsidRPr="00BF70AD">
        <w:rPr>
          <w:rFonts w:ascii="Arabic Typesetting" w:hAnsi="Arabic Typesetting" w:cs="Simplified Arabic" w:hint="cs"/>
          <w:sz w:val="24"/>
          <w:szCs w:val="24"/>
          <w:rtl/>
        </w:rPr>
        <w:t>ثم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يصف</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دور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الافراد</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والجماعات</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غير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الرسمية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تحديد</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المشكلة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وطرحها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على</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الحكومة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استخلاص</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الحلول</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البديلة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والاختيار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من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بينها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ويعين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القنوات</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التي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يمكن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طريقها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للإفراد</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والجماعات</w:t>
      </w:r>
      <w:r w:rsidR="00AA14E5" w:rsidRPr="00BF70AD">
        <w:rPr>
          <w:rFonts w:ascii="Arabic Typesetting" w:hAnsi="Arabic Typesetting" w:cs="Simplified Arabic"/>
          <w:sz w:val="24"/>
          <w:szCs w:val="24"/>
          <w:rtl/>
        </w:rPr>
        <w:t xml:space="preserve"> </w:t>
      </w:r>
      <w:r w:rsidR="00C5145F" w:rsidRPr="00BF70AD">
        <w:rPr>
          <w:rFonts w:ascii="Arabic Typesetting" w:hAnsi="Arabic Typesetting" w:cs="Simplified Arabic" w:hint="cs"/>
          <w:sz w:val="24"/>
          <w:szCs w:val="24"/>
          <w:rtl/>
        </w:rPr>
        <w:t xml:space="preserve">تنفيذها </w:t>
      </w:r>
      <w:r w:rsidR="007C206B" w:rsidRPr="00BF70AD">
        <w:rPr>
          <w:rFonts w:ascii="Arabic Typesetting" w:hAnsi="Arabic Typesetting" w:cs="Simplified Arabic" w:hint="cs"/>
          <w:sz w:val="24"/>
          <w:szCs w:val="24"/>
          <w:rtl/>
        </w:rPr>
        <w:t>و</w:t>
      </w:r>
      <w:r w:rsidR="00C5145F" w:rsidRPr="00BF70AD">
        <w:rPr>
          <w:rFonts w:ascii="Arabic Typesetting" w:hAnsi="Arabic Typesetting" w:cs="Simplified Arabic" w:hint="cs"/>
          <w:sz w:val="24"/>
          <w:szCs w:val="24"/>
          <w:rtl/>
        </w:rPr>
        <w:t>التي قد ت</w:t>
      </w:r>
      <w:r w:rsidR="007C206B" w:rsidRPr="00BF70AD">
        <w:rPr>
          <w:rFonts w:ascii="Arabic Typesetting" w:hAnsi="Arabic Typesetting" w:cs="Simplified Arabic" w:hint="cs"/>
          <w:sz w:val="24"/>
          <w:szCs w:val="24"/>
          <w:rtl/>
        </w:rPr>
        <w:t>حدث تاثيراً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اجراءات</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العمل</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الحكومي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اصحاب</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سلطه</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اتخاذ</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القرار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السياسي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الرسمي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بما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يترتب</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عليه</w:t>
      </w:r>
      <w:r w:rsidR="00FF63EE" w:rsidRPr="00BF70AD">
        <w:rPr>
          <w:rFonts w:ascii="Arabic Typesetting" w:hAnsi="Arabic Typesetting" w:cs="Simplified Arabic" w:hint="cs"/>
          <w:sz w:val="24"/>
          <w:szCs w:val="24"/>
          <w:rtl/>
        </w:rPr>
        <w:t xml:space="preserve"> </w:t>
      </w:r>
      <w:r w:rsidR="00AA14E5" w:rsidRPr="00BF70AD">
        <w:rPr>
          <w:rFonts w:ascii="Arabic Typesetting" w:hAnsi="Arabic Typesetting" w:cs="Simplified Arabic" w:hint="eastAsia"/>
          <w:sz w:val="24"/>
          <w:szCs w:val="24"/>
          <w:rtl/>
        </w:rPr>
        <w:t>تبني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حلولاً</w:t>
      </w:r>
      <w:r w:rsidR="00AA14E5" w:rsidRPr="00BF70AD">
        <w:rPr>
          <w:rFonts w:ascii="Arabic Typesetting" w:hAnsi="Arabic Typesetting" w:cs="Simplified Arabic"/>
          <w:sz w:val="24"/>
          <w:szCs w:val="24"/>
          <w:rtl/>
        </w:rPr>
        <w:t xml:space="preserve"> </w:t>
      </w:r>
      <w:r w:rsidR="00C5145F" w:rsidRPr="00BF70AD">
        <w:rPr>
          <w:rFonts w:ascii="Arabic Typesetting" w:hAnsi="Arabic Typesetting" w:cs="Simplified Arabic" w:hint="cs"/>
          <w:sz w:val="24"/>
          <w:szCs w:val="24"/>
          <w:rtl/>
        </w:rPr>
        <w:t xml:space="preserve">جديدة </w:t>
      </w:r>
      <w:r w:rsidR="00AA14E5" w:rsidRPr="00BF70AD">
        <w:rPr>
          <w:rFonts w:ascii="Arabic Typesetting" w:hAnsi="Arabic Typesetting" w:cs="Simplified Arabic"/>
          <w:sz w:val="24"/>
          <w:szCs w:val="24"/>
          <w:rtl/>
        </w:rPr>
        <w:t>.</w:t>
      </w:r>
      <w:r w:rsidR="00FF63EE" w:rsidRPr="00BF70AD">
        <w:rPr>
          <w:rFonts w:ascii="Arabic Typesetting" w:hAnsi="Arabic Typesetting" w:cs="Simplified Arabic" w:hint="cs"/>
          <w:sz w:val="24"/>
          <w:szCs w:val="24"/>
          <w:rtl/>
        </w:rPr>
        <w:t xml:space="preserve"> </w:t>
      </w:r>
      <w:r w:rsidR="00A327B7" w:rsidRPr="00BF70AD">
        <w:rPr>
          <w:rFonts w:ascii="Arabic Typesetting" w:hAnsi="Arabic Typesetting" w:cs="Simplified Arabic" w:hint="cs"/>
          <w:sz w:val="24"/>
          <w:szCs w:val="24"/>
          <w:rtl/>
        </w:rPr>
        <w:t xml:space="preserve">ومن الاهمية الوقوف على سير تنفيذ السياسات العامة ،حيث تقع في </w:t>
      </w:r>
      <w:r w:rsidR="00AA14E5" w:rsidRPr="00BF70AD">
        <w:rPr>
          <w:rFonts w:ascii="Arabic Typesetting" w:hAnsi="Arabic Typesetting" w:cs="Simplified Arabic" w:hint="eastAsia"/>
          <w:sz w:val="24"/>
          <w:szCs w:val="24"/>
          <w:rtl/>
        </w:rPr>
        <w:t>مقدمة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اهداف</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السياسة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تحقيق</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المصلحة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EC0F01" w:rsidRPr="00BF70AD">
        <w:rPr>
          <w:rFonts w:ascii="Arabic Typesetting" w:hAnsi="Arabic Typesetting" w:cs="Simplified Arabic" w:hint="cs"/>
          <w:sz w:val="24"/>
          <w:szCs w:val="24"/>
          <w:rtl/>
        </w:rPr>
        <w:t>والتي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تنطوي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على</w:t>
      </w:r>
      <w:r w:rsidR="00AA14E5" w:rsidRPr="00BF70AD">
        <w:rPr>
          <w:rFonts w:ascii="Arabic Typesetting" w:hAnsi="Arabic Typesetting" w:cs="Simplified Arabic"/>
          <w:sz w:val="24"/>
          <w:szCs w:val="24"/>
          <w:rtl/>
        </w:rPr>
        <w:t xml:space="preserve"> </w:t>
      </w:r>
      <w:r w:rsidR="00EC0F01" w:rsidRPr="00BF70AD">
        <w:rPr>
          <w:rFonts w:ascii="Arabic Typesetting" w:hAnsi="Arabic Typesetting" w:cs="Simplified Arabic" w:hint="cs"/>
          <w:sz w:val="24"/>
          <w:szCs w:val="24"/>
          <w:rtl/>
        </w:rPr>
        <w:t xml:space="preserve">تحقيق </w:t>
      </w:r>
      <w:r w:rsidR="00AA14E5" w:rsidRPr="00BF70AD">
        <w:rPr>
          <w:rFonts w:ascii="Arabic Typesetting" w:hAnsi="Arabic Typesetting" w:cs="Simplified Arabic" w:hint="eastAsia"/>
          <w:sz w:val="24"/>
          <w:szCs w:val="24"/>
          <w:rtl/>
        </w:rPr>
        <w:t>الفوائد</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المادية</w:t>
      </w:r>
      <w:r w:rsidR="00AA14E5" w:rsidRPr="00BF70AD">
        <w:rPr>
          <w:rFonts w:ascii="Arabic Typesetting" w:hAnsi="Arabic Typesetting" w:cs="Simplified Arabic"/>
          <w:sz w:val="24"/>
          <w:szCs w:val="24"/>
          <w:rtl/>
        </w:rPr>
        <w:t xml:space="preserve"> </w:t>
      </w:r>
      <w:r w:rsidR="007C206B" w:rsidRPr="00BF70AD">
        <w:rPr>
          <w:rFonts w:ascii="Arabic Typesetting" w:hAnsi="Arabic Typesetting" w:cs="Simplified Arabic" w:hint="cs"/>
          <w:sz w:val="24"/>
          <w:szCs w:val="24"/>
          <w:rtl/>
        </w:rPr>
        <w:t>و</w:t>
      </w:r>
      <w:r w:rsidR="00AA14E5" w:rsidRPr="00BF70AD">
        <w:rPr>
          <w:rFonts w:ascii="Arabic Typesetting" w:hAnsi="Arabic Typesetting" w:cs="Simplified Arabic" w:hint="eastAsia"/>
          <w:sz w:val="24"/>
          <w:szCs w:val="24"/>
          <w:rtl/>
        </w:rPr>
        <w:t>تتضمن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ايضاً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الافكار</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والمبادئ</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والقيم</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المعنوية</w:t>
      </w:r>
      <w:r w:rsidR="00AA14E5" w:rsidRPr="00BF70AD">
        <w:rPr>
          <w:rFonts w:ascii="Arabic Typesetting" w:hAnsi="Arabic Typesetting" w:cs="Simplified Arabic"/>
          <w:sz w:val="24"/>
          <w:szCs w:val="24"/>
          <w:rtl/>
        </w:rPr>
        <w:t>.</w:t>
      </w:r>
      <w:r w:rsidRPr="00BF70AD">
        <w:rPr>
          <w:rFonts w:ascii="Arabic Typesetting" w:hAnsi="Arabic Typesetting" w:cs="Simplified Arabic" w:hint="cs"/>
          <w:sz w:val="24"/>
          <w:szCs w:val="24"/>
          <w:rtl/>
        </w:rPr>
        <w:t xml:space="preserve"> وان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العلاقة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بين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المصلحة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والسياسة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علاقة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ترابطية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متلازمة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انطلاقاً</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من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مهمة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الحكومة</w:t>
      </w:r>
      <w:r w:rsidR="00AA14E5" w:rsidRPr="00BF70AD">
        <w:rPr>
          <w:rFonts w:ascii="Arabic Typesetting" w:hAnsi="Arabic Typesetting" w:cs="Simplified Arabic"/>
          <w:sz w:val="24"/>
          <w:szCs w:val="24"/>
          <w:rtl/>
        </w:rPr>
        <w:t xml:space="preserve"> </w:t>
      </w:r>
      <w:r w:rsidR="004A2857" w:rsidRPr="00BF70AD">
        <w:rPr>
          <w:rFonts w:ascii="Arabic Typesetting" w:hAnsi="Arabic Typesetting" w:cs="Simplified Arabic" w:hint="cs"/>
          <w:sz w:val="24"/>
          <w:szCs w:val="24"/>
          <w:rtl/>
        </w:rPr>
        <w:t xml:space="preserve">مركزية كانت ام محلية </w:t>
      </w:r>
      <w:r w:rsidR="00AA14E5" w:rsidRPr="00BF70AD">
        <w:rPr>
          <w:rFonts w:ascii="Arabic Typesetting" w:hAnsi="Arabic Typesetting" w:cs="Simplified Arabic" w:hint="eastAsia"/>
          <w:sz w:val="24"/>
          <w:szCs w:val="24"/>
          <w:rtl/>
        </w:rPr>
        <w:t>يجب</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تكون</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دائما</w:t>
      </w:r>
      <w:r w:rsidR="00AA14E5" w:rsidRPr="00BF70AD">
        <w:rPr>
          <w:rFonts w:ascii="Arabic Typesetting" w:hAnsi="Arabic Typesetting" w:cs="Simplified Arabic"/>
          <w:sz w:val="24"/>
          <w:szCs w:val="24"/>
          <w:rtl/>
        </w:rPr>
        <w:t xml:space="preserve"> </w:t>
      </w:r>
      <w:r w:rsidR="000E356B" w:rsidRPr="00BF70AD">
        <w:rPr>
          <w:rFonts w:ascii="Arabic Typesetting" w:hAnsi="Arabic Typesetting" w:cs="Simplified Arabic" w:hint="cs"/>
          <w:sz w:val="24"/>
          <w:szCs w:val="24"/>
          <w:rtl/>
        </w:rPr>
        <w:t>في</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خدمة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وحماية</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الصالح</w:t>
      </w:r>
      <w:r w:rsidR="00AA14E5" w:rsidRPr="00BF70AD">
        <w:rPr>
          <w:rFonts w:ascii="Arabic Typesetting" w:hAnsi="Arabic Typesetting" w:cs="Simplified Arabic"/>
          <w:sz w:val="24"/>
          <w:szCs w:val="24"/>
          <w:rtl/>
        </w:rPr>
        <w:t xml:space="preserve"> </w:t>
      </w:r>
      <w:r w:rsidR="00AA14E5" w:rsidRPr="00BF70AD">
        <w:rPr>
          <w:rFonts w:ascii="Arabic Typesetting" w:hAnsi="Arabic Typesetting" w:cs="Simplified Arabic" w:hint="eastAsia"/>
          <w:sz w:val="24"/>
          <w:szCs w:val="24"/>
          <w:rtl/>
        </w:rPr>
        <w:t>العام</w:t>
      </w:r>
      <w:r w:rsidR="00AA14E5" w:rsidRPr="00BF70AD">
        <w:rPr>
          <w:rFonts w:ascii="Arabic Typesetting" w:hAnsi="Arabic Typesetting" w:cs="Simplified Arabic"/>
          <w:sz w:val="24"/>
          <w:szCs w:val="24"/>
          <w:rtl/>
        </w:rPr>
        <w:t>.</w:t>
      </w:r>
      <w:r w:rsidR="00AE112A" w:rsidRPr="00BF70AD">
        <w:rPr>
          <w:rFonts w:ascii="Arabic Typesetting" w:hAnsi="Arabic Typesetting" w:cs="Simplified Arabic" w:hint="cs"/>
          <w:sz w:val="24"/>
          <w:szCs w:val="24"/>
          <w:rtl/>
        </w:rPr>
        <w:t xml:space="preserve"> </w:t>
      </w:r>
      <w:r w:rsidR="00AA14E5" w:rsidRPr="00BF70AD">
        <w:rPr>
          <w:rFonts w:ascii="Arabic Typesetting" w:hAnsi="Arabic Typesetting" w:cs="Simplified Arabic" w:hint="eastAsia"/>
          <w:sz w:val="24"/>
          <w:szCs w:val="24"/>
          <w:rtl/>
        </w:rPr>
        <w:t>وعليه</w:t>
      </w:r>
      <w:r w:rsidR="00AA14E5" w:rsidRPr="00BF70AD">
        <w:rPr>
          <w:rFonts w:ascii="Arabic Typesetting" w:hAnsi="Arabic Typesetting" w:cs="Simplified Arabic"/>
          <w:sz w:val="24"/>
          <w:szCs w:val="24"/>
          <w:rtl/>
        </w:rPr>
        <w:t xml:space="preserve"> </w:t>
      </w:r>
      <w:r w:rsidR="004F0260" w:rsidRPr="00BF70AD">
        <w:rPr>
          <w:rFonts w:ascii="Arabic Typesetting" w:hAnsi="Arabic Typesetting" w:cs="Simplified Arabic" w:hint="cs"/>
          <w:sz w:val="24"/>
          <w:szCs w:val="24"/>
          <w:rtl/>
        </w:rPr>
        <w:t xml:space="preserve">فقد جاء البحث </w:t>
      </w:r>
      <w:r w:rsidR="00AA14E5" w:rsidRPr="00BF70AD">
        <w:rPr>
          <w:rFonts w:ascii="Arabic Typesetting" w:hAnsi="Arabic Typesetting" w:cs="Simplified Arabic"/>
          <w:sz w:val="24"/>
          <w:szCs w:val="24"/>
          <w:rtl/>
        </w:rPr>
        <w:t xml:space="preserve"> </w:t>
      </w:r>
      <w:r w:rsidR="004F0260" w:rsidRPr="00BF70AD">
        <w:rPr>
          <w:rFonts w:ascii="Arabic Typesetting" w:hAnsi="Arabic Typesetting" w:cs="Simplified Arabic" w:hint="cs"/>
          <w:sz w:val="24"/>
          <w:szCs w:val="24"/>
          <w:rtl/>
        </w:rPr>
        <w:t>للتعرف على دور مجلس محافظة بابل</w:t>
      </w:r>
      <w:r w:rsidR="000E356B" w:rsidRPr="00BF70AD">
        <w:rPr>
          <w:rFonts w:ascii="Arabic Typesetting" w:hAnsi="Arabic Typesetting" w:cs="Simplified Arabic" w:hint="cs"/>
          <w:sz w:val="24"/>
          <w:szCs w:val="24"/>
          <w:rtl/>
        </w:rPr>
        <w:t xml:space="preserve"> </w:t>
      </w:r>
      <w:r w:rsidR="004F0260" w:rsidRPr="00BF70AD">
        <w:rPr>
          <w:rFonts w:ascii="Arabic Typesetting" w:hAnsi="Arabic Typesetting" w:cs="Simplified Arabic" w:hint="cs"/>
          <w:sz w:val="24"/>
          <w:szCs w:val="24"/>
          <w:rtl/>
        </w:rPr>
        <w:t xml:space="preserve">في </w:t>
      </w:r>
      <w:r w:rsidR="00A327B7" w:rsidRPr="00BF70AD">
        <w:rPr>
          <w:rFonts w:ascii="Arabic Typesetting" w:hAnsi="Arabic Typesetting" w:cs="Simplified Arabic" w:hint="cs"/>
          <w:sz w:val="24"/>
          <w:szCs w:val="24"/>
          <w:rtl/>
        </w:rPr>
        <w:t xml:space="preserve">تنفيذ السياسات العامة </w:t>
      </w:r>
      <w:r w:rsidR="00FF63EE" w:rsidRPr="00BF70AD">
        <w:rPr>
          <w:rFonts w:ascii="Arabic Typesetting" w:hAnsi="Arabic Typesetting" w:cs="Simplified Arabic" w:hint="cs"/>
          <w:sz w:val="24"/>
          <w:szCs w:val="24"/>
          <w:rtl/>
        </w:rPr>
        <w:t>لخدمة الصالح العام</w:t>
      </w:r>
      <w:r w:rsidR="000E356B" w:rsidRPr="00BF70AD">
        <w:rPr>
          <w:rFonts w:ascii="Arabic Typesetting" w:hAnsi="Arabic Typesetting" w:cs="Simplified Arabic" w:hint="cs"/>
          <w:sz w:val="24"/>
          <w:szCs w:val="24"/>
          <w:rtl/>
        </w:rPr>
        <w:t xml:space="preserve"> وتقديم الخدمات للمواطن،</w:t>
      </w:r>
      <w:r w:rsidR="000E356B" w:rsidRPr="00BF70AD">
        <w:rPr>
          <w:rFonts w:ascii="Calibri" w:eastAsia="Calibri" w:hAnsi="Calibri" w:cs="Arial" w:hint="cs"/>
          <w:sz w:val="24"/>
          <w:szCs w:val="24"/>
          <w:rtl/>
          <w:lang w:bidi="ar-IQ"/>
        </w:rPr>
        <w:t xml:space="preserve"> </w:t>
      </w:r>
      <w:r w:rsidR="000E356B" w:rsidRPr="00BF70AD">
        <w:rPr>
          <w:rFonts w:ascii="Arabic Typesetting" w:hAnsi="Arabic Typesetting" w:cs="Simplified Arabic" w:hint="cs"/>
          <w:sz w:val="24"/>
          <w:szCs w:val="24"/>
          <w:rtl/>
          <w:lang w:bidi="ar-IQ"/>
        </w:rPr>
        <w:t>كونه</w:t>
      </w:r>
      <w:r w:rsidR="000E356B" w:rsidRPr="00BF70AD">
        <w:rPr>
          <w:rFonts w:ascii="Arabic Typesetting" w:hAnsi="Arabic Typesetting" w:cs="Simplified Arabic"/>
          <w:sz w:val="24"/>
          <w:szCs w:val="24"/>
          <w:rtl/>
          <w:lang w:bidi="ar-IQ"/>
        </w:rPr>
        <w:t xml:space="preserve"> </w:t>
      </w:r>
      <w:r w:rsidR="000E356B" w:rsidRPr="00BF70AD">
        <w:rPr>
          <w:rFonts w:ascii="Arabic Typesetting" w:hAnsi="Arabic Typesetting" w:cs="Simplified Arabic" w:hint="eastAsia"/>
          <w:sz w:val="24"/>
          <w:szCs w:val="24"/>
          <w:rtl/>
          <w:lang w:bidi="ar-IQ"/>
        </w:rPr>
        <w:t>تمثيل</w:t>
      </w:r>
      <w:r w:rsidR="000E356B" w:rsidRPr="00BF70AD">
        <w:rPr>
          <w:rFonts w:ascii="Arabic Typesetting" w:hAnsi="Arabic Typesetting" w:cs="Simplified Arabic"/>
          <w:sz w:val="24"/>
          <w:szCs w:val="24"/>
          <w:rtl/>
          <w:lang w:bidi="ar-IQ"/>
        </w:rPr>
        <w:t xml:space="preserve"> </w:t>
      </w:r>
      <w:r w:rsidR="000E356B" w:rsidRPr="00BF70AD">
        <w:rPr>
          <w:rFonts w:ascii="Arabic Typesetting" w:hAnsi="Arabic Typesetting" w:cs="Simplified Arabic" w:hint="eastAsia"/>
          <w:sz w:val="24"/>
          <w:szCs w:val="24"/>
          <w:rtl/>
          <w:lang w:bidi="ar-IQ"/>
        </w:rPr>
        <w:t>للديمقراطية</w:t>
      </w:r>
      <w:r w:rsidR="000E356B" w:rsidRPr="00BF70AD">
        <w:rPr>
          <w:rFonts w:ascii="Arabic Typesetting" w:hAnsi="Arabic Typesetting" w:cs="Simplified Arabic"/>
          <w:sz w:val="24"/>
          <w:szCs w:val="24"/>
          <w:rtl/>
          <w:lang w:bidi="ar-IQ"/>
        </w:rPr>
        <w:t xml:space="preserve"> </w:t>
      </w:r>
      <w:r w:rsidR="000E356B" w:rsidRPr="00BF70AD">
        <w:rPr>
          <w:rFonts w:ascii="Arabic Typesetting" w:hAnsi="Arabic Typesetting" w:cs="Simplified Arabic" w:hint="eastAsia"/>
          <w:sz w:val="24"/>
          <w:szCs w:val="24"/>
          <w:rtl/>
          <w:lang w:bidi="ar-IQ"/>
        </w:rPr>
        <w:t>والادارة</w:t>
      </w:r>
      <w:r w:rsidR="000E356B" w:rsidRPr="00BF70AD">
        <w:rPr>
          <w:rFonts w:ascii="Arabic Typesetting" w:hAnsi="Arabic Typesetting" w:cs="Simplified Arabic"/>
          <w:sz w:val="24"/>
          <w:szCs w:val="24"/>
          <w:rtl/>
          <w:lang w:bidi="ar-IQ"/>
        </w:rPr>
        <w:t xml:space="preserve"> </w:t>
      </w:r>
      <w:r w:rsidR="000E356B" w:rsidRPr="00BF70AD">
        <w:rPr>
          <w:rFonts w:ascii="Arabic Typesetting" w:hAnsi="Arabic Typesetting" w:cs="Simplified Arabic" w:hint="eastAsia"/>
          <w:sz w:val="24"/>
          <w:szCs w:val="24"/>
          <w:rtl/>
          <w:lang w:bidi="ar-IQ"/>
        </w:rPr>
        <w:t>اللامركزية</w:t>
      </w:r>
      <w:r w:rsidR="000E356B" w:rsidRPr="00BF70AD">
        <w:rPr>
          <w:rFonts w:ascii="Arabic Typesetting" w:hAnsi="Arabic Typesetting" w:cs="Simplified Arabic"/>
          <w:sz w:val="24"/>
          <w:szCs w:val="24"/>
          <w:rtl/>
          <w:lang w:bidi="ar-IQ"/>
        </w:rPr>
        <w:t xml:space="preserve"> </w:t>
      </w:r>
      <w:r w:rsidR="00FF63EE" w:rsidRPr="00BF70AD">
        <w:rPr>
          <w:rFonts w:ascii="Arabic Typesetting" w:hAnsi="Arabic Typesetting" w:cs="Simplified Arabic" w:hint="cs"/>
          <w:sz w:val="24"/>
          <w:szCs w:val="24"/>
          <w:rtl/>
          <w:lang w:bidi="ar-IQ"/>
        </w:rPr>
        <w:t>والداعم الرئيس</w:t>
      </w:r>
      <w:r w:rsidR="000E356B" w:rsidRPr="00BF70AD">
        <w:rPr>
          <w:rFonts w:ascii="Arabic Typesetting" w:hAnsi="Arabic Typesetting" w:cs="Simplified Arabic"/>
          <w:sz w:val="24"/>
          <w:szCs w:val="24"/>
          <w:rtl/>
          <w:lang w:bidi="ar-IQ"/>
        </w:rPr>
        <w:t xml:space="preserve"> </w:t>
      </w:r>
      <w:r w:rsidR="00FF63EE" w:rsidRPr="00BF70AD">
        <w:rPr>
          <w:rFonts w:ascii="Arabic Typesetting" w:hAnsi="Arabic Typesetting" w:cs="Simplified Arabic" w:hint="cs"/>
          <w:sz w:val="24"/>
          <w:szCs w:val="24"/>
          <w:rtl/>
          <w:lang w:bidi="ar-IQ"/>
        </w:rPr>
        <w:t>لل</w:t>
      </w:r>
      <w:r w:rsidR="000E356B" w:rsidRPr="00BF70AD">
        <w:rPr>
          <w:rFonts w:ascii="Arabic Typesetting" w:hAnsi="Arabic Typesetting" w:cs="Simplified Arabic" w:hint="eastAsia"/>
          <w:sz w:val="24"/>
          <w:szCs w:val="24"/>
          <w:rtl/>
          <w:lang w:bidi="ar-IQ"/>
        </w:rPr>
        <w:t>حكومة</w:t>
      </w:r>
      <w:r w:rsidR="000E356B" w:rsidRPr="00BF70AD">
        <w:rPr>
          <w:rFonts w:ascii="Arabic Typesetting" w:hAnsi="Arabic Typesetting" w:cs="Simplified Arabic"/>
          <w:sz w:val="24"/>
          <w:szCs w:val="24"/>
          <w:rtl/>
          <w:lang w:bidi="ar-IQ"/>
        </w:rPr>
        <w:t xml:space="preserve"> </w:t>
      </w:r>
      <w:r w:rsidR="000E356B" w:rsidRPr="00BF70AD">
        <w:rPr>
          <w:rFonts w:ascii="Arabic Typesetting" w:hAnsi="Arabic Typesetting" w:cs="Simplified Arabic" w:hint="eastAsia"/>
          <w:sz w:val="24"/>
          <w:szCs w:val="24"/>
          <w:rtl/>
          <w:lang w:bidi="ar-IQ"/>
        </w:rPr>
        <w:t>المركزية</w:t>
      </w:r>
      <w:r w:rsidR="000E356B" w:rsidRPr="00BF70AD">
        <w:rPr>
          <w:rFonts w:ascii="Arabic Typesetting" w:hAnsi="Arabic Typesetting" w:cs="Simplified Arabic"/>
          <w:sz w:val="24"/>
          <w:szCs w:val="24"/>
          <w:rtl/>
          <w:lang w:bidi="ar-IQ"/>
        </w:rPr>
        <w:t>.</w:t>
      </w:r>
      <w:r w:rsidR="000E356B" w:rsidRPr="00BF70AD">
        <w:rPr>
          <w:rFonts w:ascii="Arabic Typesetting" w:hAnsi="Arabic Typesetting" w:cs="Simplified Arabic" w:hint="cs"/>
          <w:sz w:val="24"/>
          <w:szCs w:val="24"/>
          <w:rtl/>
          <w:lang w:bidi="ar-IQ"/>
        </w:rPr>
        <w:t xml:space="preserve"> </w:t>
      </w:r>
      <w:r w:rsidR="00542651" w:rsidRPr="00BF70AD">
        <w:rPr>
          <w:rFonts w:ascii="Arabic Typesetting" w:hAnsi="Arabic Typesetting" w:cs="Simplified Arabic" w:hint="cs"/>
          <w:sz w:val="24"/>
          <w:szCs w:val="24"/>
          <w:rtl/>
          <w:lang w:bidi="ar-IQ"/>
        </w:rPr>
        <w:t xml:space="preserve">ويتضمن البحث التعريف بالسياسة العامة ومدلولاتها وابعادها ومن ثم التعريف بالمجالس المحلية ودورها في تقديم الخدمات والتنمية، والتعرف على </w:t>
      </w:r>
      <w:r w:rsidR="008D5263" w:rsidRPr="00BF70AD">
        <w:rPr>
          <w:rFonts w:ascii="Arabic Typesetting" w:hAnsi="Arabic Typesetting" w:cs="Simplified Arabic" w:hint="cs"/>
          <w:sz w:val="24"/>
          <w:szCs w:val="24"/>
          <w:rtl/>
          <w:lang w:bidi="ar-IQ"/>
        </w:rPr>
        <w:t xml:space="preserve">اهم نقاط القوة والضعف في محافظة بابل </w:t>
      </w:r>
      <w:r w:rsidR="00E32CFC" w:rsidRPr="00BF70AD">
        <w:rPr>
          <w:rFonts w:ascii="Arabic Typesetting" w:hAnsi="Arabic Typesetting" w:cs="Simplified Arabic" w:hint="cs"/>
          <w:sz w:val="24"/>
          <w:szCs w:val="24"/>
          <w:rtl/>
          <w:lang w:bidi="ar-IQ"/>
        </w:rPr>
        <w:t xml:space="preserve">مع </w:t>
      </w:r>
      <w:r w:rsidR="008D5263" w:rsidRPr="00BF70AD">
        <w:rPr>
          <w:rFonts w:ascii="Arabic Typesetting" w:hAnsi="Arabic Typesetting" w:cs="Simplified Arabic" w:hint="cs"/>
          <w:sz w:val="24"/>
          <w:szCs w:val="24"/>
          <w:rtl/>
          <w:lang w:bidi="ar-IQ"/>
        </w:rPr>
        <w:t xml:space="preserve">التعريف </w:t>
      </w:r>
      <w:r w:rsidR="00E32CFC" w:rsidRPr="00BF70AD">
        <w:rPr>
          <w:rFonts w:ascii="Arabic Typesetting" w:hAnsi="Arabic Typesetting" w:cs="Simplified Arabic" w:hint="cs"/>
          <w:sz w:val="24"/>
          <w:szCs w:val="24"/>
          <w:rtl/>
          <w:lang w:bidi="ar-IQ"/>
        </w:rPr>
        <w:t>ب</w:t>
      </w:r>
      <w:r w:rsidR="00542651" w:rsidRPr="00BF70AD">
        <w:rPr>
          <w:rFonts w:ascii="Arabic Typesetting" w:hAnsi="Arabic Typesetting" w:cs="Simplified Arabic" w:hint="cs"/>
          <w:sz w:val="24"/>
          <w:szCs w:val="24"/>
          <w:rtl/>
          <w:lang w:bidi="ar-IQ"/>
        </w:rPr>
        <w:t>الخدمة وخصائصها</w:t>
      </w:r>
      <w:r w:rsidR="008D5263" w:rsidRPr="00BF70AD">
        <w:rPr>
          <w:rFonts w:ascii="Arabic Typesetting" w:hAnsi="Arabic Typesetting" w:cs="Simplified Arabic" w:hint="cs"/>
          <w:sz w:val="24"/>
          <w:szCs w:val="24"/>
          <w:rtl/>
          <w:lang w:bidi="ar-IQ"/>
        </w:rPr>
        <w:t xml:space="preserve"> وانماطها</w:t>
      </w:r>
      <w:r w:rsidR="00C5145F" w:rsidRPr="00BF70AD">
        <w:rPr>
          <w:rFonts w:ascii="Arabic Typesetting" w:hAnsi="Arabic Typesetting" w:cs="Simplified Arabic" w:hint="cs"/>
          <w:sz w:val="24"/>
          <w:szCs w:val="24"/>
          <w:rtl/>
          <w:lang w:bidi="ar-IQ"/>
        </w:rPr>
        <w:t>، والخروج ب</w:t>
      </w:r>
      <w:r w:rsidR="00E32CFC" w:rsidRPr="00BF70AD">
        <w:rPr>
          <w:rFonts w:ascii="Arabic Typesetting" w:hAnsi="Arabic Typesetting" w:cs="Simplified Arabic" w:hint="cs"/>
          <w:sz w:val="24"/>
          <w:szCs w:val="24"/>
          <w:rtl/>
          <w:lang w:bidi="ar-IQ"/>
        </w:rPr>
        <w:t>جملة من ال</w:t>
      </w:r>
      <w:r w:rsidR="00C5145F" w:rsidRPr="00BF70AD">
        <w:rPr>
          <w:rFonts w:ascii="Arabic Typesetting" w:hAnsi="Arabic Typesetting" w:cs="Simplified Arabic" w:hint="cs"/>
          <w:sz w:val="24"/>
          <w:szCs w:val="24"/>
          <w:rtl/>
          <w:lang w:bidi="ar-IQ"/>
        </w:rPr>
        <w:t>استنتاجات</w:t>
      </w:r>
      <w:r w:rsidR="00E32CFC" w:rsidRPr="00BF70AD">
        <w:rPr>
          <w:rFonts w:ascii="Arabic Typesetting" w:hAnsi="Arabic Typesetting" w:cs="Simplified Arabic" w:hint="cs"/>
          <w:sz w:val="24"/>
          <w:szCs w:val="24"/>
          <w:rtl/>
          <w:lang w:bidi="ar-IQ"/>
        </w:rPr>
        <w:t xml:space="preserve"> والتوصيات التي</w:t>
      </w:r>
      <w:r w:rsidR="00C5145F" w:rsidRPr="00BF70AD">
        <w:rPr>
          <w:rFonts w:ascii="Arabic Typesetting" w:hAnsi="Arabic Typesetting" w:cs="Simplified Arabic" w:hint="cs"/>
          <w:sz w:val="24"/>
          <w:szCs w:val="24"/>
          <w:rtl/>
          <w:lang w:bidi="ar-IQ"/>
        </w:rPr>
        <w:t xml:space="preserve"> تخدم </w:t>
      </w:r>
      <w:r w:rsidR="00E32CFC" w:rsidRPr="00BF70AD">
        <w:rPr>
          <w:rFonts w:ascii="Arabic Typesetting" w:hAnsi="Arabic Typesetting" w:cs="Simplified Arabic" w:hint="cs"/>
          <w:sz w:val="24"/>
          <w:szCs w:val="24"/>
          <w:rtl/>
          <w:lang w:bidi="ar-IQ"/>
        </w:rPr>
        <w:t>المجتمع المحلي.</w:t>
      </w:r>
    </w:p>
    <w:p w:rsidR="00AF1052" w:rsidRDefault="00070E79" w:rsidP="00AF1052">
      <w:pPr>
        <w:spacing w:after="0" w:line="240" w:lineRule="auto"/>
        <w:jc w:val="center"/>
        <w:rPr>
          <w:rFonts w:asciiTheme="majorBidi" w:hAnsiTheme="majorBidi" w:cs="Simplified Arabic"/>
          <w:b/>
          <w:bCs/>
          <w:sz w:val="28"/>
          <w:szCs w:val="28"/>
          <w:lang w:bidi="ar-IQ"/>
        </w:rPr>
      </w:pPr>
      <w:r w:rsidRPr="00AF1052">
        <w:rPr>
          <w:rFonts w:asciiTheme="majorBidi" w:hAnsiTheme="majorBidi" w:cs="Simplified Arabic" w:hint="cs"/>
          <w:b/>
          <w:bCs/>
          <w:sz w:val="28"/>
          <w:szCs w:val="28"/>
          <w:rtl/>
          <w:lang w:bidi="ar-IQ"/>
        </w:rPr>
        <w:lastRenderedPageBreak/>
        <w:t>المبحث الاول</w:t>
      </w:r>
    </w:p>
    <w:p w:rsidR="007F0BF3" w:rsidRPr="00AF1052" w:rsidRDefault="00070E79" w:rsidP="00AF1052">
      <w:pPr>
        <w:spacing w:after="0" w:line="240" w:lineRule="auto"/>
        <w:jc w:val="center"/>
        <w:rPr>
          <w:rFonts w:asciiTheme="majorBidi" w:hAnsiTheme="majorBidi" w:cs="Simplified Arabic"/>
          <w:sz w:val="24"/>
          <w:szCs w:val="24"/>
          <w:lang w:bidi="ar-IQ"/>
        </w:rPr>
      </w:pPr>
      <w:r w:rsidRPr="00AF1052">
        <w:rPr>
          <w:rFonts w:asciiTheme="majorBidi" w:hAnsiTheme="majorBidi" w:cs="Simplified Arabic" w:hint="cs"/>
          <w:b/>
          <w:bCs/>
          <w:sz w:val="24"/>
          <w:szCs w:val="24"/>
          <w:rtl/>
          <w:lang w:bidi="ar-IQ"/>
        </w:rPr>
        <w:t xml:space="preserve"> منهجية البحث</w:t>
      </w:r>
    </w:p>
    <w:p w:rsidR="00070E79" w:rsidRPr="00BF70AD" w:rsidRDefault="00AE112A" w:rsidP="00AF1052">
      <w:pPr>
        <w:spacing w:after="0" w:line="240" w:lineRule="auto"/>
        <w:ind w:firstLine="509"/>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 </w:t>
      </w:r>
      <w:r w:rsidR="00070E79" w:rsidRPr="00BF70AD">
        <w:rPr>
          <w:rFonts w:asciiTheme="majorBidi" w:hAnsiTheme="majorBidi" w:cs="Simplified Arabic" w:hint="cs"/>
          <w:sz w:val="24"/>
          <w:szCs w:val="24"/>
          <w:rtl/>
          <w:lang w:bidi="ar-IQ"/>
        </w:rPr>
        <w:t xml:space="preserve">يضم هذا المبحث منهجية البحث متمثلة بالمشكلة والاهمية </w:t>
      </w:r>
      <w:r w:rsidR="005614FF" w:rsidRPr="00BF70AD">
        <w:rPr>
          <w:rFonts w:asciiTheme="majorBidi" w:hAnsiTheme="majorBidi" w:cs="Simplified Arabic" w:hint="eastAsia"/>
          <w:sz w:val="24"/>
          <w:szCs w:val="24"/>
          <w:rtl/>
          <w:lang w:bidi="ar-IQ"/>
        </w:rPr>
        <w:t>والاهداف</w:t>
      </w:r>
      <w:r w:rsidR="005614FF" w:rsidRPr="00BF70AD">
        <w:rPr>
          <w:rFonts w:asciiTheme="majorBidi" w:hAnsiTheme="majorBidi" w:cs="Simplified Arabic" w:hint="cs"/>
          <w:sz w:val="24"/>
          <w:szCs w:val="24"/>
          <w:rtl/>
          <w:lang w:bidi="ar-IQ"/>
        </w:rPr>
        <w:t xml:space="preserve"> </w:t>
      </w:r>
      <w:r w:rsidR="00070E79" w:rsidRPr="00BF70AD">
        <w:rPr>
          <w:rFonts w:asciiTheme="majorBidi" w:hAnsiTheme="majorBidi" w:cs="Simplified Arabic" w:hint="cs"/>
          <w:sz w:val="24"/>
          <w:szCs w:val="24"/>
          <w:rtl/>
          <w:lang w:bidi="ar-IQ"/>
        </w:rPr>
        <w:t>واسئلة و</w:t>
      </w:r>
      <w:r w:rsidR="00D2369C" w:rsidRPr="00BF70AD">
        <w:rPr>
          <w:rFonts w:asciiTheme="majorBidi" w:hAnsiTheme="majorBidi" w:cs="Simplified Arabic" w:hint="cs"/>
          <w:sz w:val="24"/>
          <w:szCs w:val="24"/>
          <w:rtl/>
          <w:lang w:bidi="ar-IQ"/>
        </w:rPr>
        <w:t>مخطط</w:t>
      </w:r>
      <w:r w:rsidR="00070E79" w:rsidRPr="00BF70AD">
        <w:rPr>
          <w:rFonts w:asciiTheme="majorBidi" w:hAnsiTheme="majorBidi" w:cs="Simplified Arabic" w:hint="cs"/>
          <w:sz w:val="24"/>
          <w:szCs w:val="24"/>
          <w:rtl/>
          <w:lang w:bidi="ar-IQ"/>
        </w:rPr>
        <w:t xml:space="preserve"> البحث</w:t>
      </w:r>
      <w:r w:rsidR="00D2369C" w:rsidRPr="00BF70AD">
        <w:rPr>
          <w:rFonts w:asciiTheme="majorBidi" w:hAnsiTheme="majorBidi" w:cs="Simplified Arabic" w:hint="cs"/>
          <w:sz w:val="24"/>
          <w:szCs w:val="24"/>
          <w:rtl/>
          <w:lang w:bidi="ar-IQ"/>
        </w:rPr>
        <w:t xml:space="preserve"> الافتراضي</w:t>
      </w:r>
      <w:r w:rsidR="00070E79" w:rsidRPr="00BF70AD">
        <w:rPr>
          <w:rFonts w:asciiTheme="majorBidi" w:hAnsiTheme="majorBidi" w:cs="Simplified Arabic" w:hint="cs"/>
          <w:sz w:val="24"/>
          <w:szCs w:val="24"/>
          <w:rtl/>
          <w:lang w:bidi="ar-IQ"/>
        </w:rPr>
        <w:t xml:space="preserve"> و</w:t>
      </w:r>
      <w:r w:rsidR="00C8340A" w:rsidRPr="00BF70AD">
        <w:rPr>
          <w:rFonts w:asciiTheme="majorBidi" w:hAnsiTheme="majorBidi" w:cs="Simplified Arabic" w:hint="cs"/>
          <w:sz w:val="24"/>
          <w:szCs w:val="24"/>
          <w:rtl/>
          <w:lang w:bidi="ar-IQ"/>
        </w:rPr>
        <w:t>على النحو ا</w:t>
      </w:r>
      <w:r w:rsidR="00070E79" w:rsidRPr="00BF70AD">
        <w:rPr>
          <w:rFonts w:asciiTheme="majorBidi" w:hAnsiTheme="majorBidi" w:cs="Simplified Arabic" w:hint="cs"/>
          <w:sz w:val="24"/>
          <w:szCs w:val="24"/>
          <w:rtl/>
          <w:lang w:bidi="ar-IQ"/>
        </w:rPr>
        <w:t>لاتي:-</w:t>
      </w:r>
    </w:p>
    <w:p w:rsidR="00AF1052" w:rsidRDefault="00070E79" w:rsidP="00AF1052">
      <w:pPr>
        <w:tabs>
          <w:tab w:val="left" w:pos="5120"/>
        </w:tabs>
        <w:spacing w:after="0" w:line="240" w:lineRule="auto"/>
        <w:jc w:val="both"/>
        <w:outlineLvl w:val="0"/>
        <w:rPr>
          <w:rFonts w:asciiTheme="majorBidi" w:hAnsiTheme="majorBidi" w:cs="Simplified Arabic"/>
          <w:b/>
          <w:bCs/>
          <w:sz w:val="24"/>
          <w:szCs w:val="24"/>
          <w:lang w:bidi="ar-IQ"/>
        </w:rPr>
      </w:pPr>
      <w:r w:rsidRPr="00BF70AD">
        <w:rPr>
          <w:rFonts w:asciiTheme="majorBidi" w:hAnsiTheme="majorBidi" w:cs="Simplified Arabic" w:hint="cs"/>
          <w:b/>
          <w:bCs/>
          <w:sz w:val="24"/>
          <w:szCs w:val="24"/>
          <w:rtl/>
          <w:lang w:bidi="ar-IQ"/>
        </w:rPr>
        <w:t>اولاً:- مشكلة البحث:</w:t>
      </w:r>
    </w:p>
    <w:p w:rsidR="00070E79" w:rsidRPr="00BF70AD" w:rsidRDefault="00070E79" w:rsidP="00AF1052">
      <w:pPr>
        <w:tabs>
          <w:tab w:val="left" w:pos="5120"/>
        </w:tabs>
        <w:spacing w:after="0" w:line="240" w:lineRule="auto"/>
        <w:ind w:firstLine="368"/>
        <w:jc w:val="both"/>
        <w:outlineLvl w:val="0"/>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 </w:t>
      </w:r>
      <w:r w:rsidR="00B77520" w:rsidRPr="00BF70AD">
        <w:rPr>
          <w:rFonts w:asciiTheme="majorBidi" w:hAnsiTheme="majorBidi" w:cs="Simplified Arabic" w:hint="eastAsia"/>
          <w:sz w:val="24"/>
          <w:szCs w:val="24"/>
          <w:rtl/>
          <w:lang w:bidi="ar-IQ"/>
        </w:rPr>
        <w:t>ان</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واضعي</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السياسة</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العامة</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لا</w:t>
      </w:r>
      <w:r w:rsidR="00AE112A" w:rsidRPr="00BF70AD">
        <w:rPr>
          <w:rFonts w:asciiTheme="majorBidi" w:hAnsiTheme="majorBidi" w:cs="Simplified Arabic" w:hint="cs"/>
          <w:sz w:val="24"/>
          <w:szCs w:val="24"/>
          <w:rtl/>
          <w:lang w:bidi="ar-IQ"/>
        </w:rPr>
        <w:t xml:space="preserve"> </w:t>
      </w:r>
      <w:r w:rsidR="00B77520" w:rsidRPr="00BF70AD">
        <w:rPr>
          <w:rFonts w:asciiTheme="majorBidi" w:hAnsiTheme="majorBidi" w:cs="Simplified Arabic" w:hint="eastAsia"/>
          <w:sz w:val="24"/>
          <w:szCs w:val="24"/>
          <w:rtl/>
          <w:lang w:bidi="ar-IQ"/>
        </w:rPr>
        <w:t>ينتهون</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بوضع</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القرارات</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بل</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الاهم</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متابعة</w:t>
      </w:r>
      <w:r w:rsidR="00B77520" w:rsidRPr="00BF70AD">
        <w:rPr>
          <w:rFonts w:asciiTheme="majorBidi" w:hAnsiTheme="majorBidi" w:cs="Simplified Arabic"/>
          <w:sz w:val="24"/>
          <w:szCs w:val="24"/>
          <w:rtl/>
          <w:lang w:bidi="ar-IQ"/>
        </w:rPr>
        <w:t xml:space="preserve"> </w:t>
      </w:r>
      <w:r w:rsidR="00B77520" w:rsidRPr="00BF70AD">
        <w:rPr>
          <w:rFonts w:asciiTheme="majorBidi" w:hAnsiTheme="majorBidi" w:cs="Simplified Arabic" w:hint="eastAsia"/>
          <w:sz w:val="24"/>
          <w:szCs w:val="24"/>
          <w:rtl/>
          <w:lang w:bidi="ar-IQ"/>
        </w:rPr>
        <w:t>تنفيذها</w:t>
      </w:r>
      <w:r w:rsidR="00B77520" w:rsidRPr="00BF70AD">
        <w:rPr>
          <w:rFonts w:asciiTheme="majorBidi" w:hAnsiTheme="majorBidi" w:cs="Simplified Arabic" w:hint="cs"/>
          <w:sz w:val="24"/>
          <w:szCs w:val="24"/>
          <w:rtl/>
          <w:lang w:bidi="ar-IQ"/>
        </w:rPr>
        <w:t xml:space="preserve"> ، لان هناك الكثير من السياسات العامة توضع وتواجه الكثير من المشاكل في تنفيذها </w:t>
      </w:r>
      <w:r w:rsidR="0057098C" w:rsidRPr="00BF70AD">
        <w:rPr>
          <w:rFonts w:asciiTheme="majorBidi" w:hAnsiTheme="majorBidi" w:cs="Simplified Arabic" w:hint="cs"/>
          <w:sz w:val="24"/>
          <w:szCs w:val="24"/>
          <w:rtl/>
          <w:lang w:bidi="ar-IQ"/>
        </w:rPr>
        <w:t xml:space="preserve">لذلك </w:t>
      </w:r>
      <w:r w:rsidR="00810BF0" w:rsidRPr="00BF70AD">
        <w:rPr>
          <w:rFonts w:asciiTheme="majorBidi" w:hAnsiTheme="majorBidi" w:cs="Simplified Arabic" w:hint="cs"/>
          <w:sz w:val="24"/>
          <w:szCs w:val="24"/>
          <w:rtl/>
          <w:lang w:bidi="ar-IQ"/>
        </w:rPr>
        <w:t>جاء البحث</w:t>
      </w:r>
      <w:r w:rsidR="0057098C" w:rsidRPr="00BF70AD">
        <w:rPr>
          <w:rFonts w:asciiTheme="majorBidi" w:hAnsiTheme="majorBidi" w:cs="Simplified Arabic" w:hint="cs"/>
          <w:sz w:val="24"/>
          <w:szCs w:val="24"/>
          <w:rtl/>
          <w:lang w:bidi="ar-IQ"/>
        </w:rPr>
        <w:t xml:space="preserve"> </w:t>
      </w:r>
      <w:r w:rsidR="00C8340A" w:rsidRPr="00BF70AD">
        <w:rPr>
          <w:rFonts w:asciiTheme="majorBidi" w:hAnsiTheme="majorBidi" w:cs="Simplified Arabic" w:hint="cs"/>
          <w:sz w:val="24"/>
          <w:szCs w:val="24"/>
          <w:rtl/>
          <w:lang w:bidi="ar-IQ"/>
        </w:rPr>
        <w:t>لدراسة</w:t>
      </w:r>
      <w:r w:rsidR="0057098C" w:rsidRPr="00BF70AD">
        <w:rPr>
          <w:rFonts w:asciiTheme="majorBidi" w:hAnsiTheme="majorBidi" w:cs="Simplified Arabic" w:hint="cs"/>
          <w:sz w:val="24"/>
          <w:szCs w:val="24"/>
          <w:rtl/>
          <w:lang w:bidi="ar-IQ"/>
        </w:rPr>
        <w:t xml:space="preserve"> مشاكل التنفيذ ومحاوله وضع الحلول الناجعه لها باستخدام اساليب الادارة </w:t>
      </w:r>
      <w:r w:rsidR="001F1754" w:rsidRPr="00BF70AD">
        <w:rPr>
          <w:rFonts w:asciiTheme="majorBidi" w:hAnsiTheme="majorBidi" w:cs="Simplified Arabic" w:hint="cs"/>
          <w:sz w:val="24"/>
          <w:szCs w:val="24"/>
          <w:rtl/>
          <w:lang w:bidi="ar-IQ"/>
        </w:rPr>
        <w:t>اللامركزية</w:t>
      </w:r>
      <w:r w:rsidR="00B77520" w:rsidRPr="00BF70AD">
        <w:rPr>
          <w:rFonts w:asciiTheme="majorBidi" w:hAnsiTheme="majorBidi" w:cs="Simplified Arabic" w:hint="cs"/>
          <w:sz w:val="24"/>
          <w:szCs w:val="24"/>
          <w:rtl/>
          <w:lang w:bidi="ar-IQ"/>
        </w:rPr>
        <w:t xml:space="preserve"> </w:t>
      </w:r>
      <w:r w:rsidR="00A90B3F" w:rsidRPr="00BF70AD">
        <w:rPr>
          <w:rFonts w:asciiTheme="majorBidi" w:hAnsiTheme="majorBidi" w:cs="Simplified Arabic" w:hint="cs"/>
          <w:sz w:val="24"/>
          <w:szCs w:val="24"/>
          <w:rtl/>
          <w:lang w:bidi="ar-IQ"/>
        </w:rPr>
        <w:t>، والمتمثلة بالمجلس المحلي المنتخب</w:t>
      </w:r>
      <w:r w:rsidR="00810BF0" w:rsidRPr="00BF70AD">
        <w:rPr>
          <w:rFonts w:asciiTheme="majorBidi" w:hAnsiTheme="majorBidi" w:cs="Simplified Arabic" w:hint="cs"/>
          <w:sz w:val="24"/>
          <w:szCs w:val="24"/>
          <w:rtl/>
          <w:lang w:bidi="ar-IQ"/>
        </w:rPr>
        <w:t>.</w:t>
      </w:r>
    </w:p>
    <w:p w:rsidR="00103BFB" w:rsidRPr="00BF70AD" w:rsidRDefault="00103BFB"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و</w:t>
      </w:r>
      <w:r w:rsidRPr="00BF70AD">
        <w:rPr>
          <w:rFonts w:asciiTheme="majorBidi" w:hAnsiTheme="majorBidi" w:cs="Simplified Arabic" w:hint="eastAsia"/>
          <w:sz w:val="24"/>
          <w:szCs w:val="24"/>
          <w:rtl/>
          <w:lang w:bidi="ar-IQ"/>
        </w:rPr>
        <w:t>يمكن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حصر</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مشكلة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بالأسئلة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الآتية</w:t>
      </w:r>
      <w:r w:rsidRPr="00BF70AD">
        <w:rPr>
          <w:rFonts w:asciiTheme="majorBidi" w:hAnsiTheme="majorBidi" w:cs="Simplified Arabic"/>
          <w:sz w:val="24"/>
          <w:szCs w:val="24"/>
          <w:rtl/>
          <w:lang w:bidi="ar-IQ"/>
        </w:rPr>
        <w:t>:</w:t>
      </w:r>
    </w:p>
    <w:p w:rsidR="00103BFB" w:rsidRPr="00BF70AD" w:rsidRDefault="00103BFB"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أ‌</w:t>
      </w:r>
      <w:r w:rsidRPr="00BF70AD">
        <w:rPr>
          <w:rFonts w:asciiTheme="majorBidi" w:hAnsiTheme="majorBidi" w:cs="Simplified Arabic"/>
          <w:sz w:val="24"/>
          <w:szCs w:val="24"/>
          <w:rtl/>
          <w:lang w:bidi="ar-IQ"/>
        </w:rPr>
        <w:t>-</w:t>
      </w:r>
      <w:r w:rsidR="00BE3199" w:rsidRPr="00BF70AD">
        <w:rPr>
          <w:rFonts w:asciiTheme="majorBidi" w:hAnsiTheme="majorBidi" w:cs="Simplified Arabic" w:hint="cs"/>
          <w:sz w:val="24"/>
          <w:szCs w:val="24"/>
          <w:rtl/>
          <w:lang w:bidi="ar-IQ"/>
        </w:rPr>
        <w:t>مامدى نجاح</w:t>
      </w:r>
      <w:r w:rsidR="00A90B3F" w:rsidRPr="00BF70AD">
        <w:rPr>
          <w:rFonts w:asciiTheme="majorBidi" w:hAnsiTheme="majorBidi" w:cs="Simplified Arabic" w:hint="cs"/>
          <w:sz w:val="24"/>
          <w:szCs w:val="24"/>
          <w:rtl/>
          <w:lang w:bidi="ar-IQ"/>
        </w:rPr>
        <w:t xml:space="preserve"> المجلس المحلي في </w:t>
      </w:r>
      <w:r w:rsidR="00C8340A" w:rsidRPr="00BF70AD">
        <w:rPr>
          <w:rFonts w:asciiTheme="majorBidi" w:hAnsiTheme="majorBidi" w:cs="Simplified Arabic" w:hint="cs"/>
          <w:sz w:val="24"/>
          <w:szCs w:val="24"/>
          <w:rtl/>
          <w:lang w:bidi="ar-IQ"/>
        </w:rPr>
        <w:t>المدة</w:t>
      </w:r>
      <w:r w:rsidR="00A90B3F" w:rsidRPr="00BF70AD">
        <w:rPr>
          <w:rFonts w:asciiTheme="majorBidi" w:hAnsiTheme="majorBidi" w:cs="Simplified Arabic" w:hint="cs"/>
          <w:sz w:val="24"/>
          <w:szCs w:val="24"/>
          <w:rtl/>
          <w:lang w:bidi="ar-IQ"/>
        </w:rPr>
        <w:t xml:space="preserve"> السابقة في رسم السياسات المحلية </w:t>
      </w:r>
      <w:r w:rsidR="006542E2" w:rsidRPr="00BF70AD">
        <w:rPr>
          <w:rFonts w:asciiTheme="majorBidi" w:hAnsiTheme="majorBidi" w:cs="Simplified Arabic" w:hint="cs"/>
          <w:sz w:val="24"/>
          <w:szCs w:val="24"/>
          <w:rtl/>
          <w:lang w:bidi="ar-IQ"/>
        </w:rPr>
        <w:t xml:space="preserve">وتنفيذ السياسة العامة </w:t>
      </w:r>
      <w:r w:rsidRPr="00BF70AD">
        <w:rPr>
          <w:rFonts w:asciiTheme="majorBidi" w:hAnsiTheme="majorBidi" w:cs="Simplified Arabic" w:hint="eastAsia"/>
          <w:sz w:val="24"/>
          <w:szCs w:val="24"/>
          <w:rtl/>
          <w:lang w:bidi="ar-IQ"/>
        </w:rPr>
        <w:t>؟</w:t>
      </w:r>
      <w:r w:rsidRPr="00BF70AD">
        <w:rPr>
          <w:rFonts w:asciiTheme="majorBidi" w:hAnsiTheme="majorBidi" w:cs="Simplified Arabic"/>
          <w:sz w:val="24"/>
          <w:szCs w:val="24"/>
          <w:rtl/>
          <w:lang w:bidi="ar-IQ"/>
        </w:rPr>
        <w:t xml:space="preserve"> </w:t>
      </w:r>
    </w:p>
    <w:p w:rsidR="00103BFB" w:rsidRPr="00BF70AD" w:rsidRDefault="00103BFB"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ب‌</w:t>
      </w:r>
      <w:r w:rsidRPr="00BF70AD">
        <w:rPr>
          <w:rFonts w:asciiTheme="majorBidi" w:hAnsiTheme="majorBidi" w:cs="Simplified Arabic"/>
          <w:sz w:val="24"/>
          <w:szCs w:val="24"/>
          <w:rtl/>
          <w:lang w:bidi="ar-IQ"/>
        </w:rPr>
        <w:t>-</w:t>
      </w:r>
      <w:r w:rsidRPr="00BF70AD">
        <w:rPr>
          <w:rFonts w:asciiTheme="majorBidi" w:hAnsiTheme="majorBidi" w:cs="Simplified Arabic" w:hint="eastAsia"/>
          <w:sz w:val="24"/>
          <w:szCs w:val="24"/>
          <w:rtl/>
          <w:lang w:bidi="ar-IQ"/>
        </w:rPr>
        <w:t>هل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يوجد</w:t>
      </w:r>
      <w:r w:rsidRPr="00BF70AD">
        <w:rPr>
          <w:rFonts w:asciiTheme="majorBidi" w:hAnsiTheme="majorBidi" w:cs="Simplified Arabic"/>
          <w:sz w:val="24"/>
          <w:szCs w:val="24"/>
          <w:rtl/>
          <w:lang w:bidi="ar-IQ"/>
        </w:rPr>
        <w:t xml:space="preserve"> </w:t>
      </w:r>
      <w:r w:rsidR="00A90B3F" w:rsidRPr="00BF70AD">
        <w:rPr>
          <w:rFonts w:asciiTheme="majorBidi" w:hAnsiTheme="majorBidi" w:cs="Simplified Arabic" w:hint="cs"/>
          <w:sz w:val="24"/>
          <w:szCs w:val="24"/>
          <w:rtl/>
          <w:lang w:bidi="ar-IQ"/>
        </w:rPr>
        <w:t xml:space="preserve">حلول للمشاكل </w:t>
      </w:r>
      <w:r w:rsidR="006542E2" w:rsidRPr="00BF70AD">
        <w:rPr>
          <w:rFonts w:asciiTheme="majorBidi" w:hAnsiTheme="majorBidi" w:cs="Simplified Arabic" w:hint="cs"/>
          <w:sz w:val="24"/>
          <w:szCs w:val="24"/>
          <w:rtl/>
          <w:lang w:bidi="ar-IQ"/>
        </w:rPr>
        <w:t xml:space="preserve">التي تعيق </w:t>
      </w:r>
      <w:r w:rsidR="00A90B3F" w:rsidRPr="00BF70AD">
        <w:rPr>
          <w:rFonts w:asciiTheme="majorBidi" w:hAnsiTheme="majorBidi" w:cs="Simplified Arabic" w:hint="cs"/>
          <w:sz w:val="24"/>
          <w:szCs w:val="24"/>
          <w:rtl/>
          <w:lang w:bidi="ar-IQ"/>
        </w:rPr>
        <w:t>تقديم الخدمات</w:t>
      </w:r>
      <w:r w:rsidR="006542E2" w:rsidRPr="00BF70AD">
        <w:rPr>
          <w:rFonts w:asciiTheme="majorBidi" w:hAnsiTheme="majorBidi" w:cs="Simplified Arabic" w:hint="cs"/>
          <w:sz w:val="24"/>
          <w:szCs w:val="24"/>
          <w:rtl/>
          <w:lang w:bidi="ar-IQ"/>
        </w:rPr>
        <w:t xml:space="preserve"> للمواطنين</w:t>
      </w:r>
      <w:r w:rsidRPr="00BF70AD">
        <w:rPr>
          <w:rFonts w:asciiTheme="majorBidi" w:hAnsiTheme="majorBidi" w:cs="Simplified Arabic"/>
          <w:sz w:val="24"/>
          <w:szCs w:val="24"/>
          <w:rtl/>
          <w:lang w:bidi="ar-IQ"/>
        </w:rPr>
        <w:t xml:space="preserve"> </w:t>
      </w:r>
      <w:r w:rsidR="005D79DD" w:rsidRPr="00BF70AD">
        <w:rPr>
          <w:rFonts w:asciiTheme="majorBidi" w:hAnsiTheme="majorBidi" w:cs="Simplified Arabic" w:hint="cs"/>
          <w:sz w:val="24"/>
          <w:szCs w:val="24"/>
          <w:rtl/>
          <w:lang w:bidi="ar-IQ"/>
        </w:rPr>
        <w:t>؟</w:t>
      </w:r>
    </w:p>
    <w:p w:rsidR="00103BFB" w:rsidRPr="00BF70AD" w:rsidRDefault="00103BFB" w:rsidP="00BF70AD">
      <w:pPr>
        <w:spacing w:after="0" w:line="240" w:lineRule="auto"/>
        <w:jc w:val="both"/>
        <w:rPr>
          <w:rFonts w:asciiTheme="majorBidi" w:hAnsiTheme="majorBidi" w:cs="Simplified Arabic"/>
          <w:b/>
          <w:bCs/>
          <w:sz w:val="24"/>
          <w:szCs w:val="24"/>
          <w:rtl/>
          <w:lang w:bidi="ar-IQ"/>
        </w:rPr>
      </w:pPr>
      <w:r w:rsidRPr="00BF70AD">
        <w:rPr>
          <w:rFonts w:asciiTheme="majorBidi" w:hAnsiTheme="majorBidi" w:cs="Simplified Arabic" w:hint="eastAsia"/>
          <w:b/>
          <w:bCs/>
          <w:sz w:val="24"/>
          <w:szCs w:val="24"/>
          <w:rtl/>
          <w:lang w:bidi="ar-IQ"/>
        </w:rPr>
        <w:t>ثانيا</w:t>
      </w:r>
      <w:r w:rsidRPr="00BF70AD">
        <w:rPr>
          <w:rFonts w:asciiTheme="majorBidi" w:hAnsiTheme="majorBidi" w:cs="Simplified Arabic"/>
          <w:b/>
          <w:bCs/>
          <w:sz w:val="24"/>
          <w:szCs w:val="24"/>
          <w:rtl/>
          <w:lang w:bidi="ar-IQ"/>
        </w:rPr>
        <w:t xml:space="preserve">- </w:t>
      </w:r>
      <w:r w:rsidRPr="00BF70AD">
        <w:rPr>
          <w:rFonts w:asciiTheme="majorBidi" w:hAnsiTheme="majorBidi" w:cs="Simplified Arabic" w:hint="eastAsia"/>
          <w:b/>
          <w:bCs/>
          <w:sz w:val="24"/>
          <w:szCs w:val="24"/>
          <w:rtl/>
          <w:lang w:bidi="ar-IQ"/>
        </w:rPr>
        <w:t>أهمية</w:t>
      </w:r>
      <w:r w:rsidRPr="00BF70AD">
        <w:rPr>
          <w:rFonts w:asciiTheme="majorBidi" w:hAnsiTheme="majorBidi" w:cs="Simplified Arabic"/>
          <w:b/>
          <w:bCs/>
          <w:sz w:val="24"/>
          <w:szCs w:val="24"/>
          <w:rtl/>
          <w:lang w:bidi="ar-IQ"/>
        </w:rPr>
        <w:t xml:space="preserve"> </w:t>
      </w:r>
      <w:r w:rsidRPr="00BF70AD">
        <w:rPr>
          <w:rFonts w:asciiTheme="majorBidi" w:hAnsiTheme="majorBidi" w:cs="Simplified Arabic" w:hint="eastAsia"/>
          <w:b/>
          <w:bCs/>
          <w:sz w:val="24"/>
          <w:szCs w:val="24"/>
          <w:rtl/>
          <w:lang w:bidi="ar-IQ"/>
        </w:rPr>
        <w:t>البحث</w:t>
      </w:r>
      <w:r w:rsidRPr="00BF70AD">
        <w:rPr>
          <w:rFonts w:asciiTheme="majorBidi" w:hAnsiTheme="majorBidi" w:cs="Simplified Arabic"/>
          <w:b/>
          <w:bCs/>
          <w:sz w:val="24"/>
          <w:szCs w:val="24"/>
          <w:rtl/>
          <w:lang w:bidi="ar-IQ"/>
        </w:rPr>
        <w:t xml:space="preserve">: </w:t>
      </w:r>
    </w:p>
    <w:p w:rsidR="00C77DB1" w:rsidRPr="00BF70AD" w:rsidRDefault="00C77DB1"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أهمية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cs"/>
          <w:sz w:val="24"/>
          <w:szCs w:val="24"/>
          <w:rtl/>
          <w:lang w:bidi="ar-IQ"/>
        </w:rPr>
        <w:t xml:space="preserve">البحث </w:t>
      </w:r>
      <w:r w:rsidRPr="00BF70AD">
        <w:rPr>
          <w:rFonts w:asciiTheme="majorBidi" w:hAnsiTheme="majorBidi" w:cs="Simplified Arabic" w:hint="eastAsia"/>
          <w:sz w:val="24"/>
          <w:szCs w:val="24"/>
          <w:rtl/>
          <w:lang w:bidi="ar-IQ"/>
        </w:rPr>
        <w:t>تنبع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توسع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حجم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النشاط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أو</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الفعل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الحكومي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ونطاقه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وتعقد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أساليبه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وإجراءاته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مما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يتطلب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بالضرورة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استخدام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الأساليب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العلمية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رسم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السياسات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العامة</w:t>
      </w:r>
      <w:r w:rsidR="00C8340A" w:rsidRPr="00BF70AD">
        <w:rPr>
          <w:rFonts w:asciiTheme="majorBidi" w:hAnsiTheme="majorBidi" w:cs="Simplified Arabic" w:hint="cs"/>
          <w:sz w:val="24"/>
          <w:szCs w:val="24"/>
          <w:rtl/>
          <w:lang w:bidi="ar-IQ"/>
        </w:rPr>
        <w:t xml:space="preserve"> وتنفيذها</w:t>
      </w:r>
      <w:r w:rsidR="00C8340A" w:rsidRPr="00BF70AD">
        <w:rPr>
          <w:rFonts w:asciiTheme="majorBidi" w:hAnsiTheme="majorBidi" w:cs="Simplified Arabic"/>
          <w:sz w:val="24"/>
          <w:szCs w:val="24"/>
          <w:rtl/>
          <w:lang w:bidi="ar-IQ"/>
        </w:rPr>
        <w:t>,</w:t>
      </w:r>
      <w:r w:rsidR="00C8340A" w:rsidRPr="00BF70AD">
        <w:rPr>
          <w:rFonts w:asciiTheme="majorBidi" w:hAnsiTheme="majorBidi" w:cs="Simplified Arabic" w:hint="cs"/>
          <w:sz w:val="24"/>
          <w:szCs w:val="24"/>
          <w:rtl/>
          <w:lang w:bidi="ar-IQ"/>
        </w:rPr>
        <w:t>و</w:t>
      </w:r>
      <w:r w:rsidRPr="00BF70AD">
        <w:rPr>
          <w:rFonts w:asciiTheme="majorBidi" w:hAnsiTheme="majorBidi" w:cs="Simplified Arabic" w:hint="eastAsia"/>
          <w:sz w:val="24"/>
          <w:szCs w:val="24"/>
          <w:rtl/>
          <w:lang w:bidi="ar-IQ"/>
        </w:rPr>
        <w:t>أن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ارتفاع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تكلفة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العمل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الحكومي</w:t>
      </w:r>
      <w:r w:rsidRPr="00BF70AD">
        <w:rPr>
          <w:rFonts w:asciiTheme="majorBidi" w:hAnsiTheme="majorBidi" w:cs="Simplified Arabic"/>
          <w:sz w:val="24"/>
          <w:szCs w:val="24"/>
          <w:rtl/>
          <w:lang w:bidi="ar-IQ"/>
        </w:rPr>
        <w:t xml:space="preserve"> , </w:t>
      </w:r>
      <w:r w:rsidRPr="00BF70AD">
        <w:rPr>
          <w:rFonts w:asciiTheme="majorBidi" w:hAnsiTheme="majorBidi" w:cs="Simplified Arabic" w:hint="eastAsia"/>
          <w:sz w:val="24"/>
          <w:szCs w:val="24"/>
          <w:rtl/>
          <w:lang w:bidi="ar-IQ"/>
        </w:rPr>
        <w:t>وازدياد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العب</w:t>
      </w:r>
      <w:r w:rsidR="00C8340A" w:rsidRPr="00BF70AD">
        <w:rPr>
          <w:rFonts w:asciiTheme="majorBidi" w:hAnsiTheme="majorBidi" w:cs="Simplified Arabic" w:hint="cs"/>
          <w:sz w:val="24"/>
          <w:szCs w:val="24"/>
          <w:rtl/>
          <w:lang w:bidi="ar-IQ"/>
        </w:rPr>
        <w:t xml:space="preserve">ء </w:t>
      </w:r>
      <w:r w:rsidRPr="00BF70AD">
        <w:rPr>
          <w:rFonts w:asciiTheme="majorBidi" w:hAnsiTheme="majorBidi" w:cs="Simplified Arabic" w:hint="eastAsia"/>
          <w:sz w:val="24"/>
          <w:szCs w:val="24"/>
          <w:rtl/>
          <w:lang w:bidi="ar-IQ"/>
        </w:rPr>
        <w:t>الاقتصادي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لهذه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التكلفة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على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أفراد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المجتمع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يستلزم</w:t>
      </w:r>
      <w:r w:rsidR="004A2857" w:rsidRPr="00BF70AD">
        <w:rPr>
          <w:rFonts w:asciiTheme="majorBidi" w:hAnsiTheme="majorBidi" w:cs="Simplified Arabic" w:hint="cs"/>
          <w:sz w:val="24"/>
          <w:szCs w:val="24"/>
          <w:rtl/>
          <w:lang w:bidi="ar-IQ"/>
        </w:rPr>
        <w:t xml:space="preserve"> البحث عن اساليب الحكم اللامركزية</w:t>
      </w:r>
      <w:r w:rsidR="004846D3" w:rsidRPr="00BF70AD">
        <w:rPr>
          <w:rFonts w:asciiTheme="majorBidi" w:hAnsiTheme="majorBidi" w:cs="Simplified Arabic" w:hint="cs"/>
          <w:sz w:val="24"/>
          <w:szCs w:val="24"/>
          <w:rtl/>
          <w:lang w:bidi="ar-IQ"/>
        </w:rPr>
        <w:t xml:space="preserve"> والمتمثلة بالمجالس المحلية وتتجلى اهمية البحث با</w:t>
      </w:r>
      <w:r w:rsidR="00C8340A" w:rsidRPr="00BF70AD">
        <w:rPr>
          <w:rFonts w:asciiTheme="majorBidi" w:hAnsiTheme="majorBidi" w:cs="Simplified Arabic" w:hint="cs"/>
          <w:sz w:val="24"/>
          <w:szCs w:val="24"/>
          <w:rtl/>
          <w:lang w:bidi="ar-IQ"/>
        </w:rPr>
        <w:t>لنحو ا</w:t>
      </w:r>
      <w:r w:rsidR="004846D3" w:rsidRPr="00BF70AD">
        <w:rPr>
          <w:rFonts w:asciiTheme="majorBidi" w:hAnsiTheme="majorBidi" w:cs="Simplified Arabic" w:hint="cs"/>
          <w:sz w:val="24"/>
          <w:szCs w:val="24"/>
          <w:rtl/>
          <w:lang w:bidi="ar-IQ"/>
        </w:rPr>
        <w:t>لاتي</w:t>
      </w:r>
      <w:r w:rsidRPr="00BF70AD">
        <w:rPr>
          <w:rFonts w:asciiTheme="majorBidi" w:hAnsiTheme="majorBidi" w:cs="Simplified Arabic"/>
          <w:sz w:val="24"/>
          <w:szCs w:val="24"/>
          <w:rtl/>
          <w:lang w:bidi="ar-IQ"/>
        </w:rPr>
        <w:t>:</w:t>
      </w:r>
    </w:p>
    <w:p w:rsidR="00103BFB" w:rsidRPr="00BF70AD" w:rsidRDefault="00103BFB"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أ‌</w:t>
      </w:r>
      <w:r w:rsidRPr="00BF70AD">
        <w:rPr>
          <w:rFonts w:asciiTheme="majorBidi" w:hAnsiTheme="majorBidi" w:cs="Simplified Arabic"/>
          <w:sz w:val="24"/>
          <w:szCs w:val="24"/>
          <w:rtl/>
          <w:lang w:bidi="ar-IQ"/>
        </w:rPr>
        <w:t>-</w:t>
      </w:r>
      <w:r w:rsidRPr="00BF70AD">
        <w:rPr>
          <w:rFonts w:asciiTheme="majorBidi" w:hAnsiTheme="majorBidi" w:cs="Simplified Arabic" w:hint="eastAsia"/>
          <w:sz w:val="24"/>
          <w:szCs w:val="24"/>
          <w:rtl/>
          <w:lang w:bidi="ar-IQ"/>
        </w:rPr>
        <w:t>يعد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هذا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مساهمة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متواضعة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00C8340A" w:rsidRPr="00BF70AD">
        <w:rPr>
          <w:rFonts w:asciiTheme="majorBidi" w:hAnsiTheme="majorBidi" w:cs="Simplified Arabic" w:hint="cs"/>
          <w:sz w:val="24"/>
          <w:szCs w:val="24"/>
          <w:rtl/>
          <w:lang w:bidi="ar-IQ"/>
        </w:rPr>
        <w:t>إغناء</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المكتبة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العربية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عموماً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والعراقية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خصوصاً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وذلك</w:t>
      </w:r>
      <w:r w:rsidRPr="00BF70AD">
        <w:rPr>
          <w:rFonts w:asciiTheme="majorBidi" w:hAnsiTheme="majorBidi" w:cs="Simplified Arabic"/>
          <w:sz w:val="24"/>
          <w:szCs w:val="24"/>
          <w:rtl/>
          <w:lang w:bidi="ar-IQ"/>
        </w:rPr>
        <w:t xml:space="preserve"> </w:t>
      </w:r>
      <w:r w:rsidR="00C8340A" w:rsidRPr="00BF70AD">
        <w:rPr>
          <w:rFonts w:asciiTheme="majorBidi" w:hAnsiTheme="majorBidi" w:cs="Simplified Arabic" w:hint="cs"/>
          <w:sz w:val="24"/>
          <w:szCs w:val="24"/>
          <w:rtl/>
          <w:lang w:bidi="ar-IQ"/>
        </w:rPr>
        <w:t>ب</w:t>
      </w:r>
      <w:r w:rsidRPr="00BF70AD">
        <w:rPr>
          <w:rFonts w:asciiTheme="majorBidi" w:hAnsiTheme="majorBidi" w:cs="Simplified Arabic" w:hint="eastAsia"/>
          <w:sz w:val="24"/>
          <w:szCs w:val="24"/>
          <w:rtl/>
          <w:lang w:bidi="ar-IQ"/>
        </w:rPr>
        <w:t>التواصل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الجهود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السابقة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للكتاب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والباحثين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لزيادة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الإثراء</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الفكري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والتراكم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المعرفي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مجال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p>
    <w:p w:rsidR="00103BFB" w:rsidRPr="00BF70AD" w:rsidRDefault="00103BFB"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ب‌</w:t>
      </w:r>
      <w:r w:rsidRPr="00BF70AD">
        <w:rPr>
          <w:rFonts w:asciiTheme="majorBidi" w:hAnsiTheme="majorBidi" w:cs="Simplified Arabic"/>
          <w:sz w:val="24"/>
          <w:szCs w:val="24"/>
          <w:rtl/>
          <w:lang w:bidi="ar-IQ"/>
        </w:rPr>
        <w:t>-</w:t>
      </w:r>
      <w:r w:rsidRPr="00BF70AD">
        <w:rPr>
          <w:rFonts w:asciiTheme="majorBidi" w:hAnsiTheme="majorBidi" w:cs="Simplified Arabic" w:hint="eastAsia"/>
          <w:sz w:val="24"/>
          <w:szCs w:val="24"/>
          <w:rtl/>
          <w:lang w:bidi="ar-IQ"/>
        </w:rPr>
        <w:t>تتمثل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أهمية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محاولة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إثارة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اهتمام</w:t>
      </w:r>
      <w:r w:rsidRPr="00BF70AD">
        <w:rPr>
          <w:rFonts w:asciiTheme="majorBidi" w:hAnsiTheme="majorBidi" w:cs="Simplified Arabic"/>
          <w:sz w:val="24"/>
          <w:szCs w:val="24"/>
          <w:rtl/>
          <w:lang w:bidi="ar-IQ"/>
        </w:rPr>
        <w:t xml:space="preserve"> </w:t>
      </w:r>
      <w:r w:rsidR="004846D3" w:rsidRPr="00BF70AD">
        <w:rPr>
          <w:rFonts w:asciiTheme="majorBidi" w:hAnsiTheme="majorBidi" w:cs="Simplified Arabic" w:hint="cs"/>
          <w:sz w:val="24"/>
          <w:szCs w:val="24"/>
          <w:rtl/>
          <w:lang w:bidi="ar-IQ"/>
        </w:rPr>
        <w:t>الحكومات المحلية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عموماً</w:t>
      </w:r>
      <w:r w:rsidRPr="00BF70AD">
        <w:rPr>
          <w:rFonts w:asciiTheme="majorBidi" w:hAnsiTheme="majorBidi" w:cs="Simplified Arabic"/>
          <w:sz w:val="24"/>
          <w:szCs w:val="24"/>
          <w:rtl/>
          <w:lang w:bidi="ar-IQ"/>
        </w:rPr>
        <w:t xml:space="preserve"> </w:t>
      </w:r>
      <w:r w:rsidR="001B67C2" w:rsidRPr="00BF70AD">
        <w:rPr>
          <w:rFonts w:asciiTheme="majorBidi" w:hAnsiTheme="majorBidi" w:cs="Simplified Arabic" w:hint="cs"/>
          <w:sz w:val="24"/>
          <w:szCs w:val="24"/>
          <w:rtl/>
          <w:lang w:bidi="ar-IQ"/>
        </w:rPr>
        <w:t>ومجلس محافظة بابل</w:t>
      </w:r>
      <w:r w:rsidR="004846D3" w:rsidRPr="00BF70AD">
        <w:rPr>
          <w:rFonts w:asciiTheme="majorBidi" w:hAnsiTheme="majorBidi" w:cs="Simplified Arabic" w:hint="cs"/>
          <w:sz w:val="24"/>
          <w:szCs w:val="24"/>
          <w:rtl/>
          <w:lang w:bidi="ar-IQ"/>
        </w:rPr>
        <w:t xml:space="preserve"> </w:t>
      </w:r>
      <w:r w:rsidRPr="00BF70AD">
        <w:rPr>
          <w:rFonts w:asciiTheme="majorBidi" w:hAnsiTheme="majorBidi" w:cs="Simplified Arabic" w:hint="eastAsia"/>
          <w:sz w:val="24"/>
          <w:szCs w:val="24"/>
          <w:rtl/>
          <w:lang w:bidi="ar-IQ"/>
        </w:rPr>
        <w:t>خصوصاً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تناول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مثل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هذه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الموضوعات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المهمة</w:t>
      </w:r>
      <w:r w:rsidRPr="00BF70AD">
        <w:rPr>
          <w:rFonts w:asciiTheme="majorBidi" w:hAnsiTheme="majorBidi" w:cs="Simplified Arabic"/>
          <w:sz w:val="24"/>
          <w:szCs w:val="24"/>
          <w:rtl/>
          <w:lang w:bidi="ar-IQ"/>
        </w:rPr>
        <w:t xml:space="preserve"> </w:t>
      </w:r>
      <w:r w:rsidR="00BC229B" w:rsidRPr="00BF70AD">
        <w:rPr>
          <w:rFonts w:asciiTheme="majorBidi" w:hAnsiTheme="majorBidi" w:cs="Simplified Arabic" w:hint="cs"/>
          <w:sz w:val="24"/>
          <w:szCs w:val="24"/>
          <w:rtl/>
          <w:lang w:bidi="ar-IQ"/>
        </w:rPr>
        <w:t>والتي اصبح البحث فيها قليلاً مقارنة بالم</w:t>
      </w:r>
      <w:r w:rsidR="00C8340A" w:rsidRPr="00BF70AD">
        <w:rPr>
          <w:rFonts w:asciiTheme="majorBidi" w:hAnsiTheme="majorBidi" w:cs="Simplified Arabic" w:hint="cs"/>
          <w:sz w:val="24"/>
          <w:szCs w:val="24"/>
          <w:rtl/>
          <w:lang w:bidi="ar-IQ"/>
        </w:rPr>
        <w:t>وضوعات</w:t>
      </w:r>
      <w:r w:rsidR="00BC229B" w:rsidRPr="00BF70AD">
        <w:rPr>
          <w:rFonts w:asciiTheme="majorBidi" w:hAnsiTheme="majorBidi" w:cs="Simplified Arabic" w:hint="cs"/>
          <w:sz w:val="24"/>
          <w:szCs w:val="24"/>
          <w:rtl/>
          <w:lang w:bidi="ar-IQ"/>
        </w:rPr>
        <w:t xml:space="preserve"> الاخرى.</w:t>
      </w:r>
    </w:p>
    <w:p w:rsidR="00BE3199" w:rsidRPr="00BF70AD" w:rsidRDefault="00BE3199"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ج-لتحسين اسلوب الادارة اللامركزية المتمثلة بمجلس محافظة بابل </w:t>
      </w:r>
      <w:r w:rsidR="00E31C36" w:rsidRPr="00BF70AD">
        <w:rPr>
          <w:rFonts w:asciiTheme="majorBidi" w:hAnsiTheme="majorBidi" w:cs="Simplified Arabic" w:hint="cs"/>
          <w:sz w:val="24"/>
          <w:szCs w:val="24"/>
          <w:rtl/>
          <w:lang w:bidi="ar-IQ"/>
        </w:rPr>
        <w:t>و</w:t>
      </w:r>
      <w:r w:rsidRPr="00BF70AD">
        <w:rPr>
          <w:rFonts w:asciiTheme="majorBidi" w:hAnsiTheme="majorBidi" w:cs="Simplified Arabic" w:hint="cs"/>
          <w:sz w:val="24"/>
          <w:szCs w:val="24"/>
          <w:rtl/>
          <w:lang w:bidi="ar-IQ"/>
        </w:rPr>
        <w:t>الوقوف على التفاصيل في تنفيذ السياسات العامة ومن ثم محاولة تسخيرها لخدمة المجتمع الحلي.</w:t>
      </w:r>
    </w:p>
    <w:p w:rsidR="007F0BF3" w:rsidRPr="00BF70AD" w:rsidRDefault="001B67C2"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د-صياغة جملة من التوصيات للنهوض بالواقع الخدمي في محافظة بابل.</w:t>
      </w:r>
    </w:p>
    <w:p w:rsidR="00C77DB1" w:rsidRPr="00BF70AD" w:rsidRDefault="00103BFB" w:rsidP="00BF70AD">
      <w:pPr>
        <w:spacing w:after="0" w:line="240" w:lineRule="auto"/>
        <w:jc w:val="both"/>
        <w:rPr>
          <w:rFonts w:asciiTheme="majorBidi" w:hAnsiTheme="majorBidi" w:cs="Simplified Arabic"/>
          <w:b/>
          <w:bCs/>
          <w:sz w:val="24"/>
          <w:szCs w:val="24"/>
          <w:rtl/>
          <w:lang w:bidi="ar-IQ"/>
        </w:rPr>
      </w:pPr>
      <w:r w:rsidRPr="00BF70AD">
        <w:rPr>
          <w:rFonts w:asciiTheme="majorBidi" w:hAnsiTheme="majorBidi" w:cs="Simplified Arabic" w:hint="eastAsia"/>
          <w:b/>
          <w:bCs/>
          <w:sz w:val="24"/>
          <w:szCs w:val="24"/>
          <w:rtl/>
          <w:lang w:bidi="ar-IQ"/>
        </w:rPr>
        <w:t>ثالثا</w:t>
      </w:r>
      <w:r w:rsidRPr="00BF70AD">
        <w:rPr>
          <w:rFonts w:asciiTheme="majorBidi" w:hAnsiTheme="majorBidi" w:cs="Simplified Arabic"/>
          <w:b/>
          <w:bCs/>
          <w:sz w:val="24"/>
          <w:szCs w:val="24"/>
          <w:rtl/>
          <w:lang w:bidi="ar-IQ"/>
        </w:rPr>
        <w:t xml:space="preserve">- </w:t>
      </w:r>
      <w:r w:rsidRPr="00BF70AD">
        <w:rPr>
          <w:rFonts w:asciiTheme="majorBidi" w:hAnsiTheme="majorBidi" w:cs="Simplified Arabic" w:hint="eastAsia"/>
          <w:b/>
          <w:bCs/>
          <w:sz w:val="24"/>
          <w:szCs w:val="24"/>
          <w:rtl/>
          <w:lang w:bidi="ar-IQ"/>
        </w:rPr>
        <w:t>أهداف</w:t>
      </w:r>
      <w:r w:rsidRPr="00BF70AD">
        <w:rPr>
          <w:rFonts w:asciiTheme="majorBidi" w:hAnsiTheme="majorBidi" w:cs="Simplified Arabic"/>
          <w:b/>
          <w:bCs/>
          <w:sz w:val="24"/>
          <w:szCs w:val="24"/>
          <w:rtl/>
          <w:lang w:bidi="ar-IQ"/>
        </w:rPr>
        <w:t xml:space="preserve"> </w:t>
      </w:r>
      <w:r w:rsidRPr="00BF70AD">
        <w:rPr>
          <w:rFonts w:asciiTheme="majorBidi" w:hAnsiTheme="majorBidi" w:cs="Simplified Arabic" w:hint="eastAsia"/>
          <w:b/>
          <w:bCs/>
          <w:sz w:val="24"/>
          <w:szCs w:val="24"/>
          <w:rtl/>
          <w:lang w:bidi="ar-IQ"/>
        </w:rPr>
        <w:t>البحث</w:t>
      </w:r>
      <w:r w:rsidRPr="00BF70AD">
        <w:rPr>
          <w:rFonts w:asciiTheme="majorBidi" w:hAnsiTheme="majorBidi" w:cs="Simplified Arabic"/>
          <w:b/>
          <w:bCs/>
          <w:sz w:val="24"/>
          <w:szCs w:val="24"/>
          <w:rtl/>
          <w:lang w:bidi="ar-IQ"/>
        </w:rPr>
        <w:t xml:space="preserve">: </w:t>
      </w:r>
    </w:p>
    <w:p w:rsidR="00103BFB" w:rsidRPr="00BF70AD" w:rsidRDefault="00C77DB1"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الهدف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الرئيس</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cs"/>
          <w:sz w:val="24"/>
          <w:szCs w:val="24"/>
          <w:rtl/>
          <w:lang w:bidi="ar-IQ"/>
        </w:rPr>
        <w:t xml:space="preserve">البحث </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هو</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الوقوف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على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مدى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سلامة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العمل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أو</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الفعل</w:t>
      </w:r>
      <w:r w:rsidR="004846D3" w:rsidRPr="00BF70AD">
        <w:rPr>
          <w:rFonts w:asciiTheme="majorBidi" w:hAnsiTheme="majorBidi" w:cs="Simplified Arabic" w:hint="cs"/>
          <w:sz w:val="24"/>
          <w:szCs w:val="24"/>
          <w:rtl/>
          <w:lang w:bidi="ar-IQ"/>
        </w:rPr>
        <w:t xml:space="preserve"> في المجالس المحلية </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والتوصيه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بضرورة</w:t>
      </w:r>
      <w:r w:rsidRPr="00BF70AD">
        <w:rPr>
          <w:rFonts w:asciiTheme="majorBidi" w:hAnsiTheme="majorBidi" w:cs="Simplified Arabic"/>
          <w:sz w:val="24"/>
          <w:szCs w:val="24"/>
          <w:rtl/>
          <w:lang w:bidi="ar-IQ"/>
        </w:rPr>
        <w:t xml:space="preserve"> </w:t>
      </w:r>
      <w:r w:rsidR="004846D3" w:rsidRPr="00BF70AD">
        <w:rPr>
          <w:rFonts w:asciiTheme="majorBidi" w:hAnsiTheme="majorBidi" w:cs="Simplified Arabic" w:hint="cs"/>
          <w:sz w:val="24"/>
          <w:szCs w:val="24"/>
          <w:rtl/>
          <w:lang w:bidi="ar-IQ"/>
        </w:rPr>
        <w:t>توفير ال</w:t>
      </w:r>
      <w:r w:rsidRPr="00BF70AD">
        <w:rPr>
          <w:rFonts w:asciiTheme="majorBidi" w:hAnsiTheme="majorBidi" w:cs="Simplified Arabic" w:hint="eastAsia"/>
          <w:sz w:val="24"/>
          <w:szCs w:val="24"/>
          <w:rtl/>
          <w:lang w:bidi="ar-IQ"/>
        </w:rPr>
        <w:t>دعم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w:t>
      </w:r>
      <w:r w:rsidR="004846D3" w:rsidRPr="00BF70AD">
        <w:rPr>
          <w:rFonts w:asciiTheme="majorBidi" w:hAnsiTheme="majorBidi" w:cs="Simplified Arabic" w:hint="cs"/>
          <w:sz w:val="24"/>
          <w:szCs w:val="24"/>
          <w:rtl/>
          <w:lang w:bidi="ar-IQ"/>
        </w:rPr>
        <w:t>ال</w:t>
      </w:r>
      <w:r w:rsidR="004846D3" w:rsidRPr="00BF70AD">
        <w:rPr>
          <w:rFonts w:asciiTheme="majorBidi" w:hAnsiTheme="majorBidi" w:cs="Simplified Arabic" w:hint="eastAsia"/>
          <w:sz w:val="24"/>
          <w:szCs w:val="24"/>
          <w:rtl/>
          <w:lang w:bidi="ar-IQ"/>
        </w:rPr>
        <w:t>مساند</w:t>
      </w:r>
      <w:r w:rsidR="004846D3" w:rsidRPr="00BF70AD">
        <w:rPr>
          <w:rFonts w:asciiTheme="majorBidi" w:hAnsiTheme="majorBidi" w:cs="Simplified Arabic" w:hint="cs"/>
          <w:sz w:val="24"/>
          <w:szCs w:val="24"/>
          <w:rtl/>
          <w:lang w:bidi="ar-IQ"/>
        </w:rPr>
        <w:t xml:space="preserve">ة </w:t>
      </w:r>
      <w:r w:rsidRPr="00BF70AD">
        <w:rPr>
          <w:rFonts w:asciiTheme="majorBidi" w:hAnsiTheme="majorBidi" w:cs="Simplified Arabic"/>
          <w:sz w:val="24"/>
          <w:szCs w:val="24"/>
          <w:rtl/>
          <w:lang w:bidi="ar-IQ"/>
        </w:rPr>
        <w:t>,</w:t>
      </w:r>
      <w:r w:rsidRPr="00BF70AD">
        <w:rPr>
          <w:rFonts w:asciiTheme="majorBidi" w:hAnsiTheme="majorBidi" w:cs="Simplified Arabic" w:hint="eastAsia"/>
          <w:sz w:val="24"/>
          <w:szCs w:val="24"/>
          <w:rtl/>
          <w:lang w:bidi="ar-IQ"/>
        </w:rPr>
        <w:t>والعمل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على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تطوير</w:t>
      </w:r>
      <w:r w:rsidR="004846D3" w:rsidRPr="00BF70AD">
        <w:rPr>
          <w:rFonts w:asciiTheme="majorBidi" w:hAnsiTheme="majorBidi" w:cs="Simplified Arabic" w:hint="cs"/>
          <w:sz w:val="24"/>
          <w:szCs w:val="24"/>
          <w:rtl/>
          <w:lang w:bidi="ar-IQ"/>
        </w:rPr>
        <w:t>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للارتقاء</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بمستوى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فعاليته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حل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مشاكل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المجتمع</w:t>
      </w:r>
      <w:r w:rsidRPr="00BF70AD">
        <w:rPr>
          <w:rFonts w:asciiTheme="majorBidi" w:hAnsiTheme="majorBidi" w:cs="Simplified Arabic"/>
          <w:sz w:val="24"/>
          <w:szCs w:val="24"/>
          <w:rtl/>
          <w:lang w:bidi="ar-IQ"/>
        </w:rPr>
        <w:t xml:space="preserve"> , </w:t>
      </w:r>
      <w:r w:rsidRPr="00BF70AD">
        <w:rPr>
          <w:rFonts w:asciiTheme="majorBidi" w:hAnsiTheme="majorBidi" w:cs="Simplified Arabic" w:hint="eastAsia"/>
          <w:sz w:val="24"/>
          <w:szCs w:val="24"/>
          <w:rtl/>
          <w:lang w:bidi="ar-IQ"/>
        </w:rPr>
        <w:t>وتلبية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مطالبه</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العامة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فعلم</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السياسية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العامة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يسعى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تطوير</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الأساليب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والإجراءات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المعتمدة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في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اختيار</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البديل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الأفضل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بين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البدائل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المتاحة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لحل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المشاكل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والمطالب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العامة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والكشف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أحسن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أساليب</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التنفيذ</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التي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تحقق</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الأهداف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العامة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بدرجة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أكبر</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الفعالية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والكفاءة</w:t>
      </w:r>
      <w:r w:rsidRPr="00BF70AD">
        <w:rPr>
          <w:rFonts w:asciiTheme="majorBidi" w:hAnsiTheme="majorBidi" w:cs="Simplified Arabic" w:hint="cs"/>
          <w:sz w:val="24"/>
          <w:szCs w:val="24"/>
          <w:rtl/>
          <w:lang w:bidi="ar-IQ"/>
        </w:rPr>
        <w:t xml:space="preserve"> </w:t>
      </w:r>
      <w:r w:rsidR="004846D3" w:rsidRPr="00BF70AD">
        <w:rPr>
          <w:rFonts w:asciiTheme="majorBidi" w:hAnsiTheme="majorBidi" w:cs="Simplified Arabic" w:hint="cs"/>
          <w:sz w:val="24"/>
          <w:szCs w:val="24"/>
          <w:rtl/>
          <w:lang w:bidi="ar-IQ"/>
        </w:rPr>
        <w:t>.</w:t>
      </w:r>
    </w:p>
    <w:p w:rsidR="00103BFB" w:rsidRPr="00BF70AD" w:rsidRDefault="00AE112A" w:rsidP="00BF70AD">
      <w:pPr>
        <w:spacing w:after="0" w:line="240" w:lineRule="auto"/>
        <w:jc w:val="both"/>
        <w:rPr>
          <w:rFonts w:asciiTheme="majorBidi" w:hAnsiTheme="majorBidi" w:cs="Simplified Arabic"/>
          <w:sz w:val="24"/>
          <w:szCs w:val="24"/>
          <w:rtl/>
          <w:lang w:bidi="ar-IQ"/>
        </w:rPr>
      </w:pPr>
      <w:r w:rsidRPr="00BF70AD">
        <w:rPr>
          <w:rFonts w:asciiTheme="majorBidi" w:hAnsiTheme="majorBidi" w:cs="Simplified Arabic" w:hint="cs"/>
          <w:b/>
          <w:bCs/>
          <w:sz w:val="24"/>
          <w:szCs w:val="24"/>
          <w:rtl/>
          <w:lang w:bidi="ar-IQ"/>
        </w:rPr>
        <w:t>رابعاً</w:t>
      </w:r>
      <w:r w:rsidR="00103BFB" w:rsidRPr="00BF70AD">
        <w:rPr>
          <w:rFonts w:asciiTheme="majorBidi" w:hAnsiTheme="majorBidi" w:cs="Simplified Arabic"/>
          <w:b/>
          <w:bCs/>
          <w:sz w:val="24"/>
          <w:szCs w:val="24"/>
          <w:rtl/>
          <w:lang w:bidi="ar-IQ"/>
        </w:rPr>
        <w:t xml:space="preserve"> : </w:t>
      </w:r>
      <w:r w:rsidR="004846D3" w:rsidRPr="00BF70AD">
        <w:rPr>
          <w:rFonts w:asciiTheme="majorBidi" w:hAnsiTheme="majorBidi" w:cs="Simplified Arabic" w:hint="cs"/>
          <w:b/>
          <w:bCs/>
          <w:sz w:val="24"/>
          <w:szCs w:val="24"/>
          <w:rtl/>
          <w:lang w:bidi="ar-IQ"/>
        </w:rPr>
        <w:t xml:space="preserve">اسئلة </w:t>
      </w:r>
      <w:r w:rsidR="00103BFB" w:rsidRPr="00BF70AD">
        <w:rPr>
          <w:rFonts w:asciiTheme="majorBidi" w:hAnsiTheme="majorBidi" w:cs="Simplified Arabic" w:hint="eastAsia"/>
          <w:b/>
          <w:bCs/>
          <w:sz w:val="24"/>
          <w:szCs w:val="24"/>
          <w:rtl/>
          <w:lang w:bidi="ar-IQ"/>
        </w:rPr>
        <w:t>البحث</w:t>
      </w:r>
      <w:r w:rsidR="00103BFB" w:rsidRPr="00BF70AD">
        <w:rPr>
          <w:rFonts w:asciiTheme="majorBidi" w:hAnsiTheme="majorBidi" w:cs="Simplified Arabic"/>
          <w:b/>
          <w:bCs/>
          <w:sz w:val="24"/>
          <w:szCs w:val="24"/>
          <w:rtl/>
          <w:lang w:bidi="ar-IQ"/>
        </w:rPr>
        <w:t xml:space="preserve"> :-</w:t>
      </w:r>
      <w:r w:rsidR="00103BFB" w:rsidRPr="00BF70AD">
        <w:rPr>
          <w:rFonts w:asciiTheme="majorBidi" w:hAnsiTheme="majorBidi" w:cs="Simplified Arabic" w:hint="eastAsia"/>
          <w:sz w:val="24"/>
          <w:szCs w:val="24"/>
          <w:rtl/>
          <w:lang w:bidi="ar-IQ"/>
        </w:rPr>
        <w:t>من</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اجل</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تحقيق</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أهداف</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البحث</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فقد</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اعتمد</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البحث</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على</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مجموعة</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من</w:t>
      </w:r>
      <w:r w:rsidR="00103BFB" w:rsidRPr="00BF70AD">
        <w:rPr>
          <w:rFonts w:asciiTheme="majorBidi" w:hAnsiTheme="majorBidi" w:cs="Simplified Arabic"/>
          <w:sz w:val="24"/>
          <w:szCs w:val="24"/>
          <w:rtl/>
          <w:lang w:bidi="ar-IQ"/>
        </w:rPr>
        <w:t xml:space="preserve"> </w:t>
      </w:r>
      <w:r w:rsidR="004846D3" w:rsidRPr="00BF70AD">
        <w:rPr>
          <w:rFonts w:asciiTheme="majorBidi" w:hAnsiTheme="majorBidi" w:cs="Simplified Arabic" w:hint="cs"/>
          <w:sz w:val="24"/>
          <w:szCs w:val="24"/>
          <w:rtl/>
          <w:lang w:bidi="ar-IQ"/>
        </w:rPr>
        <w:t>التساؤلات</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الرئيسة</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وعلى</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النحو</w:t>
      </w:r>
      <w:r w:rsidR="00103BFB" w:rsidRPr="00BF70AD">
        <w:rPr>
          <w:rFonts w:asciiTheme="majorBidi" w:hAnsiTheme="majorBidi" w:cs="Simplified Arabic"/>
          <w:sz w:val="24"/>
          <w:szCs w:val="24"/>
          <w:rtl/>
          <w:lang w:bidi="ar-IQ"/>
        </w:rPr>
        <w:t xml:space="preserve"> </w:t>
      </w:r>
      <w:r w:rsidR="00103BFB" w:rsidRPr="00BF70AD">
        <w:rPr>
          <w:rFonts w:asciiTheme="majorBidi" w:hAnsiTheme="majorBidi" w:cs="Simplified Arabic" w:hint="eastAsia"/>
          <w:sz w:val="24"/>
          <w:szCs w:val="24"/>
          <w:rtl/>
          <w:lang w:bidi="ar-IQ"/>
        </w:rPr>
        <w:t>الآتي</w:t>
      </w:r>
      <w:r w:rsidR="00103BFB" w:rsidRPr="00BF70AD">
        <w:rPr>
          <w:rFonts w:asciiTheme="majorBidi" w:hAnsiTheme="majorBidi" w:cs="Simplified Arabic"/>
          <w:sz w:val="24"/>
          <w:szCs w:val="24"/>
          <w:rtl/>
          <w:lang w:bidi="ar-IQ"/>
        </w:rPr>
        <w:t xml:space="preserve"> :-</w:t>
      </w:r>
    </w:p>
    <w:p w:rsidR="00163487" w:rsidRPr="00BF70AD" w:rsidRDefault="00163487" w:rsidP="00BF70AD">
      <w:pPr>
        <w:pStyle w:val="a6"/>
        <w:numPr>
          <w:ilvl w:val="0"/>
          <w:numId w:val="28"/>
        </w:numPr>
        <w:spacing w:after="0" w:line="240" w:lineRule="auto"/>
        <w:jc w:val="both"/>
        <w:rPr>
          <w:rFonts w:asciiTheme="majorBidi" w:hAnsiTheme="majorBidi" w:cs="Simplified Arabic"/>
          <w:sz w:val="24"/>
          <w:szCs w:val="24"/>
          <w:lang w:bidi="ar-IQ"/>
        </w:rPr>
      </w:pPr>
      <w:r w:rsidRPr="00BF70AD">
        <w:rPr>
          <w:rFonts w:asciiTheme="majorBidi" w:hAnsiTheme="majorBidi" w:cs="Simplified Arabic" w:hint="cs"/>
          <w:sz w:val="24"/>
          <w:szCs w:val="24"/>
          <w:rtl/>
          <w:lang w:bidi="ar-IQ"/>
        </w:rPr>
        <w:t xml:space="preserve">مامدى نجاح مجلس محافظة بابل في </w:t>
      </w:r>
      <w:r w:rsidR="006542E2" w:rsidRPr="00BF70AD">
        <w:rPr>
          <w:rFonts w:asciiTheme="majorBidi" w:hAnsiTheme="majorBidi" w:cs="Simplified Arabic" w:hint="cs"/>
          <w:sz w:val="24"/>
          <w:szCs w:val="24"/>
          <w:rtl/>
          <w:lang w:bidi="ar-IQ"/>
        </w:rPr>
        <w:t>تنفيذ</w:t>
      </w:r>
      <w:r w:rsidRPr="00BF70AD">
        <w:rPr>
          <w:rFonts w:asciiTheme="majorBidi" w:hAnsiTheme="majorBidi" w:cs="Simplified Arabic" w:hint="cs"/>
          <w:sz w:val="24"/>
          <w:szCs w:val="24"/>
          <w:rtl/>
          <w:lang w:bidi="ar-IQ"/>
        </w:rPr>
        <w:t xml:space="preserve"> السياسة العامة</w:t>
      </w:r>
      <w:r w:rsidR="006542E2" w:rsidRPr="00BF70AD">
        <w:rPr>
          <w:rFonts w:asciiTheme="majorBidi" w:hAnsiTheme="majorBidi" w:cs="Simplified Arabic" w:hint="cs"/>
          <w:sz w:val="24"/>
          <w:szCs w:val="24"/>
          <w:rtl/>
          <w:lang w:bidi="ar-IQ"/>
        </w:rPr>
        <w:t xml:space="preserve"> ورسم السياسات المحلية؟</w:t>
      </w:r>
    </w:p>
    <w:p w:rsidR="00BD5611" w:rsidRPr="00BF70AD" w:rsidRDefault="00154D8A" w:rsidP="00BF70AD">
      <w:pPr>
        <w:spacing w:after="0" w:line="240" w:lineRule="auto"/>
        <w:ind w:left="368"/>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2 0 </w:t>
      </w:r>
      <w:r w:rsidR="00163487" w:rsidRPr="00BF70AD">
        <w:rPr>
          <w:rFonts w:asciiTheme="majorBidi" w:hAnsiTheme="majorBidi" w:cs="Simplified Arabic" w:hint="cs"/>
          <w:sz w:val="24"/>
          <w:szCs w:val="24"/>
          <w:rtl/>
          <w:lang w:bidi="ar-IQ"/>
        </w:rPr>
        <w:t>ما</w:t>
      </w:r>
      <w:r w:rsidR="00541924" w:rsidRPr="00BF70AD">
        <w:rPr>
          <w:rFonts w:asciiTheme="majorBidi" w:hAnsiTheme="majorBidi" w:cs="Simplified Arabic" w:hint="cs"/>
          <w:sz w:val="24"/>
          <w:szCs w:val="24"/>
          <w:rtl/>
          <w:lang w:bidi="ar-IQ"/>
        </w:rPr>
        <w:t xml:space="preserve"> </w:t>
      </w:r>
      <w:r w:rsidR="00163487" w:rsidRPr="00BF70AD">
        <w:rPr>
          <w:rFonts w:asciiTheme="majorBidi" w:hAnsiTheme="majorBidi" w:cs="Simplified Arabic" w:hint="cs"/>
          <w:sz w:val="24"/>
          <w:szCs w:val="24"/>
          <w:rtl/>
          <w:lang w:bidi="ar-IQ"/>
        </w:rPr>
        <w:t>مدى النجاح في تقديم الخدمات</w:t>
      </w:r>
      <w:r w:rsidR="00DE2663" w:rsidRPr="00BF70AD">
        <w:rPr>
          <w:rFonts w:asciiTheme="majorBidi" w:hAnsiTheme="majorBidi" w:cs="Simplified Arabic" w:hint="cs"/>
          <w:sz w:val="24"/>
          <w:szCs w:val="24"/>
          <w:rtl/>
          <w:lang w:bidi="ar-IQ"/>
        </w:rPr>
        <w:t xml:space="preserve"> العامة</w:t>
      </w:r>
      <w:r w:rsidR="00163487" w:rsidRPr="00BF70AD">
        <w:rPr>
          <w:rFonts w:asciiTheme="majorBidi" w:hAnsiTheme="majorBidi" w:cs="Simplified Arabic" w:hint="cs"/>
          <w:sz w:val="24"/>
          <w:szCs w:val="24"/>
          <w:rtl/>
          <w:lang w:bidi="ar-IQ"/>
        </w:rPr>
        <w:t xml:space="preserve"> للمجتمع المحلي</w:t>
      </w:r>
      <w:r w:rsidR="006542E2" w:rsidRPr="00BF70AD">
        <w:rPr>
          <w:rFonts w:asciiTheme="majorBidi" w:hAnsiTheme="majorBidi" w:cs="Simplified Arabic" w:hint="cs"/>
          <w:sz w:val="24"/>
          <w:szCs w:val="24"/>
          <w:rtl/>
          <w:lang w:bidi="ar-IQ"/>
        </w:rPr>
        <w:t>؟</w:t>
      </w:r>
    </w:p>
    <w:p w:rsidR="00DE2663" w:rsidRPr="00BF70AD" w:rsidRDefault="00DE2663" w:rsidP="00BF70AD">
      <w:pPr>
        <w:spacing w:after="0" w:line="240" w:lineRule="auto"/>
        <w:ind w:left="368"/>
        <w:jc w:val="both"/>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3. مامدى جودة الخدمات المقدمة ؟ وهل مستوى الخدمات  المقدمة يغطي مستوى الحاجة المحلية؟</w:t>
      </w:r>
    </w:p>
    <w:p w:rsidR="00DE2663" w:rsidRPr="00BF70AD" w:rsidRDefault="00DE2663" w:rsidP="00BF70AD">
      <w:pPr>
        <w:spacing w:after="0" w:line="240" w:lineRule="auto"/>
        <w:ind w:left="368"/>
        <w:jc w:val="both"/>
        <w:rPr>
          <w:rFonts w:asciiTheme="majorBidi" w:hAnsiTheme="majorBidi" w:cs="Simplified Arabic"/>
          <w:sz w:val="24"/>
          <w:szCs w:val="24"/>
          <w:rtl/>
          <w:lang w:bidi="ar-IQ"/>
        </w:rPr>
      </w:pPr>
    </w:p>
    <w:p w:rsidR="00154D8A" w:rsidRPr="00BF70AD" w:rsidRDefault="00AE112A" w:rsidP="00BF70AD">
      <w:pPr>
        <w:spacing w:after="0" w:line="240" w:lineRule="auto"/>
        <w:jc w:val="both"/>
        <w:rPr>
          <w:rFonts w:asciiTheme="majorBidi" w:hAnsiTheme="majorBidi" w:cs="Simplified Arabic"/>
          <w:b/>
          <w:bCs/>
          <w:sz w:val="24"/>
          <w:szCs w:val="24"/>
          <w:rtl/>
          <w:lang w:bidi="ar-IQ"/>
        </w:rPr>
      </w:pPr>
      <w:r w:rsidRPr="00BF70AD">
        <w:rPr>
          <w:rFonts w:asciiTheme="majorBidi" w:hAnsiTheme="majorBidi" w:cs="Simplified Arabic" w:hint="cs"/>
          <w:b/>
          <w:bCs/>
          <w:sz w:val="24"/>
          <w:szCs w:val="24"/>
          <w:rtl/>
          <w:lang w:bidi="ar-IQ"/>
        </w:rPr>
        <w:t>خامساً</w:t>
      </w:r>
      <w:r w:rsidR="00154D8A" w:rsidRPr="00BF70AD">
        <w:rPr>
          <w:rFonts w:asciiTheme="majorBidi" w:hAnsiTheme="majorBidi" w:cs="Simplified Arabic" w:hint="cs"/>
          <w:b/>
          <w:bCs/>
          <w:sz w:val="24"/>
          <w:szCs w:val="24"/>
          <w:rtl/>
          <w:lang w:bidi="ar-IQ"/>
        </w:rPr>
        <w:t>:- مخطط البحث الافتراضي</w:t>
      </w:r>
    </w:p>
    <w:p w:rsidR="00154D8A" w:rsidRPr="00BF70AD" w:rsidRDefault="005269C5" w:rsidP="00BF70AD">
      <w:pPr>
        <w:spacing w:after="0" w:line="240" w:lineRule="auto"/>
        <w:jc w:val="both"/>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rect id="_x0000_s1093" style="position:absolute;left:0;text-align:left;margin-left:-31.5pt;margin-top:7.45pt;width:467.25pt;height:200.25pt;z-index:251719680" fillcolor="white [3201]" strokecolor="black [3200]" strokeweight="2.5pt">
            <v:shadow color="#868686"/>
            <w10:wrap anchorx="page"/>
          </v:rect>
        </w:pict>
      </w:r>
      <w:r>
        <w:rPr>
          <w:rFonts w:ascii="Times New Roman" w:eastAsia="Calibri" w:hAnsi="Times New Roman" w:cs="Simplified Arabic"/>
          <w:noProof/>
          <w:sz w:val="24"/>
          <w:szCs w:val="24"/>
          <w:rtl/>
        </w:rPr>
        <w:pict>
          <v:shapetype id="_x0000_t202" coordsize="21600,21600" o:spt="202" path="m,l,21600r21600,l21600,xe">
            <v:stroke joinstyle="miter"/>
            <v:path gradientshapeok="t" o:connecttype="rect"/>
          </v:shapetype>
          <v:shape id="_x0000_s1098" type="#_x0000_t202" style="position:absolute;left:0;text-align:left;margin-left:308.25pt;margin-top:7.45pt;width:127.5pt;height:34.5pt;z-index:251724800" fillcolor="white [3201]" strokecolor="#b2a1c7 [1943]" strokeweight="1pt">
            <v:fill color2="#ccc0d9 [1303]" focusposition="1" focussize="" focus="100%" type="gradient"/>
            <v:shadow on="t" type="perspective" color="#3f3151 [1607]" opacity=".5" offset="1pt" offset2="-3pt"/>
            <v:textbox style="mso-next-textbox:#_x0000_s1098">
              <w:txbxContent>
                <w:p w:rsidR="00BF70AD" w:rsidRPr="00834404" w:rsidRDefault="00BF70AD" w:rsidP="004F0260">
                  <w:pPr>
                    <w:jc w:val="center"/>
                    <w:rPr>
                      <w:b/>
                      <w:bCs/>
                      <w:sz w:val="28"/>
                      <w:szCs w:val="28"/>
                      <w:lang w:bidi="ar-IQ"/>
                    </w:rPr>
                  </w:pPr>
                  <w:r>
                    <w:rPr>
                      <w:rFonts w:hint="cs"/>
                      <w:b/>
                      <w:bCs/>
                      <w:sz w:val="28"/>
                      <w:szCs w:val="28"/>
                      <w:rtl/>
                      <w:lang w:bidi="ar-IQ"/>
                    </w:rPr>
                    <w:t>عمل الحكومات المحلية</w:t>
                  </w:r>
                </w:p>
              </w:txbxContent>
            </v:textbox>
            <w10:wrap anchorx="page"/>
          </v:shape>
        </w:pict>
      </w:r>
    </w:p>
    <w:p w:rsidR="00154D8A" w:rsidRPr="00BF70AD" w:rsidRDefault="00154D8A" w:rsidP="00BF70AD">
      <w:pPr>
        <w:spacing w:after="0" w:line="240" w:lineRule="auto"/>
        <w:jc w:val="both"/>
        <w:rPr>
          <w:rFonts w:ascii="Times New Roman" w:eastAsia="Calibri" w:hAnsi="Times New Roman" w:cs="Simplified Arabic"/>
          <w:sz w:val="24"/>
          <w:szCs w:val="24"/>
          <w:rtl/>
          <w:lang w:bidi="ar-IQ"/>
        </w:rPr>
      </w:pPr>
    </w:p>
    <w:p w:rsidR="00154D8A" w:rsidRPr="00BF70AD" w:rsidRDefault="005269C5" w:rsidP="00BF70AD">
      <w:pPr>
        <w:spacing w:after="0" w:line="240" w:lineRule="auto"/>
        <w:jc w:val="both"/>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76.55pt;margin-top:-8.8pt;width:19.6pt;height:47.8pt;rotation:3246660fd;z-index:251729920" fillcolor="#666 [1936]" strokecolor="black [3200]" strokeweight="1pt">
            <v:fill color2="black [3200]" focus="50%" type="gradient"/>
            <v:shadow on="t" type="perspective" color="#7f7f7f [1601]" offset="1pt" offset2="-3pt"/>
            <v:textbox style="layout-flow:vertical-ideographic"/>
            <w10:wrap anchorx="page"/>
          </v:shape>
        </w:pict>
      </w:r>
    </w:p>
    <w:p w:rsidR="00154D8A" w:rsidRPr="00BF70AD" w:rsidRDefault="005269C5" w:rsidP="00BF70AD">
      <w:pPr>
        <w:spacing w:after="0" w:line="240" w:lineRule="auto"/>
        <w:jc w:val="both"/>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shape id="_x0000_s1094" type="#_x0000_t202" style="position:absolute;left:0;text-align:left;margin-left:141.8pt;margin-top:11.25pt;width:130.5pt;height:59.15pt;z-index:251720704" fillcolor="white [3201]" strokecolor="#b2a1c7 [1943]" strokeweight="1pt">
            <v:fill color2="#ccc0d9 [1303]" focusposition="1" focussize="" focus="100%" type="gradient"/>
            <v:shadow on="t" type="perspective" color="#3f3151 [1607]" opacity=".5" offset="1pt" offset2="-3pt"/>
            <v:textbox style="mso-next-textbox:#_x0000_s1094">
              <w:txbxContent>
                <w:p w:rsidR="00BF70AD" w:rsidRPr="000911FD" w:rsidRDefault="00BF70AD" w:rsidP="00154D8A">
                  <w:pPr>
                    <w:jc w:val="center"/>
                    <w:rPr>
                      <w:b/>
                      <w:bCs/>
                      <w:sz w:val="28"/>
                      <w:szCs w:val="28"/>
                      <w:lang w:bidi="ar-IQ"/>
                    </w:rPr>
                  </w:pPr>
                  <w:r w:rsidRPr="000911FD">
                    <w:rPr>
                      <w:rFonts w:hint="cs"/>
                      <w:b/>
                      <w:bCs/>
                      <w:sz w:val="28"/>
                      <w:szCs w:val="28"/>
                      <w:rtl/>
                      <w:lang w:bidi="ar-IQ"/>
                    </w:rPr>
                    <w:t>تنفيذ السياسة العامة ورسم السياسات المحلية</w:t>
                  </w:r>
                </w:p>
              </w:txbxContent>
            </v:textbox>
            <w10:wrap anchorx="page"/>
          </v:shape>
        </w:pict>
      </w:r>
    </w:p>
    <w:p w:rsidR="00154D8A" w:rsidRPr="00BF70AD" w:rsidRDefault="00154D8A" w:rsidP="00BF70AD">
      <w:pPr>
        <w:spacing w:after="0" w:line="240" w:lineRule="auto"/>
        <w:jc w:val="both"/>
        <w:rPr>
          <w:rFonts w:ascii="Times New Roman" w:eastAsia="Calibri" w:hAnsi="Times New Roman" w:cs="Simplified Arabic"/>
          <w:sz w:val="24"/>
          <w:szCs w:val="24"/>
          <w:rtl/>
          <w:lang w:bidi="ar-IQ"/>
        </w:rPr>
      </w:pPr>
      <w:r w:rsidRPr="00BF70AD">
        <w:rPr>
          <w:rFonts w:ascii="Times New Roman" w:eastAsia="Calibri" w:hAnsi="Times New Roman" w:cs="Simplified Arabic"/>
          <w:sz w:val="24"/>
          <w:szCs w:val="24"/>
          <w:rtl/>
          <w:lang w:bidi="ar-IQ"/>
        </w:rPr>
        <w:t xml:space="preserve"> </w:t>
      </w:r>
    </w:p>
    <w:p w:rsidR="00154D8A" w:rsidRPr="00BF70AD" w:rsidRDefault="00154D8A" w:rsidP="00BF70AD">
      <w:pPr>
        <w:spacing w:after="0" w:line="240" w:lineRule="auto"/>
        <w:jc w:val="both"/>
        <w:rPr>
          <w:rFonts w:ascii="Times New Roman" w:eastAsia="Calibri" w:hAnsi="Times New Roman" w:cs="Simplified Arabic"/>
          <w:sz w:val="24"/>
          <w:szCs w:val="24"/>
          <w:rtl/>
          <w:lang w:bidi="ar-IQ"/>
        </w:rPr>
      </w:pPr>
    </w:p>
    <w:p w:rsidR="00154D8A" w:rsidRPr="00BF70AD" w:rsidRDefault="005269C5" w:rsidP="00BF70AD">
      <w:pPr>
        <w:spacing w:after="0" w:line="240" w:lineRule="auto"/>
        <w:jc w:val="both"/>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shape id="_x0000_s1109" type="#_x0000_t67" style="position:absolute;left:0;text-align:left;margin-left:112.6pt;margin-top:-4.5pt;width:19.6pt;height:45pt;rotation:3815105fd;z-index:251730944" fillcolor="#666 [1936]" strokecolor="black [3200]" strokeweight="1pt">
            <v:fill color2="black [3200]" focus="50%" type="gradient"/>
            <v:shadow on="t" type="perspective" color="#7f7f7f [1601]" offset="1pt" offset2="-3pt"/>
            <v:textbox style="layout-flow:vertical-ideographic"/>
            <w10:wrap anchorx="page"/>
          </v:shape>
        </w:pict>
      </w:r>
    </w:p>
    <w:p w:rsidR="000911FD" w:rsidRPr="00BF70AD" w:rsidRDefault="005269C5" w:rsidP="00BF70AD">
      <w:pPr>
        <w:spacing w:after="0" w:line="240" w:lineRule="auto"/>
        <w:jc w:val="center"/>
        <w:rPr>
          <w:rFonts w:ascii="Times New Roman" w:eastAsia="Calibri" w:hAnsi="Times New Roman" w:cs="Simplified Arabic"/>
          <w:b/>
          <w:bCs/>
          <w:sz w:val="24"/>
          <w:szCs w:val="24"/>
          <w:rtl/>
          <w:lang w:bidi="ar-IQ"/>
        </w:rPr>
      </w:pPr>
      <w:r>
        <w:rPr>
          <w:rFonts w:ascii="Times New Roman" w:eastAsia="Calibri" w:hAnsi="Times New Roman" w:cs="Simplified Arabic"/>
          <w:noProof/>
          <w:sz w:val="24"/>
          <w:szCs w:val="24"/>
          <w:rtl/>
        </w:rPr>
        <w:pict>
          <v:shape id="_x0000_s1096" type="#_x0000_t202" style="position:absolute;left:0;text-align:left;margin-left:-31.5pt;margin-top:7.05pt;width:136.5pt;height:36pt;z-index:251722752" fillcolor="white [3201]" strokecolor="#b2a1c7 [1943]" strokeweight="1pt">
            <v:fill color2="#ccc0d9 [1303]" focusposition="1" focussize="" focus="100%" type="gradient"/>
            <v:shadow on="t" type="perspective" color="#3f3151 [1607]" opacity=".5" offset="1pt" offset2="-3pt"/>
            <v:textbox style="mso-next-textbox:#_x0000_s1096">
              <w:txbxContent>
                <w:p w:rsidR="00BF70AD" w:rsidRPr="000911FD" w:rsidRDefault="00BF70AD" w:rsidP="008E7A64">
                  <w:pPr>
                    <w:jc w:val="center"/>
                    <w:rPr>
                      <w:b/>
                      <w:bCs/>
                      <w:sz w:val="28"/>
                      <w:szCs w:val="28"/>
                      <w:lang w:bidi="ar-IQ"/>
                    </w:rPr>
                  </w:pPr>
                  <w:r w:rsidRPr="000911FD">
                    <w:rPr>
                      <w:rFonts w:hint="cs"/>
                      <w:b/>
                      <w:bCs/>
                      <w:sz w:val="28"/>
                      <w:szCs w:val="28"/>
                      <w:rtl/>
                      <w:lang w:bidi="ar-IQ"/>
                    </w:rPr>
                    <w:t>تقديم الخدمات العامة</w:t>
                  </w:r>
                </w:p>
              </w:txbxContent>
            </v:textbox>
            <w10:wrap anchorx="page"/>
          </v:shape>
        </w:pict>
      </w:r>
    </w:p>
    <w:p w:rsidR="000911FD" w:rsidRPr="00BF70AD" w:rsidRDefault="000911FD" w:rsidP="00BF70AD">
      <w:pPr>
        <w:spacing w:after="0" w:line="240" w:lineRule="auto"/>
        <w:jc w:val="center"/>
        <w:rPr>
          <w:rFonts w:ascii="Times New Roman" w:eastAsia="Calibri" w:hAnsi="Times New Roman" w:cs="Simplified Arabic"/>
          <w:b/>
          <w:bCs/>
          <w:sz w:val="24"/>
          <w:szCs w:val="24"/>
          <w:rtl/>
          <w:lang w:bidi="ar-IQ"/>
        </w:rPr>
      </w:pPr>
    </w:p>
    <w:p w:rsidR="000911FD" w:rsidRDefault="000911FD" w:rsidP="00BF70AD">
      <w:pPr>
        <w:spacing w:after="0" w:line="240" w:lineRule="auto"/>
        <w:jc w:val="center"/>
        <w:rPr>
          <w:rFonts w:ascii="Times New Roman" w:eastAsia="Calibri" w:hAnsi="Times New Roman" w:cs="Simplified Arabic"/>
          <w:b/>
          <w:bCs/>
          <w:sz w:val="24"/>
          <w:szCs w:val="24"/>
          <w:lang w:bidi="ar-IQ"/>
        </w:rPr>
      </w:pPr>
    </w:p>
    <w:p w:rsidR="00AF1052" w:rsidRPr="00BF70AD" w:rsidRDefault="00AF1052" w:rsidP="00BF70AD">
      <w:pPr>
        <w:spacing w:after="0" w:line="240" w:lineRule="auto"/>
        <w:jc w:val="center"/>
        <w:rPr>
          <w:rFonts w:ascii="Times New Roman" w:eastAsia="Calibri" w:hAnsi="Times New Roman" w:cs="Simplified Arabic"/>
          <w:b/>
          <w:bCs/>
          <w:sz w:val="24"/>
          <w:szCs w:val="24"/>
          <w:rtl/>
          <w:lang w:bidi="ar-IQ"/>
        </w:rPr>
      </w:pPr>
    </w:p>
    <w:p w:rsidR="00154D8A" w:rsidRPr="00BF70AD" w:rsidRDefault="00154D8A" w:rsidP="00BF70AD">
      <w:pPr>
        <w:spacing w:after="0" w:line="240" w:lineRule="auto"/>
        <w:jc w:val="center"/>
        <w:rPr>
          <w:rFonts w:ascii="Times New Roman" w:eastAsia="Calibri" w:hAnsi="Times New Roman" w:cs="Simplified Arabic"/>
          <w:b/>
          <w:bCs/>
          <w:sz w:val="24"/>
          <w:szCs w:val="24"/>
          <w:rtl/>
          <w:lang w:bidi="ar-IQ"/>
        </w:rPr>
      </w:pPr>
      <w:r w:rsidRPr="00BF70AD">
        <w:rPr>
          <w:rFonts w:ascii="Times New Roman" w:eastAsia="Calibri" w:hAnsi="Times New Roman" w:cs="Simplified Arabic"/>
          <w:b/>
          <w:bCs/>
          <w:sz w:val="24"/>
          <w:szCs w:val="24"/>
          <w:rtl/>
          <w:lang w:bidi="ar-IQ"/>
        </w:rPr>
        <w:t>الشكل ( ١) المخطط الافتراضي للبحث</w:t>
      </w:r>
    </w:p>
    <w:p w:rsidR="00383070" w:rsidRDefault="00383070" w:rsidP="00AF1052">
      <w:pPr>
        <w:spacing w:after="0" w:line="240" w:lineRule="auto"/>
        <w:jc w:val="center"/>
        <w:rPr>
          <w:rFonts w:asciiTheme="majorBidi" w:hAnsiTheme="majorBidi" w:cs="Simplified Arabic"/>
          <w:b/>
          <w:bCs/>
          <w:sz w:val="28"/>
          <w:szCs w:val="28"/>
          <w:lang w:bidi="ar-IQ"/>
        </w:rPr>
      </w:pPr>
    </w:p>
    <w:p w:rsidR="00AF1052" w:rsidRPr="00383070" w:rsidRDefault="00070E79" w:rsidP="00AF1052">
      <w:pPr>
        <w:spacing w:after="0" w:line="240" w:lineRule="auto"/>
        <w:jc w:val="center"/>
        <w:rPr>
          <w:rFonts w:asciiTheme="majorBidi" w:hAnsiTheme="majorBidi" w:cs="Simplified Arabic"/>
          <w:b/>
          <w:bCs/>
          <w:sz w:val="28"/>
          <w:szCs w:val="28"/>
          <w:lang w:bidi="ar-IQ"/>
        </w:rPr>
      </w:pPr>
      <w:r w:rsidRPr="00383070">
        <w:rPr>
          <w:rFonts w:asciiTheme="majorBidi" w:hAnsiTheme="majorBidi" w:cs="Simplified Arabic" w:hint="cs"/>
          <w:b/>
          <w:bCs/>
          <w:sz w:val="28"/>
          <w:szCs w:val="28"/>
          <w:rtl/>
          <w:lang w:bidi="ar-IQ"/>
        </w:rPr>
        <w:t>المبحث الثاني</w:t>
      </w:r>
    </w:p>
    <w:p w:rsidR="00070E79" w:rsidRPr="00383070" w:rsidRDefault="00070E79" w:rsidP="00AF1052">
      <w:pPr>
        <w:spacing w:after="0" w:line="240" w:lineRule="auto"/>
        <w:jc w:val="center"/>
        <w:rPr>
          <w:rFonts w:asciiTheme="majorBidi" w:hAnsiTheme="majorBidi" w:cs="Simplified Arabic"/>
          <w:b/>
          <w:bCs/>
          <w:sz w:val="24"/>
          <w:szCs w:val="24"/>
          <w:rtl/>
          <w:lang w:bidi="ar-IQ"/>
        </w:rPr>
      </w:pPr>
      <w:r w:rsidRPr="00383070">
        <w:rPr>
          <w:rFonts w:asciiTheme="majorBidi" w:hAnsiTheme="majorBidi" w:cs="Simplified Arabic" w:hint="cs"/>
          <w:b/>
          <w:bCs/>
          <w:sz w:val="24"/>
          <w:szCs w:val="24"/>
          <w:rtl/>
          <w:lang w:bidi="ar-IQ"/>
        </w:rPr>
        <w:t>الاطار النظري للبحث</w:t>
      </w:r>
    </w:p>
    <w:p w:rsidR="00542651" w:rsidRPr="00383070" w:rsidRDefault="00383070" w:rsidP="00BF70AD">
      <w:pPr>
        <w:spacing w:after="0" w:line="240" w:lineRule="auto"/>
        <w:jc w:val="both"/>
        <w:rPr>
          <w:rFonts w:ascii="Times New Roman" w:eastAsia="Calibri" w:hAnsi="Times New Roman" w:cs="Simplified Arabic"/>
          <w:b/>
          <w:bCs/>
          <w:sz w:val="24"/>
          <w:szCs w:val="24"/>
          <w:rtl/>
          <w:lang w:bidi="ar-IQ"/>
        </w:rPr>
      </w:pPr>
      <w:r w:rsidRPr="00383070">
        <w:rPr>
          <w:rFonts w:ascii="Times New Roman" w:eastAsia="Calibri" w:hAnsi="Times New Roman" w:cs="Simplified Arabic" w:hint="cs"/>
          <w:b/>
          <w:bCs/>
          <w:sz w:val="24"/>
          <w:szCs w:val="24"/>
          <w:rtl/>
          <w:lang w:bidi="ar-IQ"/>
        </w:rPr>
        <w:t>تمهيد</w:t>
      </w:r>
    </w:p>
    <w:p w:rsidR="00070E79" w:rsidRPr="00383070" w:rsidRDefault="00950600"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يصعب علينا ان نتصور كيف نستطيع ان نحيا دون ان نلجا الى استخدام نوع من انواع النيابة اي نجعل شخصا</w:t>
      </w:r>
      <w:r w:rsidR="00AE112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يحل محلنا ويمثل افكارنا وتطلعاتنا، وهذا مايقودنا الى اهمية التمثيل السياسي والذي يعد نظاما</w:t>
      </w:r>
      <w:r w:rsidR="00AE112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جوهريا</w:t>
      </w:r>
      <w:r w:rsidR="00AE112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واساسيا</w:t>
      </w:r>
      <w:r w:rsidR="00AE112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تنساب فيه مياه الفكر والنقاش الاجتماعي الى عجلات الماكنة السياسية فتدير هذه العجلات وتحركها. ان علم السياسة والحكم من اقدم مظاهر النشاط الاجتماعي واكثرها شيوعا</w:t>
      </w:r>
      <w:r w:rsidR="00AE112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لذلك امعن النظر ذوو العقول الجبارة في طبيعة هذه الظاهرة واحتمالاتها وقدموا لنا ثروة طائلة في تاملاتهم وافكارهم التي تؤدي بالنهاية الى تحقيق مستوى اسمى وارقى في العيش،</w:t>
      </w:r>
      <w:r w:rsidR="00AE112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أن التعامل مع المتغيرات التي تحدث على المستوى المحلى والإقليمي والعالمي يتطلب ضرورة أحداث تغييرات جذرية في أسلوب الإدارة في المجالس المحلية وكيفية تقديمها للخدمات، وهذا يستلزم تبنى مفهوم حديث لرسم السياسات العامة وبما يتلاءم والتغيرات التي يمر بها البلد. كون المفهوم التقليدي لم يعد قادراً على التعامل مع التطورات الحديثة.</w:t>
      </w:r>
      <w:r w:rsidR="007F0BF3" w:rsidRPr="00383070">
        <w:rPr>
          <w:rFonts w:ascii="Times New Roman" w:eastAsia="Calibri" w:hAnsi="Times New Roman" w:cs="Simplified Arabic" w:hint="cs"/>
          <w:sz w:val="24"/>
          <w:szCs w:val="24"/>
          <w:rtl/>
          <w:lang w:bidi="ar-IQ"/>
        </w:rPr>
        <w:t xml:space="preserve"> </w:t>
      </w:r>
      <w:r w:rsidR="00542651" w:rsidRPr="00383070">
        <w:rPr>
          <w:rFonts w:ascii="Times New Roman" w:eastAsia="Calibri" w:hAnsi="Times New Roman" w:cs="Simplified Arabic" w:hint="cs"/>
          <w:sz w:val="24"/>
          <w:szCs w:val="24"/>
          <w:rtl/>
          <w:lang w:bidi="ar-IQ"/>
        </w:rPr>
        <w:t>و</w:t>
      </w:r>
      <w:r w:rsidR="00070E79" w:rsidRPr="00383070">
        <w:rPr>
          <w:rFonts w:ascii="Times New Roman" w:eastAsia="Calibri" w:hAnsi="Times New Roman" w:cs="Simplified Arabic" w:hint="cs"/>
          <w:sz w:val="24"/>
          <w:szCs w:val="24"/>
          <w:rtl/>
          <w:lang w:bidi="ar-IQ"/>
        </w:rPr>
        <w:t>يتناول هذا المبحث الاطار النظري على وفق الفقرات الاتية:-</w:t>
      </w:r>
    </w:p>
    <w:p w:rsidR="00CC198B" w:rsidRPr="00383070" w:rsidRDefault="00BD7B2F" w:rsidP="00BF70AD">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اولاً</w:t>
      </w:r>
      <w:r w:rsidRPr="00383070">
        <w:rPr>
          <w:rFonts w:asciiTheme="majorBidi" w:hAnsiTheme="majorBidi" w:cs="Simplified Arabic"/>
          <w:sz w:val="24"/>
          <w:szCs w:val="24"/>
          <w:rtl/>
          <w:lang w:bidi="ar-IQ"/>
        </w:rPr>
        <w:t xml:space="preserve">: </w:t>
      </w:r>
      <w:r w:rsidR="00CC198B" w:rsidRPr="00383070">
        <w:rPr>
          <w:rFonts w:asciiTheme="majorBidi" w:hAnsiTheme="majorBidi" w:cs="Simplified Arabic" w:hint="cs"/>
          <w:sz w:val="24"/>
          <w:szCs w:val="24"/>
          <w:rtl/>
          <w:lang w:bidi="ar-IQ"/>
        </w:rPr>
        <w:t>السياسة العامة</w:t>
      </w:r>
    </w:p>
    <w:p w:rsidR="00CC198B" w:rsidRDefault="00AE112A" w:rsidP="00BF70AD">
      <w:pPr>
        <w:spacing w:after="0" w:line="240" w:lineRule="auto"/>
        <w:jc w:val="both"/>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 xml:space="preserve">   </w:t>
      </w:r>
      <w:r w:rsidR="00CC198B" w:rsidRPr="00383070">
        <w:rPr>
          <w:rFonts w:ascii="Times New Roman" w:eastAsia="Calibri" w:hAnsi="Times New Roman" w:cs="Simplified Arabic" w:hint="cs"/>
          <w:sz w:val="24"/>
          <w:szCs w:val="24"/>
          <w:rtl/>
          <w:lang w:bidi="ar-IQ"/>
        </w:rPr>
        <w:t>السياسة هي مجموعة الظواهر والحركات التي تنظم علاقات الافراد بالدولة، وبذلك تعرف الظاهرة السياسية بانها ال</w:t>
      </w:r>
      <w:r w:rsidR="00CC198B" w:rsidRPr="00383070">
        <w:rPr>
          <w:rFonts w:asciiTheme="majorBidi" w:hAnsiTheme="majorBidi" w:cs="Simplified Arabic" w:hint="cs"/>
          <w:sz w:val="24"/>
          <w:szCs w:val="24"/>
          <w:rtl/>
          <w:lang w:bidi="ar-IQ"/>
        </w:rPr>
        <w:t xml:space="preserve">ممارسات الفعلية لمسؤولية عامة رسمية او غير رسمية تنبثق من صميم حياة الجماعة ،والفقرات الاتية تبين مفهوم السياسة العامة </w:t>
      </w:r>
      <w:r w:rsidR="00C8340A" w:rsidRPr="00383070">
        <w:rPr>
          <w:rFonts w:asciiTheme="majorBidi" w:hAnsiTheme="majorBidi" w:cs="Simplified Arabic" w:hint="cs"/>
          <w:sz w:val="24"/>
          <w:szCs w:val="24"/>
          <w:rtl/>
          <w:lang w:bidi="ar-IQ"/>
        </w:rPr>
        <w:t>ومدلولها وابعادها</w:t>
      </w:r>
      <w:r w:rsidR="00CC198B" w:rsidRPr="00383070">
        <w:rPr>
          <w:rFonts w:asciiTheme="majorBidi" w:hAnsiTheme="majorBidi" w:cs="Simplified Arabic" w:hint="cs"/>
          <w:sz w:val="24"/>
          <w:szCs w:val="24"/>
          <w:rtl/>
          <w:lang w:bidi="ar-IQ"/>
        </w:rPr>
        <w:t>:-</w:t>
      </w:r>
    </w:p>
    <w:p w:rsidR="00CC198B" w:rsidRPr="00F539C1" w:rsidRDefault="00CC198B" w:rsidP="00F539C1">
      <w:pPr>
        <w:numPr>
          <w:ilvl w:val="0"/>
          <w:numId w:val="8"/>
        </w:numPr>
        <w:spacing w:after="0" w:line="240" w:lineRule="auto"/>
        <w:ind w:left="368" w:hanging="284"/>
        <w:contextualSpacing/>
        <w:jc w:val="both"/>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علم السياسة</w:t>
      </w:r>
    </w:p>
    <w:p w:rsidR="00CC198B" w:rsidRPr="00383070" w:rsidRDefault="00CC198B" w:rsidP="00F539C1">
      <w:pPr>
        <w:spacing w:after="0" w:line="240" w:lineRule="auto"/>
        <w:ind w:firstLine="509"/>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ان علم السياسة والحكم من اقدم المظاهر لنشاط الانسان ، </w:t>
      </w:r>
      <w:r w:rsidR="003469E2" w:rsidRPr="00383070">
        <w:rPr>
          <w:rFonts w:ascii="Times New Roman" w:eastAsia="Calibri" w:hAnsi="Times New Roman" w:cs="Simplified Arabic" w:hint="cs"/>
          <w:sz w:val="24"/>
          <w:szCs w:val="24"/>
          <w:rtl/>
          <w:lang w:bidi="ar-IQ"/>
        </w:rPr>
        <w:t>كون الانسان</w:t>
      </w:r>
      <w:r w:rsidRPr="00383070">
        <w:rPr>
          <w:rFonts w:ascii="Times New Roman" w:eastAsia="Calibri" w:hAnsi="Times New Roman" w:cs="Simplified Arabic" w:hint="cs"/>
          <w:sz w:val="24"/>
          <w:szCs w:val="24"/>
          <w:rtl/>
          <w:lang w:bidi="ar-IQ"/>
        </w:rPr>
        <w:t xml:space="preserve"> كائن محب للاطلاع ، ولايحيا حياته فقط، بل هو شغوف للتعرف عليها وعلى الدوام يتشوق الى معرفة الوسط السياسي والحكومي الذي يعيش </w:t>
      </w:r>
      <w:r w:rsidRPr="00383070">
        <w:rPr>
          <w:rFonts w:ascii="Times New Roman" w:eastAsia="Calibri" w:hAnsi="Times New Roman" w:cs="Simplified Arabic" w:hint="cs"/>
          <w:sz w:val="24"/>
          <w:szCs w:val="24"/>
          <w:rtl/>
          <w:lang w:bidi="ar-IQ"/>
        </w:rPr>
        <w:lastRenderedPageBreak/>
        <w:t>فيه،ولديه الكثير من الاسئلة مثل: لماذا يتح</w:t>
      </w:r>
      <w:r w:rsidR="00E44544" w:rsidRPr="00383070">
        <w:rPr>
          <w:rFonts w:ascii="Times New Roman" w:eastAsia="Calibri" w:hAnsi="Times New Roman" w:cs="Simplified Arabic" w:hint="cs"/>
          <w:sz w:val="24"/>
          <w:szCs w:val="24"/>
          <w:rtl/>
          <w:lang w:bidi="ar-IQ"/>
        </w:rPr>
        <w:t>ت</w:t>
      </w:r>
      <w:r w:rsidRPr="00383070">
        <w:rPr>
          <w:rFonts w:ascii="Times New Roman" w:eastAsia="Calibri" w:hAnsi="Times New Roman" w:cs="Simplified Arabic" w:hint="cs"/>
          <w:sz w:val="24"/>
          <w:szCs w:val="24"/>
          <w:rtl/>
          <w:lang w:bidi="ar-IQ"/>
        </w:rPr>
        <w:t xml:space="preserve">م علي الانخراط في الجيش </w:t>
      </w:r>
      <w:r w:rsidR="00C8340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ولماذا تؤخذ مني الضريبة</w:t>
      </w:r>
      <w:r w:rsidR="00C8340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ومن سيفوز بالانتخابات</w:t>
      </w:r>
      <w:r w:rsidR="00C8340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وهل ستندلع نيران الحرب</w:t>
      </w:r>
      <w:r w:rsidR="00C8340A"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w:t>
      </w:r>
    </w:p>
    <w:p w:rsidR="00A90B3F" w:rsidRPr="00383070" w:rsidRDefault="00CC198B"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ان مسؤولية تنفيذ السياسة العامة تقع على الموظفين الحكوميين ، فعندما يطلب منهم ان يسلك</w:t>
      </w:r>
      <w:r w:rsidR="00F539C1">
        <w:rPr>
          <w:rFonts w:ascii="Times New Roman" w:eastAsia="Calibri" w:hAnsi="Times New Roman" w:cs="Simplified Arabic" w:hint="cs"/>
          <w:sz w:val="24"/>
          <w:szCs w:val="24"/>
          <w:rtl/>
          <w:lang w:bidi="ar-IQ"/>
        </w:rPr>
        <w:t>وا طريقا معينة في امر من الامور</w:t>
      </w:r>
      <w:r w:rsidRPr="00383070">
        <w:rPr>
          <w:rFonts w:ascii="Times New Roman" w:eastAsia="Calibri" w:hAnsi="Times New Roman" w:cs="Simplified Arabic" w:hint="cs"/>
          <w:sz w:val="24"/>
          <w:szCs w:val="24"/>
          <w:rtl/>
          <w:lang w:bidi="ar-IQ"/>
        </w:rPr>
        <w:t>، فان هنالك عددا من الامور والخيارات التي يستطيعون من تلقاء انفسهم سلوكها و</w:t>
      </w:r>
      <w:r w:rsidR="00C8340A" w:rsidRPr="00383070">
        <w:rPr>
          <w:rFonts w:ascii="Times New Roman" w:eastAsia="Calibri" w:hAnsi="Times New Roman" w:cs="Simplified Arabic" w:hint="cs"/>
          <w:sz w:val="24"/>
          <w:szCs w:val="24"/>
          <w:rtl/>
          <w:lang w:bidi="ar-IQ"/>
        </w:rPr>
        <w:t>بعضاً</w:t>
      </w:r>
      <w:r w:rsidRPr="00383070">
        <w:rPr>
          <w:rFonts w:ascii="Times New Roman" w:eastAsia="Calibri" w:hAnsi="Times New Roman" w:cs="Simplified Arabic" w:hint="cs"/>
          <w:sz w:val="24"/>
          <w:szCs w:val="24"/>
          <w:rtl/>
          <w:lang w:bidi="ar-IQ"/>
        </w:rPr>
        <w:t xml:space="preserve"> منهم سيسلك سب</w:t>
      </w:r>
      <w:r w:rsidR="00F539C1">
        <w:rPr>
          <w:rFonts w:ascii="Times New Roman" w:eastAsia="Calibri" w:hAnsi="Times New Roman" w:cs="Simplified Arabic" w:hint="cs"/>
          <w:sz w:val="24"/>
          <w:szCs w:val="24"/>
          <w:rtl/>
          <w:lang w:bidi="ar-IQ"/>
        </w:rPr>
        <w:t>يلا يناقض السبيل الذي سلكه غيره</w:t>
      </w:r>
      <w:r w:rsidRPr="00383070">
        <w:rPr>
          <w:rFonts w:ascii="Times New Roman" w:eastAsia="Calibri" w:hAnsi="Times New Roman" w:cs="Simplified Arabic" w:hint="cs"/>
          <w:sz w:val="24"/>
          <w:szCs w:val="24"/>
          <w:rtl/>
          <w:lang w:bidi="ar-IQ"/>
        </w:rPr>
        <w:t xml:space="preserve">، واذا ترك كل موظف حرا في سلوكه فان اعمال بعضهم سوف تصطدم وتلغي اعمال </w:t>
      </w:r>
      <w:r w:rsidR="00C8340A" w:rsidRPr="00383070">
        <w:rPr>
          <w:rFonts w:ascii="Times New Roman" w:eastAsia="Calibri" w:hAnsi="Times New Roman" w:cs="Simplified Arabic" w:hint="cs"/>
          <w:sz w:val="24"/>
          <w:szCs w:val="24"/>
          <w:rtl/>
          <w:lang w:bidi="ar-IQ"/>
        </w:rPr>
        <w:t>بعضهم</w:t>
      </w:r>
      <w:r w:rsidRPr="00383070">
        <w:rPr>
          <w:rFonts w:ascii="Times New Roman" w:eastAsia="Calibri" w:hAnsi="Times New Roman" w:cs="Simplified Arabic" w:hint="cs"/>
          <w:sz w:val="24"/>
          <w:szCs w:val="24"/>
          <w:rtl/>
          <w:lang w:bidi="ar-IQ"/>
        </w:rPr>
        <w:t xml:space="preserve"> الاخر وفي مثل هذه الحال يختار الموظفون من بين السبل ا</w:t>
      </w:r>
      <w:r w:rsidR="00F539C1">
        <w:rPr>
          <w:rFonts w:ascii="Times New Roman" w:eastAsia="Calibri" w:hAnsi="Times New Roman" w:cs="Simplified Arabic" w:hint="cs"/>
          <w:sz w:val="24"/>
          <w:szCs w:val="24"/>
          <w:rtl/>
          <w:lang w:bidi="ar-IQ"/>
        </w:rPr>
        <w:t>لميسرة لهم ويضعوها موضع التنفيذ</w:t>
      </w:r>
      <w:r w:rsidRPr="00383070">
        <w:rPr>
          <w:rFonts w:ascii="Times New Roman" w:eastAsia="Calibri" w:hAnsi="Times New Roman" w:cs="Simplified Arabic" w:hint="cs"/>
          <w:sz w:val="24"/>
          <w:szCs w:val="24"/>
          <w:rtl/>
          <w:lang w:bidi="ar-IQ"/>
        </w:rPr>
        <w:t>، ونحن نسمي اتجاهات العمل التي اختيرت على هذا النحو السياسة الحكومية، وتسمى الطريقة التي يختار بواسطتها واضعوا السياسة السبيل التي يسلكونها وتلك التي يتجنبونها ﺒ</w:t>
      </w:r>
      <w:r w:rsidR="00E44544"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(علم</w:t>
      </w:r>
      <w:r w:rsidR="00E44544"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السياسة) </w:t>
      </w:r>
      <w:r w:rsidR="00E44544"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الذنون،1964، 3).</w:t>
      </w:r>
    </w:p>
    <w:p w:rsidR="00CC198B" w:rsidRPr="00383070" w:rsidRDefault="00CC198B"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ويعرف علم السياسة بانه علم الدولة او علم تنظيم الجماعة وكل مايتصل بحكومة الجماعات فهو يدبر شؤونها وينظم علاقاتها في ظل الهيئة الكبرى وهي الدولة.(حسن،1989، 56). </w:t>
      </w:r>
    </w:p>
    <w:p w:rsidR="00CC198B" w:rsidRPr="00F539C1" w:rsidRDefault="00CC198B" w:rsidP="00BF70AD">
      <w:pPr>
        <w:spacing w:after="0" w:line="240" w:lineRule="auto"/>
        <w:jc w:val="both"/>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2- مدلول السياسة</w:t>
      </w:r>
    </w:p>
    <w:p w:rsidR="00CC198B" w:rsidRPr="00383070" w:rsidRDefault="00CC198B" w:rsidP="00F539C1">
      <w:pPr>
        <w:spacing w:after="0" w:line="240" w:lineRule="auto"/>
        <w:ind w:firstLine="509"/>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تعني السياسة في اللغة القيام بالشيء بما يصلحه، فيقال يسوس الدواب اذا قام عليها ، والوالي يسوس رعيته، وفي الحديث الشريف  كانت  بنوا سرائيل  تسوسهم الانبياء اي يتولوا امورهم ويرعوهم، </w:t>
      </w:r>
      <w:r w:rsidR="009245AC" w:rsidRPr="00383070">
        <w:rPr>
          <w:rFonts w:ascii="Times New Roman" w:eastAsia="Calibri" w:hAnsi="Times New Roman" w:cs="Simplified Arabic" w:hint="eastAsia"/>
          <w:sz w:val="24"/>
          <w:szCs w:val="24"/>
          <w:rtl/>
          <w:lang w:bidi="ar-IQ"/>
        </w:rPr>
        <w:t>اشتقت</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كلمة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السياسة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sz w:val="24"/>
          <w:szCs w:val="24"/>
          <w:lang w:bidi="ar-IQ"/>
        </w:rPr>
        <w:t>politics</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من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اليونانيون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من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كلمة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بولس</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sz w:val="24"/>
          <w:szCs w:val="24"/>
          <w:lang w:bidi="ar-IQ"/>
        </w:rPr>
        <w:t>polis</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وتعني</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الدولة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المدنية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sz w:val="24"/>
          <w:szCs w:val="24"/>
          <w:lang w:bidi="ar-IQ"/>
        </w:rPr>
        <w:t>city-state</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وكان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يقصد</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بها</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أصلاً</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القلعة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في</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قلب</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المدينة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ثم</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اصبحت</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الكلمة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فيما</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بعد</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ترمز</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للمدينة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بأكملها</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متضمنة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ساكنوا</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الضواحي</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الذين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يشاركون</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في</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سياسة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تلك</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المدينة</w:t>
      </w:r>
      <w:r w:rsidR="009245AC" w:rsidRPr="00383070">
        <w:rPr>
          <w:rFonts w:ascii="Times New Roman" w:eastAsia="Calibri" w:hAnsi="Times New Roman" w:cs="Simplified Arabic"/>
          <w:sz w:val="24"/>
          <w:szCs w:val="24"/>
          <w:rtl/>
          <w:lang w:bidi="ar-IQ"/>
        </w:rPr>
        <w:t xml:space="preserve"> </w:t>
      </w:r>
      <w:r w:rsidR="009245AC" w:rsidRPr="00383070">
        <w:rPr>
          <w:rFonts w:ascii="Times New Roman" w:eastAsia="Calibri" w:hAnsi="Times New Roman" w:cs="Simplified Arabic" w:hint="eastAsia"/>
          <w:sz w:val="24"/>
          <w:szCs w:val="24"/>
          <w:rtl/>
          <w:lang w:bidi="ar-IQ"/>
        </w:rPr>
        <w:t>وإعمالها</w:t>
      </w:r>
      <w:r w:rsidRPr="00383070">
        <w:rPr>
          <w:rFonts w:ascii="Times New Roman" w:eastAsia="Calibri" w:hAnsi="Times New Roman" w:cs="Simplified Arabic" w:hint="cs"/>
          <w:sz w:val="24"/>
          <w:szCs w:val="24"/>
          <w:rtl/>
          <w:lang w:bidi="ar-IQ"/>
        </w:rPr>
        <w:t>، وبعض الاحيان تشير الكلمة بمعنى المواطن ، الفرد، واست</w:t>
      </w:r>
      <w:r w:rsidR="00F539C1">
        <w:rPr>
          <w:rFonts w:ascii="Times New Roman" w:eastAsia="Calibri" w:hAnsi="Times New Roman" w:cs="Simplified Arabic" w:hint="cs"/>
          <w:sz w:val="24"/>
          <w:szCs w:val="24"/>
          <w:rtl/>
          <w:lang w:bidi="ar-IQ"/>
        </w:rPr>
        <w:t>عملت ايضا بمعنى حياة رجل الدولة</w:t>
      </w:r>
      <w:r w:rsidRPr="00383070">
        <w:rPr>
          <w:rFonts w:ascii="Times New Roman" w:eastAsia="Calibri" w:hAnsi="Times New Roman" w:cs="Simplified Arabic" w:hint="cs"/>
          <w:sz w:val="24"/>
          <w:szCs w:val="24"/>
          <w:rtl/>
          <w:lang w:bidi="ar-IQ"/>
        </w:rPr>
        <w:t>،</w:t>
      </w:r>
      <w:r w:rsidR="00F539C1">
        <w:rPr>
          <w:rFonts w:ascii="Times New Roman" w:eastAsia="Calibri" w:hAnsi="Times New Roman" w:cs="Simplified Arabic"/>
          <w:sz w:val="24"/>
          <w:szCs w:val="24"/>
          <w:lang w:bidi="ar-IQ"/>
        </w:rPr>
        <w:t xml:space="preserve"> </w:t>
      </w:r>
      <w:r w:rsidRPr="00383070">
        <w:rPr>
          <w:rFonts w:ascii="Times New Roman" w:eastAsia="Calibri" w:hAnsi="Times New Roman" w:cs="Simplified Arabic" w:hint="cs"/>
          <w:sz w:val="24"/>
          <w:szCs w:val="24"/>
          <w:rtl/>
          <w:lang w:bidi="ar-IQ"/>
        </w:rPr>
        <w:t>وحتى الان لايزال الخلاف قائما حول تحديد مدلول الكلمة الا انه مهما تشعب فانه يدور حول فكرة السلطة ،فمنهم من يعطيها مدلولا واسعا يدخل في معناها كل مايتصل بالسلطة،</w:t>
      </w:r>
      <w:r w:rsidR="00F539C1">
        <w:rPr>
          <w:rFonts w:ascii="Times New Roman" w:eastAsia="Calibri" w:hAnsi="Times New Roman" w:cs="Simplified Arabic"/>
          <w:sz w:val="24"/>
          <w:szCs w:val="24"/>
          <w:lang w:bidi="ar-IQ"/>
        </w:rPr>
        <w:t xml:space="preserve"> </w:t>
      </w:r>
      <w:r w:rsidRPr="00383070">
        <w:rPr>
          <w:rFonts w:ascii="Times New Roman" w:eastAsia="Calibri" w:hAnsi="Times New Roman" w:cs="Simplified Arabic" w:hint="cs"/>
          <w:sz w:val="24"/>
          <w:szCs w:val="24"/>
          <w:rtl/>
          <w:lang w:bidi="ar-IQ"/>
        </w:rPr>
        <w:t xml:space="preserve">واخرون يقصرون دورها على اشكال معينة بمعنى كل مايتصل بالسلطة في الدولة </w:t>
      </w:r>
      <w:r w:rsidR="00C8340A" w:rsidRPr="00383070">
        <w:rPr>
          <w:rFonts w:ascii="Times New Roman" w:eastAsia="Calibri" w:hAnsi="Times New Roman" w:cs="Simplified Arabic" w:hint="cs"/>
          <w:sz w:val="24"/>
          <w:szCs w:val="24"/>
          <w:rtl/>
          <w:lang w:bidi="ar-IQ"/>
        </w:rPr>
        <w:t>من غيرها</w:t>
      </w:r>
      <w:r w:rsidRPr="00383070">
        <w:rPr>
          <w:rFonts w:ascii="Times New Roman" w:eastAsia="Calibri" w:hAnsi="Times New Roman" w:cs="Simplified Arabic" w:hint="cs"/>
          <w:sz w:val="24"/>
          <w:szCs w:val="24"/>
          <w:rtl/>
          <w:lang w:bidi="ar-IQ"/>
        </w:rPr>
        <w:t xml:space="preserve"> من صور الجماعات البشرية(الباز،20</w:t>
      </w:r>
      <w:r w:rsidR="004C0596" w:rsidRPr="00383070">
        <w:rPr>
          <w:rFonts w:ascii="Times New Roman" w:eastAsia="Calibri" w:hAnsi="Times New Roman" w:cs="Simplified Arabic" w:hint="cs"/>
          <w:sz w:val="24"/>
          <w:szCs w:val="24"/>
          <w:rtl/>
          <w:lang w:bidi="ar-IQ"/>
        </w:rPr>
        <w:t>06</w:t>
      </w:r>
      <w:r w:rsidRPr="00383070">
        <w:rPr>
          <w:rFonts w:ascii="Times New Roman" w:eastAsia="Calibri" w:hAnsi="Times New Roman" w:cs="Simplified Arabic" w:hint="cs"/>
          <w:sz w:val="24"/>
          <w:szCs w:val="24"/>
          <w:rtl/>
          <w:lang w:bidi="ar-IQ"/>
        </w:rPr>
        <w:t>،8)</w:t>
      </w:r>
      <w:r w:rsidR="00E44544"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وقد عرفها الدكتور احمد رشيد في كتابه( نظرية الادارة العامة ) بانها معالجة لمشكلة معينة تمر بمراحل تتمثل بتحديد المشكلة وتحليلها ووضع البدائل واختي</w:t>
      </w:r>
      <w:r w:rsidR="00F539C1">
        <w:rPr>
          <w:rFonts w:ascii="Times New Roman" w:eastAsia="Calibri" w:hAnsi="Times New Roman" w:cs="Simplified Arabic" w:hint="cs"/>
          <w:sz w:val="24"/>
          <w:szCs w:val="24"/>
          <w:rtl/>
          <w:lang w:bidi="ar-IQ"/>
        </w:rPr>
        <w:t>ار البديل الافضل وتنفيذ السياسة</w:t>
      </w:r>
      <w:r w:rsidRPr="00383070">
        <w:rPr>
          <w:rFonts w:ascii="Times New Roman" w:eastAsia="Calibri" w:hAnsi="Times New Roman" w:cs="Simplified Arabic" w:hint="cs"/>
          <w:sz w:val="24"/>
          <w:szCs w:val="24"/>
          <w:rtl/>
          <w:lang w:bidi="ar-IQ"/>
        </w:rPr>
        <w:t>، ومن ثم تقييم السياسة العامة بهدف احداث تغيير في المجتمع وحل مشكلاته .(كيطان،2004، 200)</w:t>
      </w:r>
    </w:p>
    <w:p w:rsidR="00CC198B" w:rsidRPr="00383070" w:rsidRDefault="00CC198B"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والسياسة تعني الاشارة الى سلوك الفاعل سواء </w:t>
      </w:r>
      <w:r w:rsidR="00C8340A" w:rsidRPr="00383070">
        <w:rPr>
          <w:rFonts w:ascii="Times New Roman" w:eastAsia="Calibri" w:hAnsi="Times New Roman" w:cs="Simplified Arabic" w:hint="cs"/>
          <w:sz w:val="24"/>
          <w:szCs w:val="24"/>
          <w:rtl/>
          <w:lang w:bidi="ar-IQ"/>
        </w:rPr>
        <w:t>أ</w:t>
      </w:r>
      <w:r w:rsidRPr="00383070">
        <w:rPr>
          <w:rFonts w:ascii="Times New Roman" w:eastAsia="Calibri" w:hAnsi="Times New Roman" w:cs="Simplified Arabic" w:hint="cs"/>
          <w:sz w:val="24"/>
          <w:szCs w:val="24"/>
          <w:rtl/>
          <w:lang w:bidi="ar-IQ"/>
        </w:rPr>
        <w:t>كان مسؤولا</w:t>
      </w:r>
      <w:r w:rsidR="00E44544"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حكوميا</w:t>
      </w:r>
      <w:r w:rsidR="00E44544"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 xml:space="preserve"> </w:t>
      </w:r>
      <w:r w:rsidR="00C8340A" w:rsidRPr="00383070">
        <w:rPr>
          <w:rFonts w:ascii="Times New Roman" w:eastAsia="Calibri" w:hAnsi="Times New Roman" w:cs="Simplified Arabic" w:hint="cs"/>
          <w:sz w:val="24"/>
          <w:szCs w:val="24"/>
          <w:rtl/>
          <w:lang w:bidi="ar-IQ"/>
        </w:rPr>
        <w:t>أم</w:t>
      </w:r>
      <w:r w:rsidRPr="00383070">
        <w:rPr>
          <w:rFonts w:ascii="Times New Roman" w:eastAsia="Calibri" w:hAnsi="Times New Roman" w:cs="Simplified Arabic" w:hint="cs"/>
          <w:sz w:val="24"/>
          <w:szCs w:val="24"/>
          <w:rtl/>
          <w:lang w:bidi="ar-IQ"/>
        </w:rPr>
        <w:t xml:space="preserve"> لجنة </w:t>
      </w:r>
      <w:r w:rsidR="00C8340A" w:rsidRPr="00383070">
        <w:rPr>
          <w:rFonts w:ascii="Times New Roman" w:eastAsia="Calibri" w:hAnsi="Times New Roman" w:cs="Simplified Arabic" w:hint="cs"/>
          <w:sz w:val="24"/>
          <w:szCs w:val="24"/>
          <w:rtl/>
          <w:lang w:bidi="ar-IQ"/>
        </w:rPr>
        <w:t>أم</w:t>
      </w:r>
      <w:r w:rsidRPr="00383070">
        <w:rPr>
          <w:rFonts w:ascii="Times New Roman" w:eastAsia="Calibri" w:hAnsi="Times New Roman" w:cs="Simplified Arabic" w:hint="cs"/>
          <w:sz w:val="24"/>
          <w:szCs w:val="24"/>
          <w:rtl/>
          <w:lang w:bidi="ar-IQ"/>
        </w:rPr>
        <w:t xml:space="preserve"> جهة رسمية لتعمل في نطاق او نشاط معين، وهي برنامج عمل هادف يعقبه اداء فردي او جماعي للتصدي لمشكلة او مواجهة قضية او موضوع.(الكبيسي،1998، 15)</w:t>
      </w:r>
    </w:p>
    <w:p w:rsidR="00CC198B" w:rsidRPr="00383070" w:rsidRDefault="00CC198B"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وبشكل عام تعرف السياسة بانها الاطار العام او المفهوم الذي يوجه تفكير المرؤوسين في اتخاذ القرارات في مختلف الجوانب للعمل وبما يتناسق مع تحقيق الاهداف </w:t>
      </w:r>
      <w:r w:rsidR="00C8340A" w:rsidRPr="00383070">
        <w:rPr>
          <w:rFonts w:ascii="Times New Roman" w:eastAsia="Calibri" w:hAnsi="Times New Roman" w:cs="Simplified Arabic" w:hint="cs"/>
          <w:sz w:val="24"/>
          <w:szCs w:val="24"/>
          <w:rtl/>
          <w:lang w:bidi="ar-IQ"/>
        </w:rPr>
        <w:t>العامة</w:t>
      </w:r>
      <w:r w:rsidRPr="00383070">
        <w:rPr>
          <w:rFonts w:ascii="Times New Roman" w:eastAsia="Calibri" w:hAnsi="Times New Roman" w:cs="Simplified Arabic" w:hint="cs"/>
          <w:sz w:val="24"/>
          <w:szCs w:val="24"/>
          <w:rtl/>
          <w:lang w:bidi="ar-IQ"/>
        </w:rPr>
        <w:t xml:space="preserve"> والتي لا يشترط ان تكون مكتوبة دائما ً. ويجب توافر بعض الاعتبارات للسياسات لتتمكن من تحقيق اهدافها ومنها:-</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lang w:bidi="ar-IQ"/>
        </w:rPr>
      </w:pPr>
      <w:r w:rsidRPr="00383070">
        <w:rPr>
          <w:rFonts w:ascii="Times New Roman" w:eastAsia="Calibri" w:hAnsi="Times New Roman" w:cs="Simplified Arabic" w:hint="cs"/>
          <w:sz w:val="24"/>
          <w:szCs w:val="24"/>
          <w:rtl/>
          <w:lang w:bidi="ar-IQ"/>
        </w:rPr>
        <w:t>ان تكون السياسة نابعة من اهداف الدولة ولا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تكون متناقضة معها.</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lang w:bidi="ar-IQ"/>
        </w:rPr>
      </w:pPr>
      <w:r w:rsidRPr="00383070">
        <w:rPr>
          <w:rFonts w:ascii="Times New Roman" w:eastAsia="Calibri" w:hAnsi="Times New Roman" w:cs="Simplified Arabic" w:hint="cs"/>
          <w:sz w:val="24"/>
          <w:szCs w:val="24"/>
          <w:rtl/>
          <w:lang w:bidi="ar-IQ"/>
        </w:rPr>
        <w:t>ان تساعد في اتخاذ القرارات وان لا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تكون معقدة الى الحد الذي لا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يمكن تطبيقها.</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lang w:bidi="ar-IQ"/>
        </w:rPr>
      </w:pPr>
      <w:r w:rsidRPr="00383070">
        <w:rPr>
          <w:rFonts w:ascii="Times New Roman" w:eastAsia="Calibri" w:hAnsi="Times New Roman" w:cs="Simplified Arabic" w:hint="cs"/>
          <w:sz w:val="24"/>
          <w:szCs w:val="24"/>
          <w:rtl/>
          <w:lang w:bidi="ar-IQ"/>
        </w:rPr>
        <w:t>ان لا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تتعارض السياسات مع بعضها وان يجري توضيحها </w:t>
      </w:r>
      <w:r w:rsidR="00C8340A" w:rsidRPr="00383070">
        <w:rPr>
          <w:rFonts w:ascii="Times New Roman" w:eastAsia="Calibri" w:hAnsi="Times New Roman" w:cs="Simplified Arabic" w:hint="cs"/>
          <w:sz w:val="24"/>
          <w:szCs w:val="24"/>
          <w:rtl/>
          <w:lang w:bidi="ar-IQ"/>
        </w:rPr>
        <w:t>للأطراف كافة</w:t>
      </w:r>
      <w:r w:rsidRPr="00383070">
        <w:rPr>
          <w:rFonts w:ascii="Times New Roman" w:eastAsia="Calibri" w:hAnsi="Times New Roman" w:cs="Simplified Arabic" w:hint="cs"/>
          <w:sz w:val="24"/>
          <w:szCs w:val="24"/>
          <w:rtl/>
          <w:lang w:bidi="ar-IQ"/>
        </w:rPr>
        <w:t xml:space="preserve"> خوفا ً من سوء الفهم.</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lang w:bidi="ar-IQ"/>
        </w:rPr>
      </w:pPr>
      <w:r w:rsidRPr="00383070">
        <w:rPr>
          <w:rFonts w:ascii="Times New Roman" w:eastAsia="Calibri" w:hAnsi="Times New Roman" w:cs="Simplified Arabic" w:hint="cs"/>
          <w:sz w:val="24"/>
          <w:szCs w:val="24"/>
          <w:rtl/>
          <w:lang w:bidi="ar-IQ"/>
        </w:rPr>
        <w:t>ان لا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تكون تفصيلية الى الحد الذي يؤدي الى فقدان المرونة.</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lang w:bidi="ar-IQ"/>
        </w:rPr>
      </w:pPr>
      <w:r w:rsidRPr="00383070">
        <w:rPr>
          <w:rFonts w:ascii="Times New Roman" w:eastAsia="Calibri" w:hAnsi="Times New Roman" w:cs="Simplified Arabic" w:hint="cs"/>
          <w:sz w:val="24"/>
          <w:szCs w:val="24"/>
          <w:rtl/>
          <w:lang w:bidi="ar-IQ"/>
        </w:rPr>
        <w:t>ان تكون نابعة من افكار ومعتقدات المجتمع.</w:t>
      </w:r>
    </w:p>
    <w:p w:rsidR="00CC198B" w:rsidRPr="00383070" w:rsidRDefault="00CC198B" w:rsidP="00BF70AD">
      <w:pPr>
        <w:numPr>
          <w:ilvl w:val="0"/>
          <w:numId w:val="5"/>
        </w:numPr>
        <w:spacing w:after="0" w:line="240" w:lineRule="auto"/>
        <w:contextualSpacing/>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lastRenderedPageBreak/>
        <w:t>ان يعاد النظر بالسياسات باستمرار كلما دعت الحاجة لان ثبات السياسة يجب ان تكون عملية نسبية.(جواد والمؤمن 1990، 14)</w:t>
      </w:r>
    </w:p>
    <w:p w:rsidR="00CC198B" w:rsidRPr="00F539C1" w:rsidRDefault="00CC198B" w:rsidP="00BF70AD">
      <w:pPr>
        <w:spacing w:after="0" w:line="240" w:lineRule="auto"/>
        <w:jc w:val="both"/>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3- جوهر فكرة السياسة العامة</w:t>
      </w:r>
    </w:p>
    <w:p w:rsidR="00CC198B" w:rsidRPr="00383070" w:rsidRDefault="00CC198B" w:rsidP="00F539C1">
      <w:pPr>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السياسة العامة هي ما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تقوم به الحكومة او ما</w:t>
      </w:r>
      <w:r w:rsidR="00C8340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تعتزم القيام به لحل مشكلة عامة تواجه المجتمع بهدف توفير الحاجات المطلوبة التي ينشدها المجتمع، فهي جهد منظم يهدف الى تحليل وفهم وتقييم الكيفية التي تمارس بها الحكومة دورها لخدمة المجتمع ورعاية مصالحه من ناحية ، وتحسين مستوى كفاءة الاداء الحكومي من جهة اخرى</w:t>
      </w:r>
      <w:r w:rsidR="00B75E23" w:rsidRPr="00383070">
        <w:rPr>
          <w:rFonts w:ascii="Times New Roman" w:eastAsia="Calibri" w:hAnsi="Times New Roman" w:cs="Simplified Arabic" w:hint="cs"/>
          <w:sz w:val="24"/>
          <w:szCs w:val="24"/>
          <w:rtl/>
          <w:lang w:bidi="ar-IQ"/>
        </w:rPr>
        <w:t>،</w:t>
      </w:r>
      <w:r w:rsidR="00AE112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وتعرف كذلك بانها الافعال الحكومية ذات الطابع القسري من اجل تحقيق اهداف معينة</w:t>
      </w:r>
      <w:r w:rsidR="00AE112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w:t>
      </w:r>
      <w:r w:rsidR="00AE112A"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(منوفي،1987،283)، وسوف نوضح لاحقاً مفهوم الحكومة والادوار التي تؤديها.</w:t>
      </w:r>
    </w:p>
    <w:p w:rsidR="00CC198B" w:rsidRPr="00383070" w:rsidRDefault="00CC198B" w:rsidP="00F539C1">
      <w:pPr>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ويرى الموند ان السياسة العامة تعني الادارة العامة للنظام السياسي في البيئة وكل ما</w:t>
      </w:r>
      <w:r w:rsidR="00B75E23"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يتعلق باستخدام سلطة الدولة لتلبية حاجات ومطالب المجتمع .(الموند،1988، 187)</w:t>
      </w:r>
    </w:p>
    <w:p w:rsidR="00CC198B" w:rsidRPr="00383070" w:rsidRDefault="00B75E23" w:rsidP="00F539C1">
      <w:pPr>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وترى الباحثة ان </w:t>
      </w:r>
      <w:r w:rsidR="00CC198B" w:rsidRPr="00383070">
        <w:rPr>
          <w:rFonts w:ascii="Times New Roman" w:eastAsia="Calibri" w:hAnsi="Times New Roman" w:cs="Simplified Arabic" w:hint="cs"/>
          <w:sz w:val="24"/>
          <w:szCs w:val="24"/>
          <w:rtl/>
          <w:lang w:bidi="ar-IQ"/>
        </w:rPr>
        <w:t>جوهر وجود السياسة العامة هو وجود مشكلة او مطلب يحتاج الى حلول ، وان تتسم المشكلة بالعمومية والشمول، وان يتم قبولها من قبل واضعي السياسة ،وان يتطلب حلها جهد</w:t>
      </w:r>
      <w:r w:rsidR="0058403E" w:rsidRPr="00383070">
        <w:rPr>
          <w:rFonts w:ascii="Times New Roman" w:eastAsia="Calibri" w:hAnsi="Times New Roman" w:cs="Simplified Arabic" w:hint="cs"/>
          <w:sz w:val="24"/>
          <w:szCs w:val="24"/>
          <w:rtl/>
          <w:lang w:bidi="ar-IQ"/>
        </w:rPr>
        <w:t>اً</w:t>
      </w:r>
      <w:r w:rsidR="00CC198B" w:rsidRPr="00383070">
        <w:rPr>
          <w:rFonts w:ascii="Times New Roman" w:eastAsia="Calibri" w:hAnsi="Times New Roman" w:cs="Simplified Arabic" w:hint="cs"/>
          <w:sz w:val="24"/>
          <w:szCs w:val="24"/>
          <w:rtl/>
          <w:lang w:bidi="ar-IQ"/>
        </w:rPr>
        <w:t xml:space="preserve"> كبير</w:t>
      </w:r>
      <w:r w:rsidR="0058403E" w:rsidRPr="00383070">
        <w:rPr>
          <w:rFonts w:ascii="Times New Roman" w:eastAsia="Calibri" w:hAnsi="Times New Roman" w:cs="Simplified Arabic" w:hint="cs"/>
          <w:sz w:val="24"/>
          <w:szCs w:val="24"/>
          <w:rtl/>
          <w:lang w:bidi="ar-IQ"/>
        </w:rPr>
        <w:t>اً</w:t>
      </w:r>
      <w:r w:rsidR="00CC198B" w:rsidRPr="00383070">
        <w:rPr>
          <w:rFonts w:ascii="Times New Roman" w:eastAsia="Calibri" w:hAnsi="Times New Roman" w:cs="Simplified Arabic" w:hint="cs"/>
          <w:sz w:val="24"/>
          <w:szCs w:val="24"/>
          <w:rtl/>
          <w:lang w:bidi="ar-IQ"/>
        </w:rPr>
        <w:t xml:space="preserve"> ، وتؤثر في المدى البعيد ،وعند وضع السياسة العامة </w:t>
      </w:r>
      <w:r w:rsidR="0058403E" w:rsidRPr="00383070">
        <w:rPr>
          <w:rFonts w:ascii="Times New Roman" w:eastAsia="Calibri" w:hAnsi="Times New Roman" w:cs="Simplified Arabic" w:hint="cs"/>
          <w:sz w:val="24"/>
          <w:szCs w:val="24"/>
          <w:rtl/>
          <w:lang w:bidi="ar-IQ"/>
        </w:rPr>
        <w:t>تطرح</w:t>
      </w:r>
      <w:r w:rsidR="00CC198B" w:rsidRPr="00383070">
        <w:rPr>
          <w:rFonts w:ascii="Times New Roman" w:eastAsia="Calibri" w:hAnsi="Times New Roman" w:cs="Simplified Arabic" w:hint="cs"/>
          <w:sz w:val="24"/>
          <w:szCs w:val="24"/>
          <w:rtl/>
          <w:lang w:bidi="ar-IQ"/>
        </w:rPr>
        <w:t xml:space="preserve"> بدائل </w:t>
      </w:r>
      <w:r w:rsidR="0058403E" w:rsidRPr="00383070">
        <w:rPr>
          <w:rFonts w:ascii="Times New Roman" w:eastAsia="Calibri" w:hAnsi="Times New Roman" w:cs="Simplified Arabic" w:hint="cs"/>
          <w:sz w:val="24"/>
          <w:szCs w:val="24"/>
          <w:rtl/>
          <w:lang w:bidi="ar-IQ"/>
        </w:rPr>
        <w:t>عدة</w:t>
      </w:r>
      <w:r w:rsidR="00CC198B" w:rsidRPr="00383070">
        <w:rPr>
          <w:rFonts w:ascii="Times New Roman" w:eastAsia="Calibri" w:hAnsi="Times New Roman" w:cs="Simplified Arabic" w:hint="cs"/>
          <w:sz w:val="24"/>
          <w:szCs w:val="24"/>
          <w:rtl/>
          <w:lang w:bidi="ar-IQ"/>
        </w:rPr>
        <w:t xml:space="preserve"> ويتم اختيار البديل الافضل من بينها،</w:t>
      </w:r>
      <w:r w:rsidR="0058403E" w:rsidRPr="00383070">
        <w:rPr>
          <w:rFonts w:ascii="Times New Roman" w:eastAsia="Calibri" w:hAnsi="Times New Roman" w:cs="Simplified Arabic" w:hint="cs"/>
          <w:sz w:val="24"/>
          <w:szCs w:val="24"/>
          <w:rtl/>
          <w:lang w:bidi="ar-IQ"/>
        </w:rPr>
        <w:t xml:space="preserve"> </w:t>
      </w:r>
      <w:r w:rsidR="00CC198B" w:rsidRPr="00383070">
        <w:rPr>
          <w:rFonts w:ascii="Times New Roman" w:eastAsia="Calibri" w:hAnsi="Times New Roman" w:cs="Simplified Arabic" w:hint="cs"/>
          <w:sz w:val="24"/>
          <w:szCs w:val="24"/>
          <w:rtl/>
          <w:lang w:bidi="ar-IQ"/>
        </w:rPr>
        <w:t xml:space="preserve">ويتطلب ذلك توضيح </w:t>
      </w:r>
      <w:r w:rsidR="0058403E" w:rsidRPr="00383070">
        <w:rPr>
          <w:rFonts w:ascii="Times New Roman" w:eastAsia="Calibri" w:hAnsi="Times New Roman" w:cs="Simplified Arabic" w:hint="cs"/>
          <w:sz w:val="24"/>
          <w:szCs w:val="24"/>
          <w:rtl/>
          <w:lang w:bidi="ar-IQ"/>
        </w:rPr>
        <w:t>ل</w:t>
      </w:r>
      <w:r w:rsidR="00CC198B" w:rsidRPr="00383070">
        <w:rPr>
          <w:rFonts w:ascii="Times New Roman" w:eastAsia="Calibri" w:hAnsi="Times New Roman" w:cs="Simplified Arabic" w:hint="cs"/>
          <w:sz w:val="24"/>
          <w:szCs w:val="24"/>
          <w:rtl/>
          <w:lang w:bidi="ar-IQ"/>
        </w:rPr>
        <w:t>متعلقات المشكلة</w:t>
      </w:r>
      <w:r w:rsidR="0058403E" w:rsidRPr="00383070">
        <w:rPr>
          <w:rFonts w:ascii="Times New Roman" w:eastAsia="Calibri" w:hAnsi="Times New Roman" w:cs="Simplified Arabic" w:hint="cs"/>
          <w:sz w:val="24"/>
          <w:szCs w:val="24"/>
          <w:rtl/>
          <w:lang w:bidi="ar-IQ"/>
        </w:rPr>
        <w:t xml:space="preserve"> كافة</w:t>
      </w:r>
      <w:r w:rsidR="00CC198B" w:rsidRPr="00383070">
        <w:rPr>
          <w:rFonts w:ascii="Times New Roman" w:eastAsia="Calibri" w:hAnsi="Times New Roman" w:cs="Simplified Arabic" w:hint="cs"/>
          <w:sz w:val="24"/>
          <w:szCs w:val="24"/>
          <w:rtl/>
          <w:lang w:bidi="ar-IQ"/>
        </w:rPr>
        <w:t xml:space="preserve"> من البحث والتوثيق ليتم اختيار البديل الافضل او المناسب لحلها ، وتساعد الخارطة المعرفية او المعلوماتية او الذهنية في اختيار ذلك البديل كونها تمثل الخبرة والمعرفة </w:t>
      </w:r>
      <w:r w:rsidR="0058403E" w:rsidRPr="00383070">
        <w:rPr>
          <w:rFonts w:ascii="Times New Roman" w:eastAsia="Calibri" w:hAnsi="Times New Roman" w:cs="Simplified Arabic" w:hint="cs"/>
          <w:sz w:val="24"/>
          <w:szCs w:val="24"/>
          <w:rtl/>
          <w:lang w:bidi="ar-IQ"/>
        </w:rPr>
        <w:t>لأبعاد</w:t>
      </w:r>
      <w:r w:rsidR="00CC198B" w:rsidRPr="00383070">
        <w:rPr>
          <w:rFonts w:ascii="Times New Roman" w:eastAsia="Calibri" w:hAnsi="Times New Roman" w:cs="Simplified Arabic" w:hint="cs"/>
          <w:sz w:val="24"/>
          <w:szCs w:val="24"/>
          <w:rtl/>
          <w:lang w:bidi="ar-IQ"/>
        </w:rPr>
        <w:t xml:space="preserve"> المشكلة .</w:t>
      </w:r>
    </w:p>
    <w:p w:rsidR="00CC198B" w:rsidRPr="00F539C1" w:rsidRDefault="005849DB" w:rsidP="00F539C1">
      <w:pPr>
        <w:spacing w:after="0" w:line="240" w:lineRule="auto"/>
        <w:jc w:val="both"/>
        <w:rPr>
          <w:rFonts w:ascii="Tahoma" w:hAnsi="Tahoma" w:cs="Simplified Arabic"/>
          <w:b/>
          <w:bCs/>
          <w:color w:val="141823"/>
          <w:sz w:val="24"/>
          <w:szCs w:val="24"/>
        </w:rPr>
      </w:pPr>
      <w:r w:rsidRPr="00F539C1">
        <w:rPr>
          <w:rFonts w:asciiTheme="majorBidi" w:hAnsiTheme="majorBidi" w:cs="Simplified Arabic" w:hint="cs"/>
          <w:b/>
          <w:bCs/>
          <w:sz w:val="24"/>
          <w:szCs w:val="24"/>
          <w:rtl/>
          <w:lang w:bidi="ar-IQ"/>
        </w:rPr>
        <w:t xml:space="preserve">4- </w:t>
      </w:r>
      <w:r w:rsidR="00CC198B" w:rsidRPr="00F539C1">
        <w:rPr>
          <w:rFonts w:asciiTheme="majorBidi" w:hAnsiTheme="majorBidi" w:cs="Simplified Arabic" w:hint="cs"/>
          <w:b/>
          <w:bCs/>
          <w:sz w:val="24"/>
          <w:szCs w:val="24"/>
          <w:rtl/>
          <w:lang w:bidi="ar-IQ"/>
        </w:rPr>
        <w:t xml:space="preserve"> </w:t>
      </w:r>
      <w:r w:rsidR="00CC198B" w:rsidRPr="00F539C1">
        <w:rPr>
          <w:rFonts w:ascii="Tahoma" w:hAnsi="Tahoma" w:cs="Simplified Arabic"/>
          <w:b/>
          <w:bCs/>
          <w:color w:val="141823"/>
          <w:sz w:val="24"/>
          <w:szCs w:val="24"/>
          <w:rtl/>
        </w:rPr>
        <w:t>أبعاد السياسة العامة</w:t>
      </w:r>
    </w:p>
    <w:p w:rsidR="00CC198B" w:rsidRPr="00383070" w:rsidRDefault="00CC198B" w:rsidP="00F539C1">
      <w:pPr>
        <w:shd w:val="clear" w:color="auto" w:fill="FFFFFF"/>
        <w:spacing w:after="0" w:line="240" w:lineRule="auto"/>
        <w:ind w:firstLine="368"/>
        <w:jc w:val="both"/>
        <w:rPr>
          <w:rFonts w:ascii="Times New Roman" w:eastAsia="Calibri" w:hAnsi="Times New Roman" w:cs="Simplified Arabic"/>
          <w:sz w:val="24"/>
          <w:szCs w:val="24"/>
          <w:lang w:bidi="ar-IQ"/>
        </w:rPr>
      </w:pPr>
      <w:r w:rsidRPr="00383070">
        <w:rPr>
          <w:rFonts w:ascii="Times New Roman" w:eastAsia="Calibri" w:hAnsi="Times New Roman" w:cs="Simplified Arabic"/>
          <w:sz w:val="24"/>
          <w:szCs w:val="24"/>
          <w:rtl/>
          <w:lang w:bidi="ar-IQ"/>
        </w:rPr>
        <w:t>إن لكل سياسة عامة أبعاد</w:t>
      </w:r>
      <w:r w:rsidR="0058403E" w:rsidRPr="00383070">
        <w:rPr>
          <w:rFonts w:ascii="Times New Roman" w:eastAsia="Calibri" w:hAnsi="Times New Roman" w:cs="Simplified Arabic" w:hint="cs"/>
          <w:sz w:val="24"/>
          <w:szCs w:val="24"/>
          <w:rtl/>
          <w:lang w:bidi="ar-IQ"/>
        </w:rPr>
        <w:t>اً</w:t>
      </w:r>
      <w:r w:rsidRPr="00383070">
        <w:rPr>
          <w:rFonts w:ascii="Times New Roman" w:eastAsia="Calibri" w:hAnsi="Times New Roman" w:cs="Simplified Arabic"/>
          <w:sz w:val="24"/>
          <w:szCs w:val="24"/>
          <w:rtl/>
          <w:lang w:bidi="ar-IQ"/>
        </w:rPr>
        <w:t xml:space="preserve"> تركب وحدتها، فالبعد السياسي أساسي، وهو لا ينفصل على البعد الاجتماعي، لأن السياسة مهما تعقدت فهي موجهة للجمهور وخدمة مصالحه العامة، </w:t>
      </w:r>
      <w:r w:rsidR="0058403E" w:rsidRPr="00383070">
        <w:rPr>
          <w:rFonts w:ascii="Times New Roman" w:eastAsia="Calibri" w:hAnsi="Times New Roman" w:cs="Simplified Arabic" w:hint="cs"/>
          <w:sz w:val="24"/>
          <w:szCs w:val="24"/>
          <w:rtl/>
          <w:lang w:bidi="ar-IQ"/>
        </w:rPr>
        <w:t>و</w:t>
      </w:r>
      <w:r w:rsidRPr="00383070">
        <w:rPr>
          <w:rFonts w:ascii="Times New Roman" w:eastAsia="Calibri" w:hAnsi="Times New Roman" w:cs="Simplified Arabic"/>
          <w:sz w:val="24"/>
          <w:szCs w:val="24"/>
          <w:rtl/>
          <w:lang w:bidi="ar-IQ"/>
        </w:rPr>
        <w:t xml:space="preserve">البعد المالي والاقتصادي </w:t>
      </w:r>
      <w:r w:rsidR="0058403E" w:rsidRPr="00383070">
        <w:rPr>
          <w:rFonts w:ascii="Times New Roman" w:eastAsia="Calibri" w:hAnsi="Times New Roman" w:cs="Simplified Arabic" w:hint="cs"/>
          <w:sz w:val="24"/>
          <w:szCs w:val="24"/>
          <w:rtl/>
          <w:lang w:bidi="ar-IQ"/>
        </w:rPr>
        <w:t xml:space="preserve">يعد </w:t>
      </w:r>
      <w:r w:rsidRPr="00383070">
        <w:rPr>
          <w:rFonts w:ascii="Times New Roman" w:eastAsia="Calibri" w:hAnsi="Times New Roman" w:cs="Simplified Arabic"/>
          <w:sz w:val="24"/>
          <w:szCs w:val="24"/>
          <w:rtl/>
          <w:lang w:bidi="ar-IQ"/>
        </w:rPr>
        <w:t>ضروري</w:t>
      </w:r>
      <w:r w:rsidR="0058403E" w:rsidRPr="00383070">
        <w:rPr>
          <w:rFonts w:ascii="Times New Roman" w:eastAsia="Calibri" w:hAnsi="Times New Roman" w:cs="Simplified Arabic" w:hint="cs"/>
          <w:sz w:val="24"/>
          <w:szCs w:val="24"/>
          <w:rtl/>
          <w:lang w:bidi="ar-IQ"/>
        </w:rPr>
        <w:t>اً</w:t>
      </w:r>
      <w:r w:rsidRPr="00383070">
        <w:rPr>
          <w:rFonts w:ascii="Times New Roman" w:eastAsia="Calibri" w:hAnsi="Times New Roman" w:cs="Simplified Arabic"/>
          <w:sz w:val="24"/>
          <w:szCs w:val="24"/>
          <w:rtl/>
          <w:lang w:bidi="ar-IQ"/>
        </w:rPr>
        <w:t xml:space="preserve"> لترى السياسات العامة النور فإن هذه الأبعاد ترتبط فيما بينها لتشكل أبعاد السياسة العامة، </w:t>
      </w:r>
      <w:r w:rsidR="0058403E" w:rsidRPr="00383070">
        <w:rPr>
          <w:rFonts w:ascii="Times New Roman" w:eastAsia="Calibri" w:hAnsi="Times New Roman" w:cs="Simplified Arabic" w:hint="cs"/>
          <w:sz w:val="24"/>
          <w:szCs w:val="24"/>
          <w:rtl/>
          <w:lang w:bidi="ar-IQ"/>
        </w:rPr>
        <w:t>وهي على النحو الاتي:-</w:t>
      </w:r>
    </w:p>
    <w:p w:rsidR="00CC198B" w:rsidRPr="00F539C1" w:rsidRDefault="00CC198B" w:rsidP="00F539C1">
      <w:pPr>
        <w:shd w:val="clear" w:color="auto" w:fill="FFFFFF"/>
        <w:spacing w:after="0" w:line="240" w:lineRule="auto"/>
        <w:jc w:val="both"/>
        <w:rPr>
          <w:rFonts w:ascii="Tahoma" w:eastAsia="Times New Roman" w:hAnsi="Tahoma" w:cs="Simplified Arabic"/>
          <w:b/>
          <w:bCs/>
          <w:color w:val="141823"/>
          <w:sz w:val="24"/>
          <w:szCs w:val="24"/>
        </w:rPr>
      </w:pPr>
      <w:r w:rsidRPr="00F539C1">
        <w:rPr>
          <w:rFonts w:ascii="Tahoma" w:eastAsia="Times New Roman" w:hAnsi="Tahoma" w:cs="Simplified Arabic"/>
          <w:b/>
          <w:bCs/>
          <w:color w:val="141823"/>
          <w:sz w:val="24"/>
          <w:szCs w:val="24"/>
          <w:rtl/>
        </w:rPr>
        <w:t>أ‌- البعد السياسي</w:t>
      </w:r>
    </w:p>
    <w:p w:rsidR="00CC198B" w:rsidRPr="00383070" w:rsidRDefault="00CC198B" w:rsidP="00F539C1">
      <w:pPr>
        <w:shd w:val="clear" w:color="auto" w:fill="FFFFFF"/>
        <w:spacing w:after="0" w:line="240" w:lineRule="auto"/>
        <w:ind w:firstLine="509"/>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sz w:val="24"/>
          <w:szCs w:val="24"/>
          <w:rtl/>
          <w:lang w:bidi="ar-IQ"/>
        </w:rPr>
        <w:t xml:space="preserve">يتمثل البعد السياسي في السياسة العامة في كون هذه الأخيرة نتاج قرار إرادة سياسية، سواء </w:t>
      </w:r>
      <w:r w:rsidR="0058403E" w:rsidRPr="00383070">
        <w:rPr>
          <w:rFonts w:ascii="Times New Roman" w:eastAsia="Calibri" w:hAnsi="Times New Roman" w:cs="Simplified Arabic" w:hint="cs"/>
          <w:sz w:val="24"/>
          <w:szCs w:val="24"/>
          <w:rtl/>
          <w:lang w:bidi="ar-IQ"/>
        </w:rPr>
        <w:t>أ</w:t>
      </w:r>
      <w:r w:rsidRPr="00383070">
        <w:rPr>
          <w:rFonts w:ascii="Times New Roman" w:eastAsia="Calibri" w:hAnsi="Times New Roman" w:cs="Simplified Arabic"/>
          <w:sz w:val="24"/>
          <w:szCs w:val="24"/>
          <w:rtl/>
          <w:lang w:bidi="ar-IQ"/>
        </w:rPr>
        <w:t>عبرت عن قرار اتخذه فرد أ</w:t>
      </w:r>
      <w:r w:rsidR="0058403E" w:rsidRPr="00383070">
        <w:rPr>
          <w:rFonts w:ascii="Times New Roman" w:eastAsia="Calibri" w:hAnsi="Times New Roman" w:cs="Simplified Arabic" w:hint="cs"/>
          <w:sz w:val="24"/>
          <w:szCs w:val="24"/>
          <w:rtl/>
          <w:lang w:bidi="ar-IQ"/>
        </w:rPr>
        <w:t>م</w:t>
      </w:r>
      <w:r w:rsidRPr="00383070">
        <w:rPr>
          <w:rFonts w:ascii="Times New Roman" w:eastAsia="Calibri" w:hAnsi="Times New Roman" w:cs="Simplified Arabic"/>
          <w:sz w:val="24"/>
          <w:szCs w:val="24"/>
          <w:rtl/>
          <w:lang w:bidi="ar-IQ"/>
        </w:rPr>
        <w:t xml:space="preserve"> مجموعة من الأفراد، ويثار هنا نقاش حول موضوع الشرعية، </w:t>
      </w:r>
      <w:r w:rsidR="0058403E" w:rsidRPr="00383070">
        <w:rPr>
          <w:rFonts w:ascii="Times New Roman" w:eastAsia="Calibri" w:hAnsi="Times New Roman" w:cs="Simplified Arabic" w:hint="cs"/>
          <w:sz w:val="24"/>
          <w:szCs w:val="24"/>
          <w:rtl/>
          <w:lang w:bidi="ar-IQ"/>
        </w:rPr>
        <w:t>فما</w:t>
      </w:r>
      <w:r w:rsidRPr="00383070">
        <w:rPr>
          <w:rFonts w:ascii="Times New Roman" w:eastAsia="Calibri" w:hAnsi="Times New Roman" w:cs="Simplified Arabic"/>
          <w:sz w:val="24"/>
          <w:szCs w:val="24"/>
          <w:rtl/>
          <w:lang w:bidi="ar-IQ"/>
        </w:rPr>
        <w:t xml:space="preserve"> الذي يجعل سياسة ما تتوافق مع المعتقدات التي يؤمن بها الشعب </w:t>
      </w:r>
      <w:r w:rsidR="0058403E"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sz w:val="24"/>
          <w:szCs w:val="24"/>
          <w:rtl/>
          <w:lang w:bidi="ar-IQ"/>
        </w:rPr>
        <w:t xml:space="preserve"> مما يجعل السياسة مقبولة، في حين أن السياسات التي تمس نظم معتقداته تلقى مقاومة ورفض، وهذا ما يهدد فشل مقرري</w:t>
      </w:r>
      <w:r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السياسة في تحقيق الأهداف المتوخاة منها</w:t>
      </w:r>
      <w:r w:rsidRPr="00383070">
        <w:rPr>
          <w:rFonts w:ascii="Times New Roman" w:eastAsia="Calibri" w:hAnsi="Times New Roman" w:cs="Simplified Arabic" w:hint="cs"/>
          <w:sz w:val="24"/>
          <w:szCs w:val="24"/>
          <w:rtl/>
          <w:lang w:bidi="ar-IQ"/>
        </w:rPr>
        <w:t xml:space="preserve"> والبعد السياسي من </w:t>
      </w:r>
      <w:r w:rsidRPr="00383070">
        <w:rPr>
          <w:rFonts w:ascii="Times New Roman" w:eastAsia="Calibri" w:hAnsi="Times New Roman" w:cs="Simplified Arabic"/>
          <w:sz w:val="24"/>
          <w:szCs w:val="24"/>
          <w:rtl/>
          <w:lang w:bidi="ar-IQ"/>
        </w:rPr>
        <w:t>الأبعاد</w:t>
      </w:r>
      <w:r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 xml:space="preserve">الضرورية لفهم كل سياسة </w:t>
      </w:r>
      <w:r w:rsidRPr="00383070">
        <w:rPr>
          <w:rFonts w:ascii="Times New Roman" w:eastAsia="Calibri" w:hAnsi="Times New Roman" w:cs="Simplified Arabic" w:hint="cs"/>
          <w:sz w:val="24"/>
          <w:szCs w:val="24"/>
          <w:rtl/>
          <w:lang w:bidi="ar-IQ"/>
        </w:rPr>
        <w:t xml:space="preserve">عامة </w:t>
      </w:r>
      <w:r w:rsidRPr="00383070">
        <w:rPr>
          <w:rFonts w:ascii="Times New Roman" w:eastAsia="Calibri" w:hAnsi="Times New Roman" w:cs="Simplified Arabic"/>
          <w:sz w:val="24"/>
          <w:szCs w:val="24"/>
          <w:rtl/>
          <w:lang w:bidi="ar-IQ"/>
        </w:rPr>
        <w:t>، فهذا البعد هو الذي يعطي معنى للأرقام والإحصائيات، وكذا للوسائل المادية والسيولات المالية المستعملة في كل سياسة عامة</w:t>
      </w:r>
      <w:r w:rsidRPr="00383070">
        <w:rPr>
          <w:rFonts w:ascii="Times New Roman" w:eastAsia="Calibri" w:hAnsi="Times New Roman" w:cs="Simplified Arabic"/>
          <w:sz w:val="24"/>
          <w:szCs w:val="24"/>
          <w:lang w:bidi="ar-IQ"/>
        </w:rPr>
        <w:t>.</w:t>
      </w:r>
    </w:p>
    <w:p w:rsidR="00CC198B" w:rsidRPr="00F539C1" w:rsidRDefault="00CC198B" w:rsidP="00F539C1">
      <w:pPr>
        <w:shd w:val="clear" w:color="auto" w:fill="FFFFFF"/>
        <w:spacing w:after="0" w:line="240" w:lineRule="auto"/>
        <w:jc w:val="both"/>
        <w:rPr>
          <w:rFonts w:ascii="Tahoma" w:eastAsia="Times New Roman" w:hAnsi="Tahoma" w:cs="Simplified Arabic"/>
          <w:b/>
          <w:bCs/>
          <w:color w:val="141823"/>
          <w:sz w:val="24"/>
          <w:szCs w:val="24"/>
        </w:rPr>
      </w:pPr>
      <w:r w:rsidRPr="00F539C1">
        <w:rPr>
          <w:rFonts w:ascii="Tahoma" w:eastAsia="Times New Roman" w:hAnsi="Tahoma" w:cs="Simplified Arabic"/>
          <w:b/>
          <w:bCs/>
          <w:color w:val="141823"/>
          <w:sz w:val="24"/>
          <w:szCs w:val="24"/>
          <w:rtl/>
        </w:rPr>
        <w:t>ب- البعد الاجتماعي</w:t>
      </w:r>
    </w:p>
    <w:p w:rsidR="00CC198B" w:rsidRPr="00383070" w:rsidRDefault="00B75E23" w:rsidP="00F539C1">
      <w:pPr>
        <w:shd w:val="clear" w:color="auto" w:fill="FFFFFF"/>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CC198B" w:rsidRPr="00383070">
        <w:rPr>
          <w:rFonts w:ascii="Times New Roman" w:eastAsia="Calibri" w:hAnsi="Times New Roman" w:cs="Simplified Arabic"/>
          <w:sz w:val="24"/>
          <w:szCs w:val="24"/>
          <w:rtl/>
          <w:lang w:bidi="ar-IQ"/>
        </w:rPr>
        <w:t>كيفما كانت طبيعة كل سياسة عامة فإن هذه الأخيرة تهدف من بين ما تهدف إليه توزيع الموارد المعبأة في المجتمع، وتكمن هنا الوظيفة التوزيعية للسياسة العامة والبعد الاجتماعي لها</w:t>
      </w:r>
      <w:r w:rsidR="00CC198B" w:rsidRPr="00383070">
        <w:rPr>
          <w:rFonts w:ascii="Times New Roman" w:eastAsia="Calibri" w:hAnsi="Times New Roman" w:cs="Simplified Arabic"/>
          <w:sz w:val="24"/>
          <w:szCs w:val="24"/>
          <w:lang w:bidi="ar-IQ"/>
        </w:rPr>
        <w:t>. </w:t>
      </w:r>
      <w:r w:rsidR="00CC198B" w:rsidRPr="00383070">
        <w:rPr>
          <w:rFonts w:ascii="Times New Roman" w:eastAsia="Calibri" w:hAnsi="Times New Roman" w:cs="Simplified Arabic" w:hint="cs"/>
          <w:sz w:val="24"/>
          <w:szCs w:val="24"/>
          <w:rtl/>
          <w:lang w:bidi="ar-IQ"/>
        </w:rPr>
        <w:t xml:space="preserve"> </w:t>
      </w:r>
      <w:r w:rsidR="00CC198B" w:rsidRPr="00383070">
        <w:rPr>
          <w:rFonts w:ascii="Times New Roman" w:eastAsia="Calibri" w:hAnsi="Times New Roman" w:cs="Simplified Arabic"/>
          <w:sz w:val="24"/>
          <w:szCs w:val="24"/>
          <w:rtl/>
          <w:lang w:bidi="ar-IQ"/>
        </w:rPr>
        <w:t xml:space="preserve">فالثروة والسلع والخدمات وكل الموارد المادية تشكل نقطة التقاء المصالح بين مجموعة من الفاعلين والفئات الاجتماعية. والسياسة العامة التي تسنها الحكومة باسم الصالح العام تهدف إلى توزيع هذه الموارد على مختلف الشرائح الاجتماعية. مع الإشارة إلى دور مجموعات الضغط سواء كانت </w:t>
      </w:r>
      <w:r w:rsidR="00CC198B" w:rsidRPr="00383070">
        <w:rPr>
          <w:rFonts w:ascii="Times New Roman" w:eastAsia="Calibri" w:hAnsi="Times New Roman" w:cs="Simplified Arabic" w:hint="cs"/>
          <w:sz w:val="24"/>
          <w:szCs w:val="24"/>
          <w:rtl/>
          <w:lang w:bidi="ar-IQ"/>
        </w:rPr>
        <w:t>كبيرة</w:t>
      </w:r>
      <w:r w:rsidR="00CC198B" w:rsidRPr="00383070">
        <w:rPr>
          <w:rFonts w:ascii="Times New Roman" w:eastAsia="Calibri" w:hAnsi="Times New Roman" w:cs="Simplified Arabic"/>
          <w:sz w:val="24"/>
          <w:szCs w:val="24"/>
          <w:rtl/>
          <w:lang w:bidi="ar-IQ"/>
        </w:rPr>
        <w:t xml:space="preserve"> كالنقابات أو</w:t>
      </w:r>
      <w:r w:rsidRPr="00383070">
        <w:rPr>
          <w:rFonts w:ascii="Times New Roman" w:eastAsia="Calibri" w:hAnsi="Times New Roman" w:cs="Simplified Arabic" w:hint="cs"/>
          <w:sz w:val="24"/>
          <w:szCs w:val="24"/>
          <w:rtl/>
          <w:lang w:bidi="ar-IQ"/>
        </w:rPr>
        <w:t xml:space="preserve"> </w:t>
      </w:r>
      <w:r w:rsidR="00CC198B" w:rsidRPr="00383070">
        <w:rPr>
          <w:rFonts w:ascii="Times New Roman" w:eastAsia="Calibri" w:hAnsi="Times New Roman" w:cs="Simplified Arabic"/>
          <w:sz w:val="24"/>
          <w:szCs w:val="24"/>
          <w:rtl/>
          <w:lang w:bidi="ar-IQ"/>
        </w:rPr>
        <w:t>محدودة الأعضاء كمنظمات أرباب ال</w:t>
      </w:r>
      <w:r w:rsidR="00CC198B" w:rsidRPr="00383070">
        <w:rPr>
          <w:rFonts w:ascii="Times New Roman" w:eastAsia="Calibri" w:hAnsi="Times New Roman" w:cs="Simplified Arabic" w:hint="cs"/>
          <w:sz w:val="24"/>
          <w:szCs w:val="24"/>
          <w:rtl/>
          <w:lang w:bidi="ar-IQ"/>
        </w:rPr>
        <w:t>عم</w:t>
      </w:r>
      <w:r w:rsidR="00CC198B" w:rsidRPr="00383070">
        <w:rPr>
          <w:rFonts w:ascii="Times New Roman" w:eastAsia="Calibri" w:hAnsi="Times New Roman" w:cs="Simplified Arabic"/>
          <w:sz w:val="24"/>
          <w:szCs w:val="24"/>
          <w:rtl/>
          <w:lang w:bidi="ar-IQ"/>
        </w:rPr>
        <w:t xml:space="preserve">ل. </w:t>
      </w:r>
      <w:r w:rsidR="0058403E" w:rsidRPr="00383070">
        <w:rPr>
          <w:rFonts w:ascii="Times New Roman" w:eastAsia="Calibri" w:hAnsi="Times New Roman" w:cs="Simplified Arabic" w:hint="cs"/>
          <w:sz w:val="24"/>
          <w:szCs w:val="24"/>
          <w:rtl/>
          <w:lang w:bidi="ar-IQ"/>
        </w:rPr>
        <w:t>و</w:t>
      </w:r>
      <w:r w:rsidR="00CC198B" w:rsidRPr="00383070">
        <w:rPr>
          <w:rFonts w:ascii="Times New Roman" w:eastAsia="Calibri" w:hAnsi="Times New Roman" w:cs="Simplified Arabic"/>
          <w:sz w:val="24"/>
          <w:szCs w:val="24"/>
          <w:rtl/>
          <w:lang w:bidi="ar-IQ"/>
        </w:rPr>
        <w:t>هذه المجموعات تتقاطع مصالحها، ومن المفروض نظريا أن تقوم الدولة بالتحكيم السياسي بين مختلف هذه المصالح عبر تبني بعضها وتح</w:t>
      </w:r>
      <w:r w:rsidR="00CC198B" w:rsidRPr="00383070">
        <w:rPr>
          <w:rFonts w:ascii="Times New Roman" w:eastAsia="Calibri" w:hAnsi="Times New Roman" w:cs="Simplified Arabic" w:hint="cs"/>
          <w:sz w:val="24"/>
          <w:szCs w:val="24"/>
          <w:rtl/>
          <w:lang w:bidi="ar-IQ"/>
        </w:rPr>
        <w:t>س</w:t>
      </w:r>
      <w:r w:rsidR="00CC198B" w:rsidRPr="00383070">
        <w:rPr>
          <w:rFonts w:ascii="Times New Roman" w:eastAsia="Calibri" w:hAnsi="Times New Roman" w:cs="Simplified Arabic"/>
          <w:sz w:val="24"/>
          <w:szCs w:val="24"/>
          <w:rtl/>
          <w:lang w:bidi="ar-IQ"/>
        </w:rPr>
        <w:t>ين بعضها إلى ظروف أفضل،</w:t>
      </w:r>
      <w:r w:rsidRPr="00383070">
        <w:rPr>
          <w:rFonts w:ascii="Times New Roman" w:eastAsia="Calibri" w:hAnsi="Times New Roman" w:cs="Simplified Arabic" w:hint="cs"/>
          <w:sz w:val="24"/>
          <w:szCs w:val="24"/>
          <w:rtl/>
          <w:lang w:bidi="ar-IQ"/>
        </w:rPr>
        <w:t xml:space="preserve"> </w:t>
      </w:r>
      <w:r w:rsidR="00CC198B" w:rsidRPr="00383070">
        <w:rPr>
          <w:rFonts w:ascii="Times New Roman" w:eastAsia="Calibri" w:hAnsi="Times New Roman" w:cs="Simplified Arabic"/>
          <w:sz w:val="24"/>
          <w:szCs w:val="24"/>
          <w:rtl/>
          <w:lang w:bidi="ar-IQ"/>
        </w:rPr>
        <w:t xml:space="preserve">رغم أن العرف السياسي يؤكد أن الأحزاب السياسية التي </w:t>
      </w:r>
      <w:r w:rsidR="00CC198B" w:rsidRPr="00383070">
        <w:rPr>
          <w:rFonts w:ascii="Times New Roman" w:eastAsia="Calibri" w:hAnsi="Times New Roman" w:cs="Simplified Arabic"/>
          <w:sz w:val="24"/>
          <w:szCs w:val="24"/>
          <w:rtl/>
          <w:lang w:bidi="ar-IQ"/>
        </w:rPr>
        <w:lastRenderedPageBreak/>
        <w:t xml:space="preserve">تقود الحكومة سواء </w:t>
      </w:r>
      <w:r w:rsidR="00990E5E" w:rsidRPr="00383070">
        <w:rPr>
          <w:rFonts w:ascii="Times New Roman" w:eastAsia="Calibri" w:hAnsi="Times New Roman" w:cs="Simplified Arabic" w:hint="cs"/>
          <w:sz w:val="24"/>
          <w:szCs w:val="24"/>
          <w:rtl/>
          <w:lang w:bidi="ar-IQ"/>
        </w:rPr>
        <w:t>أ</w:t>
      </w:r>
      <w:r w:rsidR="00CC198B" w:rsidRPr="00383070">
        <w:rPr>
          <w:rFonts w:ascii="Times New Roman" w:eastAsia="Calibri" w:hAnsi="Times New Roman" w:cs="Simplified Arabic"/>
          <w:sz w:val="24"/>
          <w:szCs w:val="24"/>
          <w:rtl/>
          <w:lang w:bidi="ar-IQ"/>
        </w:rPr>
        <w:t>كانت يسارا أو يمينا تمثل مصالح فئوية واجتماعية حقيقية تدافع عنها وتترجمها السياسات العامة المتبعة</w:t>
      </w:r>
      <w:r w:rsidR="00CC198B" w:rsidRPr="00383070">
        <w:rPr>
          <w:rFonts w:ascii="Times New Roman" w:eastAsia="Calibri" w:hAnsi="Times New Roman" w:cs="Simplified Arabic"/>
          <w:sz w:val="24"/>
          <w:szCs w:val="24"/>
          <w:lang w:bidi="ar-IQ"/>
        </w:rPr>
        <w:t>. </w:t>
      </w:r>
      <w:r w:rsidR="00CC198B" w:rsidRPr="00383070">
        <w:rPr>
          <w:rFonts w:ascii="Times New Roman" w:eastAsia="Calibri" w:hAnsi="Times New Roman" w:cs="Simplified Arabic"/>
          <w:sz w:val="24"/>
          <w:szCs w:val="24"/>
          <w:rtl/>
          <w:lang w:bidi="ar-IQ"/>
        </w:rPr>
        <w:t xml:space="preserve"> فسياسة دعم الموارد الأولية الأكثر استهلاكا تعبر عن دعم الفئات الاجتماعية الأكثر فقرا، وتقديم المعونات للفلاحين يترجم الامتداد الاجتماعي للحكومة</w:t>
      </w:r>
      <w:r w:rsidRPr="00383070">
        <w:rPr>
          <w:rFonts w:ascii="Times New Roman" w:eastAsia="Calibri" w:hAnsi="Times New Roman" w:cs="Simplified Arabic" w:hint="cs"/>
          <w:sz w:val="24"/>
          <w:szCs w:val="24"/>
          <w:rtl/>
          <w:lang w:bidi="ar-IQ"/>
        </w:rPr>
        <w:t>.</w:t>
      </w:r>
    </w:p>
    <w:p w:rsidR="00CC198B" w:rsidRPr="00F539C1" w:rsidRDefault="00CC198B" w:rsidP="00F539C1">
      <w:pPr>
        <w:shd w:val="clear" w:color="auto" w:fill="FFFFFF"/>
        <w:spacing w:after="0" w:line="240" w:lineRule="auto"/>
        <w:jc w:val="both"/>
        <w:rPr>
          <w:rFonts w:ascii="Tahoma" w:eastAsia="Times New Roman" w:hAnsi="Tahoma" w:cs="Simplified Arabic"/>
          <w:b/>
          <w:bCs/>
          <w:color w:val="141823"/>
          <w:sz w:val="24"/>
          <w:szCs w:val="24"/>
        </w:rPr>
      </w:pPr>
      <w:r w:rsidRPr="00F539C1">
        <w:rPr>
          <w:rFonts w:ascii="Tahoma" w:eastAsia="Times New Roman" w:hAnsi="Tahoma" w:cs="Simplified Arabic"/>
          <w:b/>
          <w:bCs/>
          <w:color w:val="141823"/>
          <w:sz w:val="24"/>
          <w:szCs w:val="24"/>
          <w:rtl/>
        </w:rPr>
        <w:t>ج- البعد الاقتصادي والمالي</w:t>
      </w:r>
    </w:p>
    <w:p w:rsidR="00CC198B" w:rsidRPr="00383070" w:rsidRDefault="00CC198B" w:rsidP="00F539C1">
      <w:pPr>
        <w:shd w:val="clear" w:color="auto" w:fill="FFFFFF"/>
        <w:spacing w:after="0" w:line="240" w:lineRule="auto"/>
        <w:ind w:firstLine="368"/>
        <w:jc w:val="both"/>
        <w:rPr>
          <w:rFonts w:ascii="Times New Roman" w:eastAsia="Calibri" w:hAnsi="Times New Roman" w:cs="Simplified Arabic"/>
          <w:sz w:val="24"/>
          <w:szCs w:val="24"/>
          <w:lang w:bidi="ar-IQ"/>
        </w:rPr>
      </w:pPr>
      <w:r w:rsidRPr="00383070">
        <w:rPr>
          <w:rFonts w:ascii="Times New Roman" w:eastAsia="Calibri" w:hAnsi="Times New Roman" w:cs="Simplified Arabic"/>
          <w:sz w:val="24"/>
          <w:szCs w:val="24"/>
          <w:rtl/>
          <w:lang w:bidi="ar-IQ"/>
        </w:rPr>
        <w:t xml:space="preserve">إن المال هو الوقود الحقيقي لكل سياسة </w:t>
      </w:r>
      <w:r w:rsidRPr="00383070">
        <w:rPr>
          <w:rFonts w:ascii="Times New Roman" w:eastAsia="Calibri" w:hAnsi="Times New Roman" w:cs="Simplified Arabic" w:hint="cs"/>
          <w:sz w:val="24"/>
          <w:szCs w:val="24"/>
          <w:rtl/>
          <w:lang w:bidi="ar-IQ"/>
        </w:rPr>
        <w:t>عامة</w:t>
      </w:r>
      <w:r w:rsidRPr="00383070">
        <w:rPr>
          <w:rFonts w:ascii="Times New Roman" w:eastAsia="Calibri" w:hAnsi="Times New Roman" w:cs="Simplified Arabic"/>
          <w:sz w:val="24"/>
          <w:szCs w:val="24"/>
          <w:rtl/>
          <w:lang w:bidi="ar-IQ"/>
        </w:rPr>
        <w:t xml:space="preserve">، فالتنفيذ المادي لكل سياسة عامة يتوقف على ما يرصد من موارد مالية تهدف إلى إنجاح وتنفيذ هذه السياسة، وكثيرا ما تبرر الحكومات عجزها عن مواجهة المشاكل التي تعترض تطبيق برامجها بنقص الاعتمادات المالية، </w:t>
      </w:r>
      <w:r w:rsidR="00990E5E" w:rsidRPr="00383070">
        <w:rPr>
          <w:rFonts w:ascii="Times New Roman" w:eastAsia="Calibri" w:hAnsi="Times New Roman" w:cs="Simplified Arabic" w:hint="cs"/>
          <w:sz w:val="24"/>
          <w:szCs w:val="24"/>
          <w:rtl/>
          <w:lang w:bidi="ar-IQ"/>
        </w:rPr>
        <w:t>ومن ثم</w:t>
      </w:r>
      <w:r w:rsidRPr="00383070">
        <w:rPr>
          <w:rFonts w:ascii="Times New Roman" w:eastAsia="Calibri" w:hAnsi="Times New Roman" w:cs="Simplified Arabic"/>
          <w:sz w:val="24"/>
          <w:szCs w:val="24"/>
          <w:rtl/>
          <w:lang w:bidi="ar-IQ"/>
        </w:rPr>
        <w:t xml:space="preserve"> عدم توفرها على الوسائل التي توصل إلى تحقيق أهدافها. إلا أن الحكومة "تأخذ مواردها من المجتمع </w:t>
      </w:r>
      <w:r w:rsidR="00990E5E" w:rsidRPr="00383070">
        <w:rPr>
          <w:rFonts w:ascii="Times New Roman" w:eastAsia="Calibri" w:hAnsi="Times New Roman" w:cs="Simplified Arabic" w:hint="cs"/>
          <w:sz w:val="24"/>
          <w:szCs w:val="24"/>
          <w:rtl/>
          <w:lang w:bidi="ar-IQ"/>
        </w:rPr>
        <w:t>ب</w:t>
      </w:r>
      <w:r w:rsidRPr="00383070">
        <w:rPr>
          <w:rFonts w:ascii="Times New Roman" w:eastAsia="Calibri" w:hAnsi="Times New Roman" w:cs="Simplified Arabic"/>
          <w:sz w:val="24"/>
          <w:szCs w:val="24"/>
          <w:rtl/>
          <w:lang w:bidi="ar-IQ"/>
        </w:rPr>
        <w:t xml:space="preserve">مختلف أنظمة التضريب وتعود مرة أخرى لتوزيعها </w:t>
      </w:r>
      <w:r w:rsidR="00990E5E" w:rsidRPr="00383070">
        <w:rPr>
          <w:rFonts w:ascii="Times New Roman" w:eastAsia="Calibri" w:hAnsi="Times New Roman" w:cs="Simplified Arabic" w:hint="cs"/>
          <w:sz w:val="24"/>
          <w:szCs w:val="24"/>
          <w:rtl/>
          <w:lang w:bidi="ar-IQ"/>
        </w:rPr>
        <w:t>ب</w:t>
      </w:r>
      <w:r w:rsidRPr="00383070">
        <w:rPr>
          <w:rFonts w:ascii="Times New Roman" w:eastAsia="Calibri" w:hAnsi="Times New Roman" w:cs="Simplified Arabic"/>
          <w:sz w:val="24"/>
          <w:szCs w:val="24"/>
          <w:rtl/>
          <w:lang w:bidi="ar-IQ"/>
        </w:rPr>
        <w:t>تنفيذ مختلف السياسات العامة القطاعية التي تشرف عليها، فإن البعد المالي يرتبط بسياسة تعبئة الموارد التي تتبعها الحكومة والأجهزة الع</w:t>
      </w:r>
      <w:r w:rsidRPr="00383070">
        <w:rPr>
          <w:rFonts w:ascii="Times New Roman" w:eastAsia="Calibri" w:hAnsi="Times New Roman" w:cs="Simplified Arabic" w:hint="cs"/>
          <w:sz w:val="24"/>
          <w:szCs w:val="24"/>
          <w:rtl/>
          <w:lang w:bidi="ar-IQ"/>
        </w:rPr>
        <w:t>امة</w:t>
      </w:r>
      <w:r w:rsidRPr="00383070">
        <w:rPr>
          <w:rFonts w:ascii="Times New Roman" w:eastAsia="Calibri" w:hAnsi="Times New Roman" w:cs="Simplified Arabic"/>
          <w:sz w:val="24"/>
          <w:szCs w:val="24"/>
          <w:rtl/>
          <w:lang w:bidi="ar-IQ"/>
        </w:rPr>
        <w:t xml:space="preserve"> التابعة لها</w:t>
      </w:r>
      <w:r w:rsidRPr="00383070">
        <w:rPr>
          <w:rFonts w:ascii="Times New Roman" w:eastAsia="Calibri" w:hAnsi="Times New Roman" w:cs="Simplified Arabic"/>
          <w:sz w:val="24"/>
          <w:szCs w:val="24"/>
          <w:lang w:bidi="ar-IQ"/>
        </w:rPr>
        <w:t xml:space="preserve"> . </w:t>
      </w:r>
      <w:r w:rsidRPr="00383070">
        <w:rPr>
          <w:rFonts w:ascii="Times New Roman" w:eastAsia="Calibri" w:hAnsi="Times New Roman" w:cs="Simplified Arabic"/>
          <w:sz w:val="24"/>
          <w:szCs w:val="24"/>
          <w:rtl/>
          <w:lang w:bidi="ar-IQ"/>
        </w:rPr>
        <w:t xml:space="preserve">وكل سياسة </w:t>
      </w:r>
      <w:r w:rsidRPr="00383070">
        <w:rPr>
          <w:rFonts w:ascii="Times New Roman" w:eastAsia="Calibri" w:hAnsi="Times New Roman" w:cs="Simplified Arabic" w:hint="cs"/>
          <w:sz w:val="24"/>
          <w:szCs w:val="24"/>
          <w:rtl/>
          <w:lang w:bidi="ar-IQ"/>
        </w:rPr>
        <w:t>عامة</w:t>
      </w:r>
      <w:r w:rsidRPr="00383070">
        <w:rPr>
          <w:rFonts w:ascii="Times New Roman" w:eastAsia="Calibri" w:hAnsi="Times New Roman" w:cs="Simplified Arabic"/>
          <w:sz w:val="24"/>
          <w:szCs w:val="24"/>
          <w:rtl/>
          <w:lang w:bidi="ar-IQ"/>
        </w:rPr>
        <w:t xml:space="preserve"> لا تتوفر الوسائل المالية والاقتصادية لإنجاحها </w:t>
      </w:r>
      <w:r w:rsidR="00990E5E" w:rsidRPr="00383070">
        <w:rPr>
          <w:rFonts w:ascii="Times New Roman" w:eastAsia="Calibri" w:hAnsi="Times New Roman" w:cs="Simplified Arabic" w:hint="cs"/>
          <w:sz w:val="24"/>
          <w:szCs w:val="24"/>
          <w:rtl/>
          <w:lang w:bidi="ar-IQ"/>
        </w:rPr>
        <w:t>تعد</w:t>
      </w:r>
      <w:r w:rsidRPr="00383070">
        <w:rPr>
          <w:rFonts w:ascii="Times New Roman" w:eastAsia="Calibri" w:hAnsi="Times New Roman" w:cs="Simplified Arabic"/>
          <w:sz w:val="24"/>
          <w:szCs w:val="24"/>
          <w:rtl/>
          <w:lang w:bidi="ar-IQ"/>
        </w:rPr>
        <w:t xml:space="preserve"> سياسة </w:t>
      </w:r>
      <w:r w:rsidR="00990E5E" w:rsidRPr="00383070">
        <w:rPr>
          <w:rFonts w:ascii="Times New Roman" w:eastAsia="Calibri" w:hAnsi="Times New Roman" w:cs="Simplified Arabic" w:hint="cs"/>
          <w:sz w:val="24"/>
          <w:szCs w:val="24"/>
          <w:rtl/>
          <w:lang w:bidi="ar-IQ"/>
        </w:rPr>
        <w:t xml:space="preserve">من </w:t>
      </w:r>
      <w:r w:rsidRPr="00383070">
        <w:rPr>
          <w:rFonts w:ascii="Times New Roman" w:eastAsia="Calibri" w:hAnsi="Times New Roman" w:cs="Simplified Arabic"/>
          <w:sz w:val="24"/>
          <w:szCs w:val="24"/>
          <w:rtl/>
          <w:lang w:bidi="ar-IQ"/>
        </w:rPr>
        <w:t>دون مفعول يذكر، ويعبر عن ضعف الإرادة السياسية للحكومة. وتوفير الموارد المالية لبعض البرامج الحكومية بشكل مستمر</w:t>
      </w:r>
      <w:r w:rsidR="00B75E23"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أو</w:t>
      </w:r>
      <w:r w:rsidR="00B75E23"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استثنائي يترجم الاهتمام الحكومي بالقطاع المستهدف الذي توليه</w:t>
      </w:r>
      <w:r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الحكومة العناية المطلوبة</w:t>
      </w:r>
      <w:r w:rsidRPr="00383070">
        <w:rPr>
          <w:rFonts w:ascii="Times New Roman" w:eastAsia="Calibri" w:hAnsi="Times New Roman" w:cs="Simplified Arabic"/>
          <w:sz w:val="24"/>
          <w:szCs w:val="24"/>
          <w:lang w:bidi="ar-IQ"/>
        </w:rPr>
        <w:t xml:space="preserve">  </w:t>
      </w:r>
      <w:r w:rsidRPr="00383070">
        <w:rPr>
          <w:rFonts w:ascii="Times New Roman" w:eastAsia="Calibri" w:hAnsi="Times New Roman" w:cs="Simplified Arabic" w:hint="cs"/>
          <w:sz w:val="24"/>
          <w:szCs w:val="24"/>
          <w:rtl/>
          <w:lang w:bidi="ar-IQ"/>
        </w:rPr>
        <w:t>.</w:t>
      </w:r>
    </w:p>
    <w:p w:rsidR="00CC198B" w:rsidRPr="00383070" w:rsidRDefault="00CC198B" w:rsidP="00F539C1">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sz w:val="24"/>
          <w:szCs w:val="24"/>
          <w:rtl/>
          <w:lang w:bidi="ar-IQ"/>
        </w:rPr>
        <w:t>إن</w:t>
      </w:r>
      <w:r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 xml:space="preserve">أي بناء أو تحليل للسياسات </w:t>
      </w:r>
      <w:r w:rsidRPr="00383070">
        <w:rPr>
          <w:rFonts w:ascii="Times New Roman" w:eastAsia="Calibri" w:hAnsi="Times New Roman" w:cs="Simplified Arabic" w:hint="cs"/>
          <w:sz w:val="24"/>
          <w:szCs w:val="24"/>
          <w:rtl/>
          <w:lang w:bidi="ar-IQ"/>
        </w:rPr>
        <w:t>العامة</w:t>
      </w:r>
      <w:r w:rsidRPr="00383070">
        <w:rPr>
          <w:rFonts w:ascii="Times New Roman" w:eastAsia="Calibri" w:hAnsi="Times New Roman" w:cs="Simplified Arabic"/>
          <w:sz w:val="24"/>
          <w:szCs w:val="24"/>
          <w:rtl/>
          <w:lang w:bidi="ar-IQ"/>
        </w:rPr>
        <w:t xml:space="preserve"> </w:t>
      </w:r>
      <w:r w:rsidR="00990E5E" w:rsidRPr="00383070">
        <w:rPr>
          <w:rFonts w:ascii="Times New Roman" w:eastAsia="Calibri" w:hAnsi="Times New Roman" w:cs="Simplified Arabic" w:hint="cs"/>
          <w:sz w:val="24"/>
          <w:szCs w:val="24"/>
          <w:rtl/>
          <w:lang w:bidi="ar-IQ"/>
        </w:rPr>
        <w:t>لابد ان ينظر الى</w:t>
      </w:r>
      <w:r w:rsidRPr="00383070">
        <w:rPr>
          <w:rFonts w:ascii="Times New Roman" w:eastAsia="Calibri" w:hAnsi="Times New Roman" w:cs="Simplified Arabic"/>
          <w:sz w:val="24"/>
          <w:szCs w:val="24"/>
          <w:rtl/>
          <w:lang w:bidi="ar-IQ"/>
        </w:rPr>
        <w:t xml:space="preserve"> هذه الأبعاد الثلاثة بعين الاعتبار، فالسياسي والاجتماعي والمالي ما هو إلا ترجمة متوازية للسياسة العامة التي يحددها ج</w:t>
      </w:r>
      <w:r w:rsidR="00B75E23" w:rsidRPr="00383070">
        <w:rPr>
          <w:rFonts w:ascii="Times New Roman" w:eastAsia="Calibri" w:hAnsi="Times New Roman" w:cs="Simplified Arabic" w:hint="cs"/>
          <w:sz w:val="24"/>
          <w:szCs w:val="24"/>
          <w:rtl/>
          <w:lang w:bidi="ar-IQ"/>
        </w:rPr>
        <w:t>ي</w:t>
      </w:r>
      <w:r w:rsidRPr="00383070">
        <w:rPr>
          <w:rFonts w:ascii="Times New Roman" w:eastAsia="Calibri" w:hAnsi="Times New Roman" w:cs="Simplified Arabic"/>
          <w:sz w:val="24"/>
          <w:szCs w:val="24"/>
          <w:rtl/>
          <w:lang w:bidi="ar-IQ"/>
        </w:rPr>
        <w:t>مس أندرسون في "منهج عمل قصدي أو هادف يتبعه فاعل أو أكثر في التعامل مع مشكلة ما</w:t>
      </w:r>
      <w:r w:rsidRPr="00383070">
        <w:rPr>
          <w:rFonts w:ascii="Times New Roman" w:eastAsia="Calibri" w:hAnsi="Times New Roman" w:cs="Simplified Arabic" w:hint="cs"/>
          <w:sz w:val="24"/>
          <w:szCs w:val="24"/>
          <w:rtl/>
          <w:lang w:bidi="ar-IQ"/>
        </w:rPr>
        <w:t xml:space="preserve"> (بن بلا،2012، 14)</w:t>
      </w:r>
      <w:r w:rsidRPr="00383070">
        <w:rPr>
          <w:rFonts w:ascii="Times New Roman" w:eastAsia="Calibri" w:hAnsi="Times New Roman" w:cs="Simplified Arabic"/>
          <w:sz w:val="24"/>
          <w:szCs w:val="24"/>
          <w:lang w:bidi="ar-IQ"/>
        </w:rPr>
        <w:t xml:space="preserve"> </w:t>
      </w:r>
      <w:r w:rsidRPr="00383070">
        <w:rPr>
          <w:rFonts w:ascii="Times New Roman" w:eastAsia="Calibri" w:hAnsi="Times New Roman" w:cs="Simplified Arabic" w:hint="cs"/>
          <w:sz w:val="24"/>
          <w:szCs w:val="24"/>
          <w:rtl/>
          <w:lang w:bidi="ar-IQ"/>
        </w:rPr>
        <w:t>.</w:t>
      </w:r>
    </w:p>
    <w:p w:rsidR="005849DB" w:rsidRPr="00F539C1" w:rsidRDefault="00F539E6" w:rsidP="00F539C1">
      <w:pPr>
        <w:shd w:val="clear" w:color="auto" w:fill="FFFFFF"/>
        <w:spacing w:after="0" w:line="240" w:lineRule="auto"/>
        <w:jc w:val="both"/>
        <w:rPr>
          <w:rFonts w:asciiTheme="majorBidi" w:eastAsia="Times New Roman" w:hAnsiTheme="majorBidi" w:cs="Simplified Arabic"/>
          <w:b/>
          <w:bCs/>
          <w:sz w:val="24"/>
          <w:szCs w:val="24"/>
          <w:rtl/>
          <w:lang w:bidi="ar-IQ"/>
        </w:rPr>
      </w:pPr>
      <w:r w:rsidRPr="00F539C1">
        <w:rPr>
          <w:rFonts w:asciiTheme="majorBidi" w:eastAsia="Times New Roman" w:hAnsiTheme="majorBidi" w:cs="Simplified Arabic" w:hint="cs"/>
          <w:b/>
          <w:bCs/>
          <w:sz w:val="24"/>
          <w:szCs w:val="24"/>
          <w:rtl/>
          <w:lang w:bidi="ar-IQ"/>
        </w:rPr>
        <w:t>5</w:t>
      </w:r>
      <w:r w:rsidR="005849DB" w:rsidRPr="00F539C1">
        <w:rPr>
          <w:rFonts w:asciiTheme="majorBidi" w:eastAsia="Times New Roman" w:hAnsiTheme="majorBidi" w:cs="Simplified Arabic" w:hint="cs"/>
          <w:b/>
          <w:bCs/>
          <w:sz w:val="24"/>
          <w:szCs w:val="24"/>
          <w:rtl/>
          <w:lang w:bidi="ar-IQ"/>
        </w:rPr>
        <w:t>- صانعوا السياسة العامة</w:t>
      </w:r>
    </w:p>
    <w:p w:rsidR="005849DB" w:rsidRPr="00F539C1" w:rsidRDefault="005849DB" w:rsidP="00F539C1">
      <w:pPr>
        <w:shd w:val="clear" w:color="auto" w:fill="FFFFFF"/>
        <w:spacing w:after="0" w:line="240" w:lineRule="auto"/>
        <w:jc w:val="both"/>
        <w:rPr>
          <w:rFonts w:asciiTheme="majorBidi" w:eastAsia="Times New Roman" w:hAnsiTheme="majorBidi" w:cs="Simplified Arabic"/>
          <w:b/>
          <w:bCs/>
          <w:sz w:val="24"/>
          <w:szCs w:val="24"/>
          <w:rtl/>
          <w:lang w:bidi="ar-IQ"/>
        </w:rPr>
      </w:pPr>
      <w:r w:rsidRPr="00F539C1">
        <w:rPr>
          <w:rFonts w:asciiTheme="majorBidi" w:eastAsia="Times New Roman" w:hAnsiTheme="majorBidi" w:cs="Simplified Arabic" w:hint="cs"/>
          <w:b/>
          <w:bCs/>
          <w:sz w:val="24"/>
          <w:szCs w:val="24"/>
          <w:rtl/>
          <w:lang w:bidi="ar-IQ"/>
        </w:rPr>
        <w:t xml:space="preserve"> الحكومه :-       </w:t>
      </w:r>
      <w:r w:rsidRPr="00F539C1">
        <w:rPr>
          <w:rFonts w:asciiTheme="majorBidi" w:eastAsia="Times New Roman" w:hAnsiTheme="majorBidi" w:cs="Simplified Arabic"/>
          <w:b/>
          <w:bCs/>
          <w:sz w:val="24"/>
          <w:szCs w:val="24"/>
          <w:lang w:bidi="ar-IQ"/>
        </w:rPr>
        <w:t xml:space="preserve">Government </w:t>
      </w:r>
    </w:p>
    <w:p w:rsidR="005849DB" w:rsidRPr="00383070" w:rsidRDefault="005849DB" w:rsidP="00F539C1">
      <w:pPr>
        <w:shd w:val="clear" w:color="auto" w:fill="FFFFFF"/>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B46E5F" w:rsidRPr="00383070">
        <w:rPr>
          <w:rFonts w:ascii="Times New Roman" w:eastAsia="Calibri" w:hAnsi="Times New Roman" w:cs="Simplified Arabic" w:hint="cs"/>
          <w:sz w:val="24"/>
          <w:szCs w:val="24"/>
          <w:rtl/>
          <w:lang w:bidi="ar-IQ"/>
        </w:rPr>
        <w:t xml:space="preserve">الحكومة </w:t>
      </w:r>
      <w:r w:rsidRPr="00383070">
        <w:rPr>
          <w:rFonts w:ascii="Times New Roman" w:eastAsia="Calibri" w:hAnsi="Times New Roman" w:cs="Simplified Arabic" w:hint="cs"/>
          <w:sz w:val="24"/>
          <w:szCs w:val="24"/>
          <w:rtl/>
          <w:lang w:bidi="ar-IQ"/>
        </w:rPr>
        <w:t>هي في سفينة الدولة بمثابة الربان وفي جسمها بمثابة الروح ، فهي تدير شؤؤن الدوله العامه وتنظر في حاجات الشعب وتطلعاته،</w:t>
      </w:r>
      <w:r w:rsidR="00B75E23"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وتعمل على تحقيقها ،وهي اكثر المعاني شيوعاً، والحكومة بمعنى السلطة التنفيذية كونها اكثر اتصالاً واحتكاكاً بالشعب لكي تحقق الواقع المادي الملموس لكل من القانون والاحكام القضائية،</w:t>
      </w:r>
      <w:r w:rsidR="00B75E23"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وقد اطلق (جان جاك روسو) هذا المعنى على الحكومه كونه يرى </w:t>
      </w:r>
      <w:r w:rsidR="00B46E5F" w:rsidRPr="00383070">
        <w:rPr>
          <w:rFonts w:ascii="Times New Roman" w:eastAsia="Calibri" w:hAnsi="Times New Roman" w:cs="Simplified Arabic" w:hint="cs"/>
          <w:sz w:val="24"/>
          <w:szCs w:val="24"/>
          <w:rtl/>
          <w:lang w:bidi="ar-IQ"/>
        </w:rPr>
        <w:t>أن</w:t>
      </w:r>
      <w:r w:rsidRPr="00383070">
        <w:rPr>
          <w:rFonts w:ascii="Times New Roman" w:eastAsia="Calibri" w:hAnsi="Times New Roman" w:cs="Simplified Arabic" w:hint="cs"/>
          <w:sz w:val="24"/>
          <w:szCs w:val="24"/>
          <w:rtl/>
          <w:lang w:bidi="ar-IQ"/>
        </w:rPr>
        <w:t xml:space="preserve"> السيادة الشعبية تنحصر وظيفتها في سن القوانين عن طريق البرلمان فقط، اما الحكم والتنفيذ وادارة شؤون الدولة فهو من اختصاص السلطة التنفيذية فهي الحكومة الحقيقية التي تعود الافراد اطلاق مصطلح الحكومة عليها (الجمال،1956، 169).وهي اللاعب المركزي والرئيس في صنع السياسة العامه،</w:t>
      </w:r>
      <w:r w:rsidR="0016006E"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الى جانب الجهات الاخرى المساهمة في صنع السياسات العامة وهي (السل</w:t>
      </w:r>
      <w:r w:rsidR="00F539C1">
        <w:rPr>
          <w:rFonts w:ascii="Times New Roman" w:eastAsia="Calibri" w:hAnsi="Times New Roman" w:cs="Simplified Arabic" w:hint="cs"/>
          <w:sz w:val="24"/>
          <w:szCs w:val="24"/>
          <w:rtl/>
          <w:lang w:bidi="ar-IQ"/>
        </w:rPr>
        <w:t>طة التشريعية، والاجهزة الادارية، والقضاء</w:t>
      </w:r>
      <w:r w:rsidRPr="00383070">
        <w:rPr>
          <w:rFonts w:ascii="Times New Roman" w:eastAsia="Calibri" w:hAnsi="Times New Roman" w:cs="Simplified Arabic" w:hint="cs"/>
          <w:sz w:val="24"/>
          <w:szCs w:val="24"/>
          <w:rtl/>
          <w:lang w:bidi="ar-IQ"/>
        </w:rPr>
        <w:t>،</w:t>
      </w:r>
      <w:r w:rsidR="001D4F6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وجماعات الضغط، والاح</w:t>
      </w:r>
      <w:r w:rsidR="00F539C1">
        <w:rPr>
          <w:rFonts w:ascii="Times New Roman" w:eastAsia="Calibri" w:hAnsi="Times New Roman" w:cs="Simplified Arabic" w:hint="cs"/>
          <w:sz w:val="24"/>
          <w:szCs w:val="24"/>
          <w:rtl/>
          <w:lang w:bidi="ar-IQ"/>
        </w:rPr>
        <w:t>زاب</w:t>
      </w:r>
      <w:r w:rsidRPr="00383070">
        <w:rPr>
          <w:rFonts w:ascii="Times New Roman" w:eastAsia="Calibri" w:hAnsi="Times New Roman" w:cs="Simplified Arabic" w:hint="cs"/>
          <w:sz w:val="24"/>
          <w:szCs w:val="24"/>
          <w:rtl/>
          <w:lang w:bidi="ar-IQ"/>
        </w:rPr>
        <w:t>، والراي العام)</w:t>
      </w:r>
      <w:r w:rsidR="001D4F6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(ترابط،</w:t>
      </w:r>
      <w:r w:rsidR="001D4F66" w:rsidRPr="00383070">
        <w:rPr>
          <w:rFonts w:ascii="Times New Roman" w:eastAsia="Calibri" w:hAnsi="Times New Roman" w:cs="Simplified Arabic" w:hint="cs"/>
          <w:sz w:val="24"/>
          <w:szCs w:val="24"/>
          <w:rtl/>
          <w:lang w:bidi="ar-IQ"/>
        </w:rPr>
        <w:t xml:space="preserve">  </w:t>
      </w:r>
      <w:r w:rsidR="00F539C1">
        <w:rPr>
          <w:rFonts w:ascii="Times New Roman" w:eastAsia="Calibri" w:hAnsi="Times New Roman" w:cs="Simplified Arabic" w:hint="cs"/>
          <w:sz w:val="24"/>
          <w:szCs w:val="24"/>
          <w:rtl/>
          <w:lang w:bidi="ar-IQ"/>
        </w:rPr>
        <w:t>2011، 12</w:t>
      </w:r>
      <w:r w:rsidRPr="00383070">
        <w:rPr>
          <w:rFonts w:ascii="Times New Roman" w:eastAsia="Calibri" w:hAnsi="Times New Roman" w:cs="Simplified Arabic" w:hint="cs"/>
          <w:sz w:val="24"/>
          <w:szCs w:val="24"/>
          <w:rtl/>
          <w:lang w:bidi="ar-IQ"/>
        </w:rPr>
        <w:t>)</w:t>
      </w:r>
    </w:p>
    <w:p w:rsidR="005849DB" w:rsidRPr="00383070" w:rsidRDefault="005849DB" w:rsidP="00F539C1">
      <w:pPr>
        <w:shd w:val="clear" w:color="auto" w:fill="FFFFFF"/>
        <w:spacing w:before="90"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وللحكومة الدور المهم في سن القوانين واللوائح ومحاولة تطبيقها،</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وتقديم الخدمات العامة للمواطنين،</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وكذلك تحث الحكومات على المنافسة لكي تبقى هي الافضل،</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وتعمل الحكومة جاهدة لكي تحقق </w:t>
      </w:r>
      <w:r w:rsidR="001D4F66" w:rsidRPr="00383070">
        <w:rPr>
          <w:rFonts w:ascii="Times New Roman" w:eastAsia="Calibri" w:hAnsi="Times New Roman" w:cs="Simplified Arabic" w:hint="cs"/>
          <w:sz w:val="24"/>
          <w:szCs w:val="24"/>
          <w:rtl/>
          <w:lang w:bidi="ar-IQ"/>
        </w:rPr>
        <w:t>الاستقرار الاقتصادي وحل الازمات،</w:t>
      </w:r>
      <w:r w:rsidR="00F539C1">
        <w:rPr>
          <w:rFonts w:ascii="Times New Roman" w:eastAsia="Calibri" w:hAnsi="Times New Roman" w:cs="Simplified Arabic"/>
          <w:sz w:val="24"/>
          <w:szCs w:val="24"/>
          <w:lang w:bidi="ar-IQ"/>
        </w:rPr>
        <w:t xml:space="preserve"> </w:t>
      </w:r>
      <w:r w:rsidRPr="00383070">
        <w:rPr>
          <w:rFonts w:ascii="Times New Roman" w:eastAsia="Calibri" w:hAnsi="Times New Roman" w:cs="Simplified Arabic" w:hint="cs"/>
          <w:sz w:val="24"/>
          <w:szCs w:val="24"/>
          <w:rtl/>
          <w:lang w:bidi="ar-IQ"/>
        </w:rPr>
        <w:t xml:space="preserve">وعلى الحكومة عند وضع السياسات العامة ان تراعي الظروف البيئية التي تحيط بها ،كونها تحدد وتقيد متخذي القرار والمتمثلة بالعديد من العوامل الخارجية والداخلية منها العوامل الاقتصادية والاجتماعية والمواقع الجغرافية والبيئة الثقافية والتي </w:t>
      </w:r>
      <w:r w:rsidR="00B46E5F" w:rsidRPr="00383070">
        <w:rPr>
          <w:rFonts w:ascii="Times New Roman" w:eastAsia="Calibri" w:hAnsi="Times New Roman" w:cs="Simplified Arabic" w:hint="cs"/>
          <w:sz w:val="24"/>
          <w:szCs w:val="24"/>
          <w:rtl/>
          <w:lang w:bidi="ar-IQ"/>
        </w:rPr>
        <w:t>تعد</w:t>
      </w:r>
      <w:r w:rsidRPr="00383070">
        <w:rPr>
          <w:rFonts w:ascii="Times New Roman" w:eastAsia="Calibri" w:hAnsi="Times New Roman" w:cs="Simplified Arabic" w:hint="cs"/>
          <w:sz w:val="24"/>
          <w:szCs w:val="24"/>
          <w:rtl/>
          <w:lang w:bidi="ar-IQ"/>
        </w:rPr>
        <w:t xml:space="preserve"> اهم العوامل المؤثرة في رسم السياسات العامة كونها تعكس ثقافات المجتمع وقيمه ومعتقداته والتي تنظم العلاقة بين المواطن والحكومة</w:t>
      </w:r>
      <w:r w:rsidR="003620AE"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cs"/>
          <w:sz w:val="24"/>
          <w:szCs w:val="24"/>
          <w:rtl/>
          <w:lang w:bidi="ar-IQ"/>
        </w:rPr>
        <w:t>عبدالقوي ،1989، 89)</w:t>
      </w:r>
    </w:p>
    <w:p w:rsidR="005849DB" w:rsidRPr="00383070" w:rsidRDefault="005849DB" w:rsidP="00F539C1">
      <w:pPr>
        <w:shd w:val="clear" w:color="auto" w:fill="FFFFFF"/>
        <w:spacing w:before="90"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lastRenderedPageBreak/>
        <w:t>وعلى صعيد المنظمات الحكومية (الجهاز الاداري) فالاعتقاد السائد ان القادة السياسيين هم الذ</w:t>
      </w:r>
      <w:r w:rsidR="00F539C1">
        <w:rPr>
          <w:rFonts w:ascii="Times New Roman" w:eastAsia="Calibri" w:hAnsi="Times New Roman" w:cs="Simplified Arabic" w:hint="cs"/>
          <w:sz w:val="24"/>
          <w:szCs w:val="24"/>
          <w:rtl/>
          <w:lang w:bidi="ar-IQ"/>
        </w:rPr>
        <w:t>ين يحددون اهداف المنظمات العامة</w:t>
      </w:r>
      <w:r w:rsidRPr="00383070">
        <w:rPr>
          <w:rFonts w:ascii="Times New Roman" w:eastAsia="Calibri" w:hAnsi="Times New Roman" w:cs="Simplified Arabic" w:hint="cs"/>
          <w:sz w:val="24"/>
          <w:szCs w:val="24"/>
          <w:rtl/>
          <w:lang w:bidi="ar-IQ"/>
        </w:rPr>
        <w:t>، وما على الاداريين والافراد العاملين سوى التنفيذ، ولكن التوسع في نشاطات الدولة وتغيير حاجات الناس ادى الى زيادة التعقيد في المكونات والمستويات الادارية بالشكل الذي جعل ادارتها يتطلب المزيد من المهنية والتخصص والمرونة و</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اللا</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مركزيه </w:t>
      </w:r>
      <w:r w:rsidR="00E01639" w:rsidRPr="00383070">
        <w:rPr>
          <w:rFonts w:ascii="Times New Roman" w:eastAsia="Calibri" w:hAnsi="Times New Roman" w:cs="Simplified Arabic" w:hint="cs"/>
          <w:sz w:val="24"/>
          <w:szCs w:val="24"/>
          <w:rtl/>
          <w:lang w:bidi="ar-IQ"/>
        </w:rPr>
        <w:t xml:space="preserve">والتنفيذ  غير المباشر </w:t>
      </w:r>
      <w:r w:rsidRPr="00383070">
        <w:rPr>
          <w:rFonts w:ascii="Times New Roman" w:eastAsia="Calibri" w:hAnsi="Times New Roman" w:cs="Simplified Arabic" w:hint="cs"/>
          <w:sz w:val="24"/>
          <w:szCs w:val="24"/>
          <w:rtl/>
          <w:lang w:bidi="ar-IQ"/>
        </w:rPr>
        <w:t xml:space="preserve">مما يدعو الى الاخذ باراء الاداريين المختصين وجماعات المصالح واراء الجمهور </w:t>
      </w:r>
      <w:r w:rsidR="000B5840" w:rsidRPr="00383070">
        <w:rPr>
          <w:rFonts w:ascii="Times New Roman" w:eastAsia="Calibri" w:hAnsi="Times New Roman" w:cs="Simplified Arabic" w:hint="cs"/>
          <w:sz w:val="24"/>
          <w:szCs w:val="24"/>
          <w:rtl/>
          <w:lang w:bidi="ar-IQ"/>
        </w:rPr>
        <w:t>ق</w:t>
      </w:r>
      <w:r w:rsidRPr="00383070">
        <w:rPr>
          <w:rFonts w:ascii="Times New Roman" w:eastAsia="Calibri" w:hAnsi="Times New Roman" w:cs="Simplified Arabic" w:hint="cs"/>
          <w:sz w:val="24"/>
          <w:szCs w:val="24"/>
          <w:rtl/>
          <w:lang w:bidi="ar-IQ"/>
        </w:rPr>
        <w:t xml:space="preserve">بل اتخاذ اي قرار </w:t>
      </w:r>
      <w:r w:rsidR="000B5840" w:rsidRPr="00383070">
        <w:rPr>
          <w:rFonts w:ascii="Times New Roman" w:eastAsia="Calibri" w:hAnsi="Times New Roman" w:cs="Simplified Arabic" w:hint="cs"/>
          <w:sz w:val="24"/>
          <w:szCs w:val="24"/>
          <w:rtl/>
          <w:lang w:bidi="ar-IQ"/>
        </w:rPr>
        <w:t>بمعنى</w:t>
      </w:r>
      <w:r w:rsidRPr="00383070">
        <w:rPr>
          <w:rFonts w:ascii="Times New Roman" w:eastAsia="Calibri" w:hAnsi="Times New Roman" w:cs="Simplified Arabic" w:hint="cs"/>
          <w:sz w:val="24"/>
          <w:szCs w:val="24"/>
          <w:rtl/>
          <w:lang w:bidi="ar-IQ"/>
        </w:rPr>
        <w:t xml:space="preserve"> ان تساهم كل الاطراف لرسم السياسة العامة.</w:t>
      </w:r>
      <w:r w:rsidR="00E01639"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sz w:val="24"/>
          <w:szCs w:val="24"/>
          <w:lang w:bidi="ar-IQ"/>
        </w:rPr>
        <w:t>Daft,2004,150</w:t>
      </w:r>
      <w:r w:rsidRPr="00383070">
        <w:rPr>
          <w:rFonts w:ascii="Times New Roman" w:eastAsia="Calibri" w:hAnsi="Times New Roman" w:cs="Simplified Arabic" w:hint="cs"/>
          <w:sz w:val="24"/>
          <w:szCs w:val="24"/>
          <w:rtl/>
          <w:lang w:bidi="ar-IQ"/>
        </w:rPr>
        <w:t>).</w:t>
      </w:r>
    </w:p>
    <w:p w:rsidR="002A37FC" w:rsidRPr="00383070" w:rsidRDefault="00E01639" w:rsidP="00F539C1">
      <w:pPr>
        <w:shd w:val="clear" w:color="auto" w:fill="FFFFFF"/>
        <w:spacing w:before="90"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وان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التنفيذ</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غير</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المباشر</w:t>
      </w:r>
      <w:r w:rsidR="002F12E5"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cs"/>
          <w:sz w:val="24"/>
          <w:szCs w:val="24"/>
          <w:rtl/>
          <w:lang w:bidi="ar-IQ"/>
        </w:rPr>
        <w:t>يعني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قيام</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احدى</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الجهات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غير</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الحكومية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بتنفيذ</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السياسات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العامة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كالافراد</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والقطاع</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الخاص</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والجمعيات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التعاونية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الخيرية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والقطاع</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المختلط</w:t>
      </w:r>
      <w:r w:rsidR="002F12E5"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cs"/>
          <w:sz w:val="24"/>
          <w:szCs w:val="24"/>
          <w:rtl/>
          <w:lang w:bidi="ar-IQ"/>
        </w:rPr>
        <w:t xml:space="preserve">او </w:t>
      </w:r>
      <w:r w:rsidR="002F12E5" w:rsidRPr="00383070">
        <w:rPr>
          <w:rFonts w:ascii="Times New Roman" w:eastAsia="Calibri" w:hAnsi="Times New Roman" w:cs="Simplified Arabic" w:hint="eastAsia"/>
          <w:sz w:val="24"/>
          <w:szCs w:val="24"/>
          <w:rtl/>
          <w:lang w:bidi="ar-IQ"/>
        </w:rPr>
        <w:t>ان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تتولى</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تنفيذها</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اجهزة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الادارة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المحلية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للمحافظات،</w:t>
      </w:r>
      <w:r w:rsidR="002F12E5"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cs"/>
          <w:sz w:val="24"/>
          <w:szCs w:val="24"/>
          <w:rtl/>
          <w:lang w:bidi="ar-IQ"/>
        </w:rPr>
        <w:t>ا</w:t>
      </w:r>
      <w:r w:rsidR="002F12E5" w:rsidRPr="00383070">
        <w:rPr>
          <w:rFonts w:ascii="Times New Roman" w:eastAsia="Calibri" w:hAnsi="Times New Roman" w:cs="Simplified Arabic" w:hint="eastAsia"/>
          <w:sz w:val="24"/>
          <w:szCs w:val="24"/>
          <w:rtl/>
          <w:lang w:bidi="ar-IQ"/>
        </w:rPr>
        <w:t>لتي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تتمتع</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بالشخصية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المعنوية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المستقلة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تمكنها</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من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العمل</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ضمن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نطاق</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الرقعة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الجغرافية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المحافظة،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الاقليم</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تقع</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في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نطاق</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مسؤوليتها</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فمركز</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المحافظات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او</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الولايات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والادارات</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الاخرى</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التابعة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لها</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كالاقضية</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والنواحي</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تدخل</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ضمن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هذا</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النوع</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من</w:t>
      </w:r>
      <w:r w:rsidR="002F12E5" w:rsidRPr="00383070">
        <w:rPr>
          <w:rFonts w:ascii="Times New Roman" w:eastAsia="Calibri" w:hAnsi="Times New Roman" w:cs="Simplified Arabic"/>
          <w:sz w:val="24"/>
          <w:szCs w:val="24"/>
          <w:rtl/>
          <w:lang w:bidi="ar-IQ"/>
        </w:rPr>
        <w:t xml:space="preserve"> </w:t>
      </w:r>
      <w:r w:rsidR="002F12E5" w:rsidRPr="00383070">
        <w:rPr>
          <w:rFonts w:ascii="Times New Roman" w:eastAsia="Calibri" w:hAnsi="Times New Roman" w:cs="Simplified Arabic" w:hint="eastAsia"/>
          <w:sz w:val="24"/>
          <w:szCs w:val="24"/>
          <w:rtl/>
          <w:lang w:bidi="ar-IQ"/>
        </w:rPr>
        <w:t>التنفيذ</w:t>
      </w:r>
      <w:r w:rsidR="002F12E5" w:rsidRPr="00383070">
        <w:rPr>
          <w:rFonts w:ascii="Times New Roman" w:eastAsia="Calibri" w:hAnsi="Times New Roman" w:cs="Simplified Arabic"/>
          <w:sz w:val="24"/>
          <w:szCs w:val="24"/>
          <w:rtl/>
          <w:lang w:bidi="ar-IQ"/>
        </w:rPr>
        <w:t>.</w:t>
      </w:r>
      <w:r w:rsidR="002A37FC" w:rsidRPr="00383070">
        <w:rPr>
          <w:rFonts w:ascii="Times New Roman" w:eastAsia="Calibri" w:hAnsi="Times New Roman" w:cs="Simplified Arabic" w:hint="cs"/>
          <w:sz w:val="24"/>
          <w:szCs w:val="24"/>
          <w:rtl/>
          <w:lang w:bidi="ar-IQ"/>
        </w:rPr>
        <w:t>(</w:t>
      </w:r>
      <w:r w:rsidR="000F1F8F" w:rsidRPr="00383070">
        <w:rPr>
          <w:rFonts w:ascii="Times New Roman" w:eastAsia="Calibri" w:hAnsi="Times New Roman" w:cs="Simplified Arabic" w:hint="cs"/>
          <w:sz w:val="24"/>
          <w:szCs w:val="24"/>
          <w:rtl/>
          <w:lang w:bidi="ar-IQ"/>
        </w:rPr>
        <w:t xml:space="preserve"> </w:t>
      </w:r>
      <w:r w:rsidR="002A37FC" w:rsidRPr="00383070">
        <w:rPr>
          <w:rFonts w:ascii="Times New Roman" w:eastAsia="Calibri" w:hAnsi="Times New Roman" w:cs="Simplified Arabic" w:hint="cs"/>
          <w:sz w:val="24"/>
          <w:szCs w:val="24"/>
          <w:rtl/>
          <w:lang w:bidi="ar-IQ"/>
        </w:rPr>
        <w:t xml:space="preserve">جواد وعبد، </w:t>
      </w:r>
      <w:r w:rsidR="00F63072" w:rsidRPr="00383070">
        <w:rPr>
          <w:rFonts w:ascii="Times New Roman" w:eastAsia="Calibri" w:hAnsi="Times New Roman" w:cs="Simplified Arabic" w:hint="cs"/>
          <w:sz w:val="24"/>
          <w:szCs w:val="24"/>
          <w:rtl/>
          <w:lang w:bidi="ar-IQ"/>
        </w:rPr>
        <w:t>2006، 87</w:t>
      </w:r>
      <w:r w:rsidR="002A37FC" w:rsidRPr="00383070">
        <w:rPr>
          <w:rFonts w:ascii="Times New Roman" w:eastAsia="Calibri" w:hAnsi="Times New Roman" w:cs="Simplified Arabic" w:hint="cs"/>
          <w:sz w:val="24"/>
          <w:szCs w:val="24"/>
          <w:rtl/>
          <w:lang w:bidi="ar-IQ"/>
        </w:rPr>
        <w:t>)</w:t>
      </w:r>
    </w:p>
    <w:p w:rsidR="005849DB" w:rsidRPr="00383070" w:rsidRDefault="005849DB" w:rsidP="00F539C1">
      <w:pPr>
        <w:spacing w:after="0" w:line="240" w:lineRule="auto"/>
        <w:ind w:firstLine="368"/>
        <w:jc w:val="both"/>
        <w:rPr>
          <w:rFonts w:asciiTheme="majorBidi" w:hAnsiTheme="majorBidi" w:cs="Simplified Arabic"/>
          <w:sz w:val="24"/>
          <w:szCs w:val="24"/>
          <w:rtl/>
          <w:lang w:bidi="ar-IQ"/>
        </w:rPr>
      </w:pPr>
      <w:r w:rsidRPr="00383070">
        <w:rPr>
          <w:rFonts w:ascii="Times New Roman" w:eastAsia="Calibri" w:hAnsi="Times New Roman" w:cs="Simplified Arabic" w:hint="cs"/>
          <w:sz w:val="24"/>
          <w:szCs w:val="24"/>
          <w:rtl/>
          <w:lang w:bidi="ar-IQ"/>
        </w:rPr>
        <w:t>ولا</w:t>
      </w:r>
      <w:r w:rsidR="00082ED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 xml:space="preserve">يخفى علينا دور المجالس المحلية في </w:t>
      </w:r>
      <w:r w:rsidR="00082ED6" w:rsidRPr="00383070">
        <w:rPr>
          <w:rFonts w:ascii="Times New Roman" w:eastAsia="Calibri" w:hAnsi="Times New Roman" w:cs="Simplified Arabic" w:hint="cs"/>
          <w:sz w:val="24"/>
          <w:szCs w:val="24"/>
          <w:rtl/>
          <w:lang w:bidi="ar-IQ"/>
        </w:rPr>
        <w:t>تنفيذ</w:t>
      </w:r>
      <w:r w:rsidRPr="00383070">
        <w:rPr>
          <w:rFonts w:ascii="Times New Roman" w:eastAsia="Calibri" w:hAnsi="Times New Roman" w:cs="Simplified Arabic" w:hint="cs"/>
          <w:sz w:val="24"/>
          <w:szCs w:val="24"/>
          <w:rtl/>
          <w:lang w:bidi="ar-IQ"/>
        </w:rPr>
        <w:t xml:space="preserve"> السياسات العامة </w:t>
      </w:r>
      <w:r w:rsidR="00981B59" w:rsidRPr="00383070">
        <w:rPr>
          <w:rFonts w:ascii="Times New Roman" w:eastAsia="Calibri" w:hAnsi="Times New Roman" w:cs="Simplified Arabic" w:hint="cs"/>
          <w:sz w:val="24"/>
          <w:szCs w:val="24"/>
          <w:rtl/>
          <w:lang w:bidi="ar-IQ"/>
        </w:rPr>
        <w:t xml:space="preserve">وتقديم الخدمات </w:t>
      </w:r>
      <w:r w:rsidRPr="00383070">
        <w:rPr>
          <w:rFonts w:ascii="Times New Roman" w:eastAsia="Calibri" w:hAnsi="Times New Roman" w:cs="Simplified Arabic" w:hint="cs"/>
          <w:sz w:val="24"/>
          <w:szCs w:val="24"/>
          <w:rtl/>
          <w:lang w:bidi="ar-IQ"/>
        </w:rPr>
        <w:t>و</w:t>
      </w:r>
      <w:r w:rsidR="00F539E6" w:rsidRPr="00383070">
        <w:rPr>
          <w:rFonts w:ascii="Times New Roman" w:eastAsia="Calibri" w:hAnsi="Times New Roman" w:cs="Simplified Arabic" w:hint="cs"/>
          <w:sz w:val="24"/>
          <w:szCs w:val="24"/>
          <w:rtl/>
          <w:lang w:bidi="ar-IQ"/>
        </w:rPr>
        <w:t xml:space="preserve">بما </w:t>
      </w:r>
      <w:r w:rsidR="00981B59" w:rsidRPr="00383070">
        <w:rPr>
          <w:rFonts w:ascii="Times New Roman" w:eastAsia="Calibri" w:hAnsi="Times New Roman" w:cs="Simplified Arabic" w:hint="cs"/>
          <w:sz w:val="24"/>
          <w:szCs w:val="24"/>
          <w:rtl/>
          <w:lang w:bidi="ar-IQ"/>
        </w:rPr>
        <w:t>يتلائم مع</w:t>
      </w:r>
      <w:r w:rsidR="00F539E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cs"/>
          <w:sz w:val="24"/>
          <w:szCs w:val="24"/>
          <w:rtl/>
          <w:lang w:bidi="ar-IQ"/>
        </w:rPr>
        <w:t>سياسة الدولة العامة والدستور</w:t>
      </w:r>
      <w:r w:rsidR="00F539E6" w:rsidRPr="00383070">
        <w:rPr>
          <w:rFonts w:ascii="Times New Roman" w:eastAsia="Calibri" w:hAnsi="Times New Roman" w:cs="Simplified Arabic" w:hint="cs"/>
          <w:sz w:val="24"/>
          <w:szCs w:val="24"/>
          <w:rtl/>
          <w:lang w:bidi="ar-IQ"/>
        </w:rPr>
        <w:t xml:space="preserve"> وسنتاول </w:t>
      </w:r>
      <w:r w:rsidR="00981B59" w:rsidRPr="00383070">
        <w:rPr>
          <w:rFonts w:ascii="Times New Roman" w:eastAsia="Calibri" w:hAnsi="Times New Roman" w:cs="Simplified Arabic" w:hint="cs"/>
          <w:sz w:val="24"/>
          <w:szCs w:val="24"/>
          <w:rtl/>
          <w:lang w:bidi="ar-IQ"/>
        </w:rPr>
        <w:t>موضوع</w:t>
      </w:r>
      <w:r w:rsidR="00F539E6" w:rsidRPr="00383070">
        <w:rPr>
          <w:rFonts w:asciiTheme="majorBidi" w:hAnsiTheme="majorBidi" w:cs="Simplified Arabic" w:hint="cs"/>
          <w:sz w:val="24"/>
          <w:szCs w:val="24"/>
          <w:rtl/>
          <w:lang w:bidi="ar-IQ"/>
        </w:rPr>
        <w:t xml:space="preserve"> المجالس المحلية </w:t>
      </w:r>
      <w:r w:rsidR="00981B59" w:rsidRPr="00383070">
        <w:rPr>
          <w:rFonts w:asciiTheme="majorBidi" w:hAnsiTheme="majorBidi" w:cs="Simplified Arabic" w:hint="cs"/>
          <w:sz w:val="24"/>
          <w:szCs w:val="24"/>
          <w:rtl/>
          <w:lang w:bidi="ar-IQ"/>
        </w:rPr>
        <w:t>وعلى النحو الاتي:-</w:t>
      </w:r>
    </w:p>
    <w:p w:rsidR="00BD7B2F" w:rsidRPr="00F539C1" w:rsidRDefault="00BD7B2F" w:rsidP="00F539C1">
      <w:pPr>
        <w:pStyle w:val="a6"/>
        <w:numPr>
          <w:ilvl w:val="0"/>
          <w:numId w:val="11"/>
        </w:numPr>
        <w:spacing w:after="0" w:line="240" w:lineRule="auto"/>
        <w:ind w:left="368" w:hanging="284"/>
        <w:jc w:val="both"/>
        <w:rPr>
          <w:rFonts w:asciiTheme="majorBidi" w:hAnsiTheme="majorBidi" w:cs="Simplified Arabic"/>
          <w:b/>
          <w:bCs/>
          <w:sz w:val="24"/>
          <w:szCs w:val="24"/>
          <w:rtl/>
          <w:lang w:bidi="ar-IQ"/>
        </w:rPr>
      </w:pPr>
      <w:r w:rsidRPr="00F539C1">
        <w:rPr>
          <w:rFonts w:asciiTheme="majorBidi" w:hAnsiTheme="majorBidi" w:cs="Simplified Arabic" w:hint="eastAsia"/>
          <w:b/>
          <w:bCs/>
          <w:sz w:val="24"/>
          <w:szCs w:val="24"/>
          <w:rtl/>
          <w:lang w:bidi="ar-IQ"/>
        </w:rPr>
        <w:t>مفهوم</w:t>
      </w:r>
      <w:r w:rsidRPr="00F539C1">
        <w:rPr>
          <w:rFonts w:asciiTheme="majorBidi" w:hAnsiTheme="majorBidi" w:cs="Simplified Arabic"/>
          <w:b/>
          <w:bCs/>
          <w:sz w:val="24"/>
          <w:szCs w:val="24"/>
          <w:rtl/>
          <w:lang w:bidi="ar-IQ"/>
        </w:rPr>
        <w:t xml:space="preserve"> </w:t>
      </w:r>
      <w:r w:rsidRPr="00F539C1">
        <w:rPr>
          <w:rFonts w:asciiTheme="majorBidi" w:hAnsiTheme="majorBidi" w:cs="Simplified Arabic" w:hint="eastAsia"/>
          <w:b/>
          <w:bCs/>
          <w:sz w:val="24"/>
          <w:szCs w:val="24"/>
          <w:rtl/>
          <w:lang w:bidi="ar-IQ"/>
        </w:rPr>
        <w:t>المجالس</w:t>
      </w:r>
      <w:r w:rsidRPr="00F539C1">
        <w:rPr>
          <w:rFonts w:asciiTheme="majorBidi" w:hAnsiTheme="majorBidi" w:cs="Simplified Arabic"/>
          <w:b/>
          <w:bCs/>
          <w:sz w:val="24"/>
          <w:szCs w:val="24"/>
          <w:rtl/>
          <w:lang w:bidi="ar-IQ"/>
        </w:rPr>
        <w:t xml:space="preserve"> </w:t>
      </w:r>
      <w:r w:rsidRPr="00F539C1">
        <w:rPr>
          <w:rFonts w:asciiTheme="majorBidi" w:hAnsiTheme="majorBidi" w:cs="Simplified Arabic" w:hint="eastAsia"/>
          <w:b/>
          <w:bCs/>
          <w:sz w:val="24"/>
          <w:szCs w:val="24"/>
          <w:rtl/>
          <w:lang w:bidi="ar-IQ"/>
        </w:rPr>
        <w:t>المحلية</w:t>
      </w:r>
      <w:r w:rsidRPr="00F539C1">
        <w:rPr>
          <w:rFonts w:asciiTheme="majorBidi" w:hAnsiTheme="majorBidi" w:cs="Simplified Arabic"/>
          <w:b/>
          <w:bCs/>
          <w:sz w:val="24"/>
          <w:szCs w:val="24"/>
          <w:rtl/>
          <w:lang w:bidi="ar-IQ"/>
        </w:rPr>
        <w:t xml:space="preserve"> </w:t>
      </w:r>
    </w:p>
    <w:p w:rsidR="00BD7B2F" w:rsidRPr="00383070" w:rsidRDefault="00BD7B2F"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هو</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الصيغة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المثلى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لأشراك</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المواطنين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أو</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ممثليهم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أدارة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الشؤون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العامة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والمحلية</w:t>
      </w:r>
      <w:r w:rsidRPr="00383070">
        <w:rPr>
          <w:rFonts w:ascii="Times New Roman" w:eastAsia="Calibri" w:hAnsi="Times New Roman" w:cs="Simplified Arabic"/>
          <w:sz w:val="24"/>
          <w:szCs w:val="24"/>
          <w:rtl/>
          <w:lang w:bidi="ar-IQ"/>
        </w:rPr>
        <w:t xml:space="preserve"> "</w:t>
      </w:r>
      <w:r w:rsidR="00F539E6"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hint="eastAsia"/>
          <w:sz w:val="24"/>
          <w:szCs w:val="24"/>
          <w:rtl/>
          <w:lang w:bidi="ar-IQ"/>
        </w:rPr>
        <w:t>وبذلك</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فهو</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تكريس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لمبدأ</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اللامركزية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الأقليمية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وأهمية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نظام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الحكم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تتجسد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شعور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المواطنين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بالمشاركة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الفعلية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شؤون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الحكم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نطاق</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محلي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يؤثر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تأثيراً</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مباشراً</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المجتمع</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الذي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يعيشون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فيه</w:t>
      </w:r>
      <w:r w:rsidRPr="00383070">
        <w:rPr>
          <w:rFonts w:ascii="Times New Roman" w:eastAsia="Calibri" w:hAnsi="Times New Roman" w:cs="Simplified Arabic"/>
          <w:sz w:val="24"/>
          <w:szCs w:val="24"/>
          <w:rtl/>
          <w:lang w:bidi="ar-IQ"/>
        </w:rPr>
        <w:t xml:space="preserve"> . </w:t>
      </w:r>
      <w:r w:rsidRPr="00383070">
        <w:rPr>
          <w:rFonts w:ascii="Times New Roman" w:eastAsia="Calibri" w:hAnsi="Times New Roman" w:cs="Simplified Arabic" w:hint="eastAsia"/>
          <w:sz w:val="24"/>
          <w:szCs w:val="24"/>
          <w:rtl/>
          <w:lang w:bidi="ar-IQ"/>
        </w:rPr>
        <w:t>يتكون</w:t>
      </w:r>
      <w:r w:rsidR="00082ED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w:t>
      </w:r>
      <w:r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من عدد من الاعضاء فضلاً عن </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رئيسه</w:t>
      </w:r>
      <w:r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و</w:t>
      </w:r>
      <w:r w:rsidRPr="00383070">
        <w:rPr>
          <w:rFonts w:ascii="Times New Roman" w:eastAsia="Calibri" w:hAnsi="Times New Roman" w:cs="Simplified Arabic" w:hint="eastAsia"/>
          <w:sz w:val="24"/>
          <w:szCs w:val="24"/>
          <w:rtl/>
          <w:lang w:bidi="ar-IQ"/>
        </w:rPr>
        <w:t>يختلف</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عددهم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دولة</w:t>
      </w:r>
      <w:r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الى ا</w:t>
      </w:r>
      <w:r w:rsidRPr="00383070">
        <w:rPr>
          <w:rFonts w:ascii="Times New Roman" w:eastAsia="Calibri" w:hAnsi="Times New Roman" w:cs="Simplified Arabic" w:hint="eastAsia"/>
          <w:sz w:val="24"/>
          <w:szCs w:val="24"/>
          <w:rtl/>
          <w:lang w:bidi="ar-IQ"/>
        </w:rPr>
        <w:t>خرى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ومهامه</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هي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رسم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السياس</w:t>
      </w:r>
      <w:r w:rsidR="007065C8" w:rsidRPr="00383070">
        <w:rPr>
          <w:rFonts w:ascii="Times New Roman" w:eastAsia="Calibri" w:hAnsi="Times New Roman" w:cs="Simplified Arabic" w:hint="cs"/>
          <w:sz w:val="24"/>
          <w:szCs w:val="24"/>
          <w:rtl/>
          <w:lang w:bidi="ar-IQ"/>
        </w:rPr>
        <w:t>ات</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العامة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للمنطقة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وأصدار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القرارات</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والأشراف</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على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تنفيذها</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وتجمع</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انظمة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الإدارة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الدول</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المختلفة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على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وجود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نوعين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المجالس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هم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المنتخبون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بواسطة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سكان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الوحدة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الأدارية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الذين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يحق</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لهم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ممارسة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الأنتخاب</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المعنيين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والتي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تختلف</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طرق</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تعيينهم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دولة</w:t>
      </w:r>
      <w:r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الى </w:t>
      </w:r>
      <w:r w:rsidRPr="00383070">
        <w:rPr>
          <w:rFonts w:ascii="Times New Roman" w:eastAsia="Calibri" w:hAnsi="Times New Roman" w:cs="Simplified Arabic" w:hint="eastAsia"/>
          <w:sz w:val="24"/>
          <w:szCs w:val="24"/>
          <w:rtl/>
          <w:lang w:bidi="ar-IQ"/>
        </w:rPr>
        <w:t>أخرى</w:t>
      </w:r>
      <w:r w:rsidRPr="00383070">
        <w:rPr>
          <w:rFonts w:ascii="Times New Roman" w:eastAsia="Calibri" w:hAnsi="Times New Roman" w:cs="Simplified Arabic"/>
          <w:sz w:val="24"/>
          <w:szCs w:val="24"/>
          <w:rtl/>
          <w:lang w:bidi="ar-IQ"/>
        </w:rPr>
        <w:t xml:space="preserve"> . </w:t>
      </w:r>
      <w:r w:rsidRPr="00383070">
        <w:rPr>
          <w:rFonts w:ascii="Times New Roman" w:eastAsia="Calibri" w:hAnsi="Times New Roman" w:cs="Simplified Arabic" w:hint="eastAsia"/>
          <w:sz w:val="24"/>
          <w:szCs w:val="24"/>
          <w:rtl/>
          <w:lang w:bidi="ar-IQ"/>
        </w:rPr>
        <w:t>ويتعين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تحديد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العدد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لاعضاء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حسب</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حجم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الوحدة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الأدارية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وعدد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الأقليات</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الموجودة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الوحدة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ومستوى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التقدم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الحضاري</w:t>
      </w:r>
      <w:r w:rsidRPr="00383070">
        <w:rPr>
          <w:rFonts w:ascii="Times New Roman" w:eastAsia="Calibri" w:hAnsi="Times New Roman" w:cs="Simplified Arabic"/>
          <w:sz w:val="24"/>
          <w:szCs w:val="24"/>
          <w:rtl/>
          <w:lang w:bidi="ar-IQ"/>
        </w:rPr>
        <w:t xml:space="preserve"> .</w:t>
      </w:r>
    </w:p>
    <w:p w:rsidR="00BD7B2F" w:rsidRPr="00383070" w:rsidRDefault="007065C8" w:rsidP="00F539C1">
      <w:pPr>
        <w:pStyle w:val="a6"/>
        <w:numPr>
          <w:ilvl w:val="0"/>
          <w:numId w:val="11"/>
        </w:numPr>
        <w:spacing w:after="0" w:line="240" w:lineRule="auto"/>
        <w:ind w:left="226" w:hanging="284"/>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مدة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العضوية</w:t>
      </w:r>
      <w:r w:rsidR="00BD7B2F" w:rsidRPr="00383070">
        <w:rPr>
          <w:rFonts w:ascii="Times New Roman" w:eastAsia="Calibri" w:hAnsi="Times New Roman" w:cs="Simplified Arabic"/>
          <w:sz w:val="24"/>
          <w:szCs w:val="24"/>
          <w:rtl/>
          <w:lang w:bidi="ar-IQ"/>
        </w:rPr>
        <w:t xml:space="preserve"> : </w:t>
      </w:r>
      <w:r w:rsidR="00BD7B2F" w:rsidRPr="00383070">
        <w:rPr>
          <w:rFonts w:ascii="Times New Roman" w:eastAsia="Calibri" w:hAnsi="Times New Roman" w:cs="Simplified Arabic" w:hint="eastAsia"/>
          <w:sz w:val="24"/>
          <w:szCs w:val="24"/>
          <w:rtl/>
          <w:lang w:bidi="ar-IQ"/>
        </w:rPr>
        <w:t>تختلف</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دولة</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الى </w:t>
      </w:r>
      <w:r w:rsidR="00BD7B2F" w:rsidRPr="00383070">
        <w:rPr>
          <w:rFonts w:ascii="Times New Roman" w:eastAsia="Calibri" w:hAnsi="Times New Roman" w:cs="Simplified Arabic" w:hint="eastAsia"/>
          <w:sz w:val="24"/>
          <w:szCs w:val="24"/>
          <w:rtl/>
          <w:lang w:bidi="ar-IQ"/>
        </w:rPr>
        <w:t>أخرى</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مستوى</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محلي</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الى </w:t>
      </w:r>
      <w:r w:rsidR="00BD7B2F" w:rsidRPr="00383070">
        <w:rPr>
          <w:rFonts w:ascii="Times New Roman" w:eastAsia="Calibri" w:hAnsi="Times New Roman" w:cs="Simplified Arabic" w:hint="eastAsia"/>
          <w:sz w:val="24"/>
          <w:szCs w:val="24"/>
          <w:rtl/>
          <w:lang w:bidi="ar-IQ"/>
        </w:rPr>
        <w:t>آخر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ضمن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الدولة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وتختلف</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الآراء</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لتحديد</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المدة</w:t>
      </w:r>
      <w:r w:rsidR="00BD7B2F"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قصيرة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أم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طويلة</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ب</w:t>
      </w:r>
      <w:r w:rsidR="00BD7B2F" w:rsidRPr="00383070">
        <w:rPr>
          <w:rFonts w:ascii="Times New Roman" w:eastAsia="Calibri" w:hAnsi="Times New Roman" w:cs="Simplified Arabic" w:hint="eastAsia"/>
          <w:sz w:val="24"/>
          <w:szCs w:val="24"/>
          <w:rtl/>
          <w:lang w:bidi="ar-IQ"/>
        </w:rPr>
        <w:t>حسب</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فائدتها</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حيث</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أن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قصر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المدة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يؤدي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إلى</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عدم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الأستقرار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وتداخل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المسؤولية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وقلة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الخبرة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لذلك</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فأن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المدة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المفضلة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للعضوية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لاتقل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عن</w:t>
      </w:r>
      <w:r w:rsidR="00BD7B2F" w:rsidRPr="00383070">
        <w:rPr>
          <w:rFonts w:ascii="Times New Roman" w:eastAsia="Calibri" w:hAnsi="Times New Roman" w:cs="Simplified Arabic"/>
          <w:sz w:val="24"/>
          <w:szCs w:val="24"/>
          <w:rtl/>
          <w:lang w:bidi="ar-IQ"/>
        </w:rPr>
        <w:t xml:space="preserve"> (3-4) </w:t>
      </w:r>
      <w:r w:rsidR="00BD7B2F" w:rsidRPr="00383070">
        <w:rPr>
          <w:rFonts w:ascii="Times New Roman" w:eastAsia="Calibri" w:hAnsi="Times New Roman" w:cs="Simplified Arabic" w:hint="eastAsia"/>
          <w:sz w:val="24"/>
          <w:szCs w:val="24"/>
          <w:rtl/>
          <w:lang w:bidi="ar-IQ"/>
        </w:rPr>
        <w:t>سنوات</w:t>
      </w:r>
      <w:r w:rsidR="00BD7B2F" w:rsidRPr="00383070">
        <w:rPr>
          <w:rFonts w:ascii="Times New Roman" w:eastAsia="Calibri" w:hAnsi="Times New Roman" w:cs="Simplified Arabic"/>
          <w:sz w:val="24"/>
          <w:szCs w:val="24"/>
          <w:rtl/>
          <w:lang w:bidi="ar-IQ"/>
        </w:rPr>
        <w:t xml:space="preserve"> .</w:t>
      </w:r>
    </w:p>
    <w:p w:rsidR="00BD7B2F" w:rsidRPr="00383070" w:rsidRDefault="007065C8" w:rsidP="00F539C1">
      <w:pPr>
        <w:pStyle w:val="a6"/>
        <w:numPr>
          <w:ilvl w:val="0"/>
          <w:numId w:val="11"/>
        </w:numPr>
        <w:spacing w:after="0" w:line="240" w:lineRule="auto"/>
        <w:ind w:left="226" w:hanging="284"/>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الشروط</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المطلوبة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عضو</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المجلس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w:t>
      </w:r>
      <w:r w:rsidR="00BD7B2F" w:rsidRPr="00383070">
        <w:rPr>
          <w:rFonts w:ascii="Times New Roman" w:eastAsia="Calibri" w:hAnsi="Times New Roman" w:cs="Simplified Arabic"/>
          <w:sz w:val="24"/>
          <w:szCs w:val="24"/>
          <w:rtl/>
          <w:lang w:bidi="ar-IQ"/>
        </w:rPr>
        <w:t xml:space="preserve"> : </w:t>
      </w:r>
      <w:r w:rsidR="00BD7B2F" w:rsidRPr="00383070">
        <w:rPr>
          <w:rFonts w:ascii="Times New Roman" w:eastAsia="Calibri" w:hAnsi="Times New Roman" w:cs="Simplified Arabic" w:hint="eastAsia"/>
          <w:sz w:val="24"/>
          <w:szCs w:val="24"/>
          <w:rtl/>
          <w:lang w:bidi="ar-IQ"/>
        </w:rPr>
        <w:t>أن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يكون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ذ</w:t>
      </w:r>
      <w:r w:rsidR="000B5840" w:rsidRPr="00383070">
        <w:rPr>
          <w:rFonts w:ascii="Times New Roman" w:eastAsia="Calibri" w:hAnsi="Times New Roman" w:cs="Simplified Arabic" w:hint="cs"/>
          <w:sz w:val="24"/>
          <w:szCs w:val="24"/>
          <w:rtl/>
          <w:lang w:bidi="ar-IQ"/>
        </w:rPr>
        <w:t>ا</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سمعة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حسنة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وسلوك</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جيد</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ويعبرعن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آمال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السكان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وطموحاتهم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حصيف</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الأدراك</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وبعيد</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الأفق</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ويحسن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المعاملة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وحسن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المظهر</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فضلاً عن </w:t>
      </w:r>
      <w:r w:rsidR="00BD7B2F" w:rsidRPr="00383070">
        <w:rPr>
          <w:rFonts w:ascii="Times New Roman" w:eastAsia="Calibri" w:hAnsi="Times New Roman" w:cs="Simplified Arabic" w:hint="eastAsia"/>
          <w:sz w:val="24"/>
          <w:szCs w:val="24"/>
          <w:rtl/>
          <w:lang w:bidi="ar-IQ"/>
        </w:rPr>
        <w:t>شروط</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العمر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والجنسية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والمؤهل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العلمي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والخبرة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والجدارة</w:t>
      </w:r>
      <w:r w:rsidR="00BD7B2F" w:rsidRPr="00383070">
        <w:rPr>
          <w:rFonts w:ascii="Times New Roman" w:eastAsia="Calibri" w:hAnsi="Times New Roman" w:cs="Simplified Arabic"/>
          <w:sz w:val="24"/>
          <w:szCs w:val="24"/>
          <w:rtl/>
          <w:lang w:bidi="ar-IQ"/>
        </w:rPr>
        <w:t xml:space="preserve"> .</w:t>
      </w:r>
    </w:p>
    <w:p w:rsidR="00BD7B2F" w:rsidRPr="00383070" w:rsidRDefault="007065C8" w:rsidP="00F539C1">
      <w:pPr>
        <w:pStyle w:val="a6"/>
        <w:numPr>
          <w:ilvl w:val="0"/>
          <w:numId w:val="11"/>
        </w:numPr>
        <w:spacing w:after="0" w:line="240" w:lineRule="auto"/>
        <w:ind w:left="226" w:hanging="284"/>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رئيس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المجلس</w:t>
      </w:r>
      <w:r w:rsidR="00BD7B2F" w:rsidRPr="00383070">
        <w:rPr>
          <w:rFonts w:ascii="Times New Roman" w:eastAsia="Calibri" w:hAnsi="Times New Roman" w:cs="Simplified Arabic"/>
          <w:sz w:val="24"/>
          <w:szCs w:val="24"/>
          <w:rtl/>
          <w:lang w:bidi="ar-IQ"/>
        </w:rPr>
        <w:t xml:space="preserve"> : </w:t>
      </w:r>
      <w:r w:rsidR="00BD7B2F" w:rsidRPr="00383070">
        <w:rPr>
          <w:rFonts w:ascii="Times New Roman" w:eastAsia="Calibri" w:hAnsi="Times New Roman" w:cs="Simplified Arabic" w:hint="eastAsia"/>
          <w:sz w:val="24"/>
          <w:szCs w:val="24"/>
          <w:rtl/>
          <w:lang w:bidi="ar-IQ"/>
        </w:rPr>
        <w:t>يع</w:t>
      </w:r>
      <w:r w:rsidR="000B5840" w:rsidRPr="00383070">
        <w:rPr>
          <w:rFonts w:ascii="Times New Roman" w:eastAsia="Calibri" w:hAnsi="Times New Roman" w:cs="Simplified Arabic" w:hint="cs"/>
          <w:sz w:val="24"/>
          <w:szCs w:val="24"/>
          <w:rtl/>
          <w:lang w:bidi="ar-IQ"/>
        </w:rPr>
        <w:t>د</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القائد</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الأداري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للمجلس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وفي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الوقت</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 xml:space="preserve">نفسه </w:t>
      </w:r>
      <w:r w:rsidR="00BD7B2F" w:rsidRPr="00383070">
        <w:rPr>
          <w:rFonts w:ascii="Times New Roman" w:eastAsia="Calibri" w:hAnsi="Times New Roman" w:cs="Simplified Arabic" w:hint="eastAsia"/>
          <w:sz w:val="24"/>
          <w:szCs w:val="24"/>
          <w:rtl/>
          <w:lang w:bidi="ar-IQ"/>
        </w:rPr>
        <w:t>يمارس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دوراً</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مهماً</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رسم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السياسات</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وإدارة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البرامج</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التي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تضمن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تنفيذ</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هذه</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السياسات</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ويجب</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أن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يتمتع</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بالمهارة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الأنسانية</w:t>
      </w:r>
      <w:r w:rsidR="00BD7B2F" w:rsidRPr="00383070">
        <w:rPr>
          <w:rFonts w:ascii="Times New Roman" w:eastAsia="Calibri" w:hAnsi="Times New Roman" w:cs="Simplified Arabic"/>
          <w:sz w:val="24"/>
          <w:szCs w:val="24"/>
          <w:rtl/>
          <w:lang w:bidi="ar-IQ"/>
        </w:rPr>
        <w:t xml:space="preserve"> , </w:t>
      </w:r>
      <w:r w:rsidR="000B5840" w:rsidRPr="00383070">
        <w:rPr>
          <w:rFonts w:ascii="Times New Roman" w:eastAsia="Calibri" w:hAnsi="Times New Roman" w:cs="Simplified Arabic" w:hint="cs"/>
          <w:sz w:val="24"/>
          <w:szCs w:val="24"/>
          <w:rtl/>
          <w:lang w:bidi="ar-IQ"/>
        </w:rPr>
        <w:t>و</w:t>
      </w:r>
      <w:r w:rsidR="00BD7B2F" w:rsidRPr="00383070">
        <w:rPr>
          <w:rFonts w:ascii="Times New Roman" w:eastAsia="Calibri" w:hAnsi="Times New Roman" w:cs="Simplified Arabic" w:hint="eastAsia"/>
          <w:sz w:val="24"/>
          <w:szCs w:val="24"/>
          <w:rtl/>
          <w:lang w:bidi="ar-IQ"/>
        </w:rPr>
        <w:t>المهارة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المعلوماتية</w:t>
      </w:r>
      <w:r w:rsidR="00BD7B2F" w:rsidRPr="00383070">
        <w:rPr>
          <w:rFonts w:ascii="Times New Roman" w:eastAsia="Calibri" w:hAnsi="Times New Roman" w:cs="Simplified Arabic"/>
          <w:sz w:val="24"/>
          <w:szCs w:val="24"/>
          <w:rtl/>
          <w:lang w:bidi="ar-IQ"/>
        </w:rPr>
        <w:t xml:space="preserve"> ,</w:t>
      </w:r>
      <w:r w:rsidR="000B5840" w:rsidRPr="00383070">
        <w:rPr>
          <w:rFonts w:ascii="Times New Roman" w:eastAsia="Calibri" w:hAnsi="Times New Roman" w:cs="Simplified Arabic" w:hint="cs"/>
          <w:sz w:val="24"/>
          <w:szCs w:val="24"/>
          <w:rtl/>
          <w:lang w:bidi="ar-IQ"/>
        </w:rPr>
        <w:t>و</w:t>
      </w:r>
      <w:r w:rsidR="00BD7B2F" w:rsidRPr="00383070">
        <w:rPr>
          <w:rFonts w:ascii="Times New Roman" w:eastAsia="Calibri" w:hAnsi="Times New Roman" w:cs="Simplified Arabic" w:hint="eastAsia"/>
          <w:sz w:val="24"/>
          <w:szCs w:val="24"/>
          <w:rtl/>
          <w:lang w:bidi="ar-IQ"/>
        </w:rPr>
        <w:t>مهارة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أتخاذ</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القرارات</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ومهارة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فكرية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وعقلية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ومهارة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فنية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وإدارية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ويتم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تعيينه</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إما</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عن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طريق</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السلطة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المركزية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أو</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الأنتخاب</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المباشر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قبل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سكان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المنطقة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المحلية</w:t>
      </w:r>
      <w:r w:rsidR="00BD7B2F" w:rsidRPr="00383070">
        <w:rPr>
          <w:rFonts w:ascii="Times New Roman" w:eastAsia="Calibri" w:hAnsi="Times New Roman" w:cs="Simplified Arabic"/>
          <w:sz w:val="24"/>
          <w:szCs w:val="24"/>
          <w:rtl/>
          <w:lang w:bidi="ar-IQ"/>
        </w:rPr>
        <w:t xml:space="preserve"> .</w:t>
      </w:r>
    </w:p>
    <w:p w:rsidR="00BD7B2F" w:rsidRPr="00383070" w:rsidRDefault="00F539E6" w:rsidP="00F539C1">
      <w:pPr>
        <w:spacing w:after="0" w:line="240" w:lineRule="auto"/>
        <w:ind w:left="226" w:hanging="284"/>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lastRenderedPageBreak/>
        <w:t xml:space="preserve">- </w:t>
      </w:r>
      <w:r w:rsidR="007065C8"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موظفو</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الخدمة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المحلية</w:t>
      </w:r>
      <w:r w:rsidR="00BD7B2F" w:rsidRPr="00383070">
        <w:rPr>
          <w:rFonts w:ascii="Times New Roman" w:eastAsia="Calibri" w:hAnsi="Times New Roman" w:cs="Simplified Arabic"/>
          <w:sz w:val="24"/>
          <w:szCs w:val="24"/>
          <w:rtl/>
          <w:lang w:bidi="ar-IQ"/>
        </w:rPr>
        <w:t>:</w:t>
      </w:r>
      <w:r w:rsidR="007065C8" w:rsidRPr="00383070">
        <w:rPr>
          <w:rFonts w:ascii="Times New Roman" w:eastAsia="Calibri" w:hAnsi="Times New Roman" w:cs="Simplified Arabic" w:hint="cs"/>
          <w:sz w:val="24"/>
          <w:szCs w:val="24"/>
          <w:rtl/>
          <w:lang w:bidi="ar-IQ"/>
        </w:rPr>
        <w:t xml:space="preserve"> </w:t>
      </w:r>
      <w:r w:rsidR="00BD7B2F" w:rsidRPr="00383070">
        <w:rPr>
          <w:rFonts w:ascii="Times New Roman" w:eastAsia="Calibri" w:hAnsi="Times New Roman" w:cs="Simplified Arabic" w:hint="eastAsia"/>
          <w:sz w:val="24"/>
          <w:szCs w:val="24"/>
          <w:rtl/>
          <w:lang w:bidi="ar-IQ"/>
        </w:rPr>
        <w:t>هم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الموظف</w:t>
      </w:r>
      <w:r w:rsidR="000B5840" w:rsidRPr="00383070">
        <w:rPr>
          <w:rFonts w:ascii="Times New Roman" w:eastAsia="Calibri" w:hAnsi="Times New Roman" w:cs="Simplified Arabic" w:hint="cs"/>
          <w:sz w:val="24"/>
          <w:szCs w:val="24"/>
          <w:rtl/>
          <w:lang w:bidi="ar-IQ"/>
        </w:rPr>
        <w:t>ون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الذين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يعملون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لتنفيذ</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قرارات</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المجلس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وتقديم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الخدمات</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لجمهور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المواطنين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ويجب</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وضع</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نظم</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كفوءة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لجذب</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العناصر</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الجيدة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للعمل</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في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المجلس</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المحلي</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ومن</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هذه</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الأنظمة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الخاصة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بالخدمة</w:t>
      </w:r>
      <w:r w:rsidR="00BD7B2F" w:rsidRPr="00383070">
        <w:rPr>
          <w:rFonts w:ascii="Times New Roman" w:eastAsia="Calibri" w:hAnsi="Times New Roman" w:cs="Simplified Arabic"/>
          <w:sz w:val="24"/>
          <w:szCs w:val="24"/>
          <w:rtl/>
          <w:lang w:bidi="ar-IQ"/>
        </w:rPr>
        <w:t xml:space="preserve"> </w:t>
      </w:r>
      <w:r w:rsidR="00BD7B2F" w:rsidRPr="00383070">
        <w:rPr>
          <w:rFonts w:ascii="Times New Roman" w:eastAsia="Calibri" w:hAnsi="Times New Roman" w:cs="Simplified Arabic" w:hint="eastAsia"/>
          <w:sz w:val="24"/>
          <w:szCs w:val="24"/>
          <w:rtl/>
          <w:lang w:bidi="ar-IQ"/>
        </w:rPr>
        <w:t>المدنية</w:t>
      </w:r>
      <w:r w:rsidR="00BD7B2F" w:rsidRPr="00383070">
        <w:rPr>
          <w:rFonts w:ascii="Times New Roman" w:eastAsia="Calibri" w:hAnsi="Times New Roman" w:cs="Simplified Arabic"/>
          <w:sz w:val="24"/>
          <w:szCs w:val="24"/>
          <w:rtl/>
          <w:lang w:bidi="ar-IQ"/>
        </w:rPr>
        <w:t xml:space="preserve"> :</w:t>
      </w:r>
    </w:p>
    <w:p w:rsidR="00BD7B2F" w:rsidRPr="00383070" w:rsidRDefault="00BD7B2F"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sz w:val="24"/>
          <w:szCs w:val="24"/>
          <w:rtl/>
          <w:lang w:bidi="ar-IQ"/>
        </w:rPr>
        <w:t>-</w:t>
      </w:r>
      <w:r w:rsidRPr="00383070">
        <w:rPr>
          <w:rFonts w:ascii="Times New Roman" w:eastAsia="Calibri" w:hAnsi="Times New Roman" w:cs="Simplified Arabic" w:hint="eastAsia"/>
          <w:sz w:val="24"/>
          <w:szCs w:val="24"/>
          <w:rtl/>
          <w:lang w:bidi="ar-IQ"/>
        </w:rPr>
        <w:t>نظام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مستقل</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لكل</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وحدة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أدارية</w:t>
      </w:r>
      <w:r w:rsidRPr="00383070">
        <w:rPr>
          <w:rFonts w:ascii="Times New Roman" w:eastAsia="Calibri" w:hAnsi="Times New Roman" w:cs="Simplified Arabic"/>
          <w:sz w:val="24"/>
          <w:szCs w:val="24"/>
          <w:rtl/>
          <w:lang w:bidi="ar-IQ"/>
        </w:rPr>
        <w:t xml:space="preserve"> .</w:t>
      </w:r>
      <w:r w:rsidR="004C059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w:t>
      </w:r>
      <w:r w:rsidR="004C059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hint="eastAsia"/>
          <w:sz w:val="24"/>
          <w:szCs w:val="24"/>
          <w:rtl/>
          <w:lang w:bidi="ar-IQ"/>
        </w:rPr>
        <w:t>نظام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موحد</w:t>
      </w:r>
      <w:r w:rsidRPr="00383070">
        <w:rPr>
          <w:rFonts w:ascii="Times New Roman" w:eastAsia="Calibri" w:hAnsi="Times New Roman" w:cs="Simplified Arabic"/>
          <w:sz w:val="24"/>
          <w:szCs w:val="24"/>
          <w:rtl/>
          <w:lang w:bidi="ar-IQ"/>
        </w:rPr>
        <w:t xml:space="preserve"> .</w:t>
      </w:r>
      <w:r w:rsidR="004C0596" w:rsidRPr="00383070">
        <w:rPr>
          <w:rFonts w:ascii="Times New Roman" w:eastAsia="Calibri" w:hAnsi="Times New Roman" w:cs="Simplified Arabic" w:hint="cs"/>
          <w:sz w:val="24"/>
          <w:szCs w:val="24"/>
          <w:rtl/>
          <w:lang w:bidi="ar-IQ"/>
        </w:rPr>
        <w:t xml:space="preserve"> </w:t>
      </w:r>
      <w:r w:rsidRPr="00383070">
        <w:rPr>
          <w:rFonts w:ascii="Times New Roman" w:eastAsia="Calibri" w:hAnsi="Times New Roman" w:cs="Simplified Arabic"/>
          <w:sz w:val="24"/>
          <w:szCs w:val="24"/>
          <w:rtl/>
          <w:lang w:bidi="ar-IQ"/>
        </w:rPr>
        <w:t>-</w:t>
      </w:r>
      <w:r w:rsidRPr="00383070">
        <w:rPr>
          <w:rFonts w:ascii="Times New Roman" w:eastAsia="Calibri" w:hAnsi="Times New Roman" w:cs="Simplified Arabic" w:hint="eastAsia"/>
          <w:sz w:val="24"/>
          <w:szCs w:val="24"/>
          <w:rtl/>
          <w:lang w:bidi="ar-IQ"/>
        </w:rPr>
        <w:t>نظام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متكامل</w:t>
      </w:r>
      <w:r w:rsidRPr="00383070">
        <w:rPr>
          <w:rFonts w:ascii="Times New Roman" w:eastAsia="Calibri" w:hAnsi="Times New Roman" w:cs="Simplified Arabic"/>
          <w:sz w:val="24"/>
          <w:szCs w:val="24"/>
          <w:rtl/>
          <w:lang w:bidi="ar-IQ"/>
        </w:rPr>
        <w:t xml:space="preserve"> .</w:t>
      </w:r>
    </w:p>
    <w:p w:rsidR="0043770E" w:rsidRPr="00383070" w:rsidRDefault="00B6605F" w:rsidP="00F539C1">
      <w:pPr>
        <w:spacing w:after="0" w:line="240" w:lineRule="auto"/>
        <w:jc w:val="both"/>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w:t>
      </w:r>
      <w:r w:rsidR="00F539E6" w:rsidRPr="00383070">
        <w:rPr>
          <w:rFonts w:asciiTheme="majorBidi" w:hAnsiTheme="majorBidi" w:cs="Simplified Arabic" w:hint="cs"/>
          <w:sz w:val="24"/>
          <w:szCs w:val="24"/>
          <w:rtl/>
          <w:lang w:bidi="ar-IQ"/>
        </w:rPr>
        <w:t xml:space="preserve"> </w:t>
      </w:r>
      <w:r w:rsidR="00BD7B2F" w:rsidRPr="00383070">
        <w:rPr>
          <w:rFonts w:asciiTheme="majorBidi" w:hAnsiTheme="majorBidi" w:cs="Simplified Arabic" w:hint="eastAsia"/>
          <w:sz w:val="24"/>
          <w:szCs w:val="24"/>
          <w:rtl/>
          <w:lang w:bidi="ar-IQ"/>
        </w:rPr>
        <w:t>مجلس</w:t>
      </w:r>
      <w:r w:rsidR="00BD7B2F" w:rsidRPr="00383070">
        <w:rPr>
          <w:rFonts w:asciiTheme="majorBidi" w:hAnsiTheme="majorBidi" w:cs="Simplified Arabic"/>
          <w:sz w:val="24"/>
          <w:szCs w:val="24"/>
          <w:rtl/>
          <w:lang w:bidi="ar-IQ"/>
        </w:rPr>
        <w:t xml:space="preserve"> </w:t>
      </w:r>
      <w:r w:rsidR="00BD7B2F" w:rsidRPr="00383070">
        <w:rPr>
          <w:rFonts w:asciiTheme="majorBidi" w:hAnsiTheme="majorBidi" w:cs="Simplified Arabic" w:hint="eastAsia"/>
          <w:sz w:val="24"/>
          <w:szCs w:val="24"/>
          <w:rtl/>
          <w:lang w:bidi="ar-IQ"/>
        </w:rPr>
        <w:t>محافظة</w:t>
      </w:r>
      <w:r w:rsidR="00BD7B2F" w:rsidRPr="00383070">
        <w:rPr>
          <w:rFonts w:asciiTheme="majorBidi" w:hAnsiTheme="majorBidi" w:cs="Simplified Arabic"/>
          <w:sz w:val="24"/>
          <w:szCs w:val="24"/>
          <w:rtl/>
          <w:lang w:bidi="ar-IQ"/>
        </w:rPr>
        <w:t xml:space="preserve"> </w:t>
      </w:r>
      <w:r w:rsidR="00BD7B2F" w:rsidRPr="00383070">
        <w:rPr>
          <w:rFonts w:asciiTheme="majorBidi" w:hAnsiTheme="majorBidi" w:cs="Simplified Arabic" w:hint="eastAsia"/>
          <w:sz w:val="24"/>
          <w:szCs w:val="24"/>
          <w:rtl/>
          <w:lang w:bidi="ar-IQ"/>
        </w:rPr>
        <w:t>بابل</w:t>
      </w:r>
      <w:r w:rsidR="00BD7B2F" w:rsidRPr="00383070">
        <w:rPr>
          <w:rFonts w:asciiTheme="majorBidi" w:hAnsiTheme="majorBidi" w:cs="Simplified Arabic"/>
          <w:sz w:val="24"/>
          <w:szCs w:val="24"/>
          <w:rtl/>
          <w:lang w:bidi="ar-IQ"/>
        </w:rPr>
        <w:tab/>
      </w:r>
      <w:r w:rsidR="0043770E" w:rsidRPr="00383070">
        <w:rPr>
          <w:rFonts w:asciiTheme="majorBidi" w:hAnsiTheme="majorBidi" w:cs="Simplified Arabic" w:hint="cs"/>
          <w:sz w:val="24"/>
          <w:szCs w:val="24"/>
          <w:rtl/>
          <w:lang w:bidi="ar-IQ"/>
        </w:rPr>
        <w:t xml:space="preserve"> </w:t>
      </w:r>
    </w:p>
    <w:p w:rsidR="006A2839" w:rsidRPr="00383070" w:rsidRDefault="0043770E" w:rsidP="00F539C1">
      <w:pPr>
        <w:spacing w:after="0" w:line="240" w:lineRule="auto"/>
        <w:ind w:firstLine="368"/>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تع</w:t>
      </w:r>
      <w:r w:rsidR="00125549" w:rsidRPr="00383070">
        <w:rPr>
          <w:rFonts w:ascii="Times New Roman" w:eastAsia="Calibri" w:hAnsi="Times New Roman" w:cs="Simplified Arabic" w:hint="cs"/>
          <w:sz w:val="24"/>
          <w:szCs w:val="24"/>
          <w:rtl/>
          <w:lang w:bidi="ar-IQ"/>
        </w:rPr>
        <w:t>د</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الحكومة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المحلية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ركناً</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مهما</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أركان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قيام</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المحافظة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والمتمثلة</w:t>
      </w:r>
      <w:r w:rsidR="006A2839" w:rsidRPr="00383070">
        <w:rPr>
          <w:rFonts w:ascii="Times New Roman" w:eastAsia="Calibri" w:hAnsi="Times New Roman" w:cs="Simplified Arabic"/>
          <w:sz w:val="24"/>
          <w:szCs w:val="24"/>
          <w:rtl/>
          <w:lang w:bidi="ar-IQ"/>
        </w:rPr>
        <w:t xml:space="preserve"> </w:t>
      </w:r>
      <w:r w:rsidR="002E1C7F" w:rsidRPr="00383070">
        <w:rPr>
          <w:rFonts w:ascii="Times New Roman" w:eastAsia="Calibri" w:hAnsi="Times New Roman" w:cs="Simplified Arabic" w:hint="cs"/>
          <w:sz w:val="24"/>
          <w:szCs w:val="24"/>
          <w:rtl/>
          <w:lang w:bidi="ar-IQ"/>
        </w:rPr>
        <w:t>(</w:t>
      </w:r>
      <w:r w:rsidR="006A2839" w:rsidRPr="00383070">
        <w:rPr>
          <w:rFonts w:ascii="Times New Roman" w:eastAsia="Calibri" w:hAnsi="Times New Roman" w:cs="Simplified Arabic" w:hint="eastAsia"/>
          <w:sz w:val="24"/>
          <w:szCs w:val="24"/>
          <w:rtl/>
          <w:lang w:bidi="ar-IQ"/>
        </w:rPr>
        <w:t>بمجلس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المحافظة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والمحافظ</w:t>
      </w:r>
      <w:r w:rsidR="006A2839" w:rsidRPr="00383070">
        <w:rPr>
          <w:rFonts w:ascii="Times New Roman" w:eastAsia="Calibri" w:hAnsi="Times New Roman" w:cs="Simplified Arabic"/>
          <w:sz w:val="24"/>
          <w:szCs w:val="24"/>
          <w:rtl/>
          <w:lang w:bidi="ar-IQ"/>
        </w:rPr>
        <w:t xml:space="preserve"> </w:t>
      </w:r>
      <w:r w:rsidR="002E1C7F"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والتي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تسعى</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جاهدة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لخدمة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السكان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المحليين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كونها</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الأقرب</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متطلباتهم</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وتع</w:t>
      </w:r>
      <w:r w:rsidR="00B46E5F" w:rsidRPr="00383070">
        <w:rPr>
          <w:rFonts w:ascii="Times New Roman" w:eastAsia="Calibri" w:hAnsi="Times New Roman" w:cs="Simplified Arabic" w:hint="cs"/>
          <w:sz w:val="24"/>
          <w:szCs w:val="24"/>
          <w:rtl/>
          <w:lang w:bidi="ar-IQ"/>
        </w:rPr>
        <w:t>د</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المجالس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المحلية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تمثيل</w:t>
      </w:r>
      <w:r w:rsidR="000B5840" w:rsidRPr="00383070">
        <w:rPr>
          <w:rFonts w:ascii="Times New Roman" w:eastAsia="Calibri" w:hAnsi="Times New Roman" w:cs="Simplified Arabic" w:hint="cs"/>
          <w:sz w:val="24"/>
          <w:szCs w:val="24"/>
          <w:rtl/>
          <w:lang w:bidi="ar-IQ"/>
        </w:rPr>
        <w:t>اً</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للديمقراطية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والادارة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اللامركزية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والتي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تدعم</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وتساعد</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الحكومة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المركزية</w:t>
      </w:r>
      <w:r w:rsidR="006A2839" w:rsidRPr="00383070">
        <w:rPr>
          <w:rFonts w:ascii="Times New Roman" w:eastAsia="Calibri" w:hAnsi="Times New Roman" w:cs="Simplified Arabic"/>
          <w:sz w:val="24"/>
          <w:szCs w:val="24"/>
          <w:rtl/>
          <w:lang w:bidi="ar-IQ"/>
        </w:rPr>
        <w:t>.</w:t>
      </w:r>
      <w:r w:rsidR="004C0596"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وتدير</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cs"/>
          <w:sz w:val="24"/>
          <w:szCs w:val="24"/>
          <w:rtl/>
          <w:lang w:bidi="ar-IQ"/>
        </w:rPr>
        <w:t xml:space="preserve">المدينة </w:t>
      </w:r>
      <w:r w:rsidR="000B5840" w:rsidRPr="00383070">
        <w:rPr>
          <w:rFonts w:ascii="Times New Roman" w:eastAsia="Calibri" w:hAnsi="Times New Roman" w:cs="Simplified Arabic" w:hint="cs"/>
          <w:sz w:val="24"/>
          <w:szCs w:val="24"/>
          <w:rtl/>
          <w:lang w:bidi="ar-IQ"/>
        </w:rPr>
        <w:t xml:space="preserve">في </w:t>
      </w:r>
      <w:r w:rsidR="006A2839" w:rsidRPr="00383070">
        <w:rPr>
          <w:rFonts w:ascii="Times New Roman" w:eastAsia="Calibri" w:hAnsi="Times New Roman" w:cs="Simplified Arabic" w:hint="eastAsia"/>
          <w:sz w:val="24"/>
          <w:szCs w:val="24"/>
          <w:rtl/>
          <w:lang w:bidi="ar-IQ"/>
        </w:rPr>
        <w:t>امورها</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المحلية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بواسطة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المجلس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المحلي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المنتخب</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والذي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يتكون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ثلاثين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عضوا</w:t>
      </w:r>
      <w:r w:rsidR="006A2839" w:rsidRPr="00383070">
        <w:rPr>
          <w:rFonts w:ascii="Times New Roman" w:eastAsia="Calibri" w:hAnsi="Times New Roman" w:cs="Simplified Arabic"/>
          <w:sz w:val="24"/>
          <w:szCs w:val="24"/>
          <w:rtl/>
          <w:lang w:bidi="ar-IQ"/>
        </w:rPr>
        <w:t xml:space="preserve"> </w:t>
      </w:r>
      <w:r w:rsidR="00344AB4" w:rsidRPr="00383070">
        <w:rPr>
          <w:rFonts w:ascii="Times New Roman" w:eastAsia="Calibri" w:hAnsi="Times New Roman" w:cs="Simplified Arabic" w:hint="cs"/>
          <w:sz w:val="24"/>
          <w:szCs w:val="24"/>
          <w:rtl/>
          <w:lang w:bidi="ar-IQ"/>
        </w:rPr>
        <w:t>تتراوح شهاداتهم بين الاعدادية والدكتوراه</w:t>
      </w:r>
      <w:r w:rsidR="006A2839" w:rsidRPr="00383070">
        <w:rPr>
          <w:rFonts w:ascii="Times New Roman" w:eastAsia="Calibri" w:hAnsi="Times New Roman" w:cs="Simplified Arabic"/>
          <w:sz w:val="24"/>
          <w:szCs w:val="24"/>
          <w:rtl/>
          <w:lang w:bidi="ar-IQ"/>
        </w:rPr>
        <w:t xml:space="preserve"> </w:t>
      </w:r>
      <w:r w:rsidR="00193B2E"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والمجلس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يعمل</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ضمن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تعليمات</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قانون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المحافظات</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رقم</w:t>
      </w:r>
      <w:r w:rsidRPr="00383070">
        <w:rPr>
          <w:rFonts w:ascii="Times New Roman" w:eastAsia="Calibri" w:hAnsi="Times New Roman" w:cs="Simplified Arabic" w:hint="cs"/>
          <w:sz w:val="24"/>
          <w:szCs w:val="24"/>
          <w:rtl/>
          <w:lang w:bidi="ar-IQ"/>
        </w:rPr>
        <w:t>(</w:t>
      </w:r>
      <w:r w:rsidR="006A2839" w:rsidRPr="00383070">
        <w:rPr>
          <w:rFonts w:ascii="Times New Roman" w:eastAsia="Calibri" w:hAnsi="Times New Roman" w:cs="Simplified Arabic"/>
          <w:sz w:val="24"/>
          <w:szCs w:val="24"/>
          <w:rtl/>
          <w:lang w:bidi="ar-IQ"/>
        </w:rPr>
        <w:t xml:space="preserve"> 21</w:t>
      </w:r>
      <w:r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لسنة</w:t>
      </w:r>
      <w:r w:rsidR="006A2839" w:rsidRPr="00383070">
        <w:rPr>
          <w:rFonts w:ascii="Times New Roman" w:eastAsia="Calibri" w:hAnsi="Times New Roman" w:cs="Simplified Arabic"/>
          <w:sz w:val="24"/>
          <w:szCs w:val="24"/>
          <w:rtl/>
          <w:lang w:bidi="ar-IQ"/>
        </w:rPr>
        <w:t xml:space="preserve"> 2008</w:t>
      </w:r>
      <w:r w:rsidRPr="00383070">
        <w:rPr>
          <w:rFonts w:ascii="Times New Roman" w:eastAsia="Calibri" w:hAnsi="Times New Roman" w:cs="Simplified Arabic" w:hint="cs"/>
          <w:sz w:val="24"/>
          <w:szCs w:val="24"/>
          <w:rtl/>
          <w:lang w:bidi="ar-IQ"/>
        </w:rPr>
        <w:t>)</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w:t>
      </w:r>
      <w:r w:rsidR="000B5840" w:rsidRPr="00383070">
        <w:rPr>
          <w:rFonts w:ascii="Times New Roman" w:eastAsia="Calibri" w:hAnsi="Times New Roman" w:cs="Simplified Arabic" w:hint="cs"/>
          <w:sz w:val="24"/>
          <w:szCs w:val="24"/>
          <w:rtl/>
          <w:lang w:bidi="ar-IQ"/>
        </w:rPr>
        <w:t>قد</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اصدر</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النظام</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الداخلي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للمجلس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الذي</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ينظم</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اعماله</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واعمال</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اللجان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التابعة</w:t>
      </w:r>
      <w:r w:rsidR="006A2839" w:rsidRPr="00383070">
        <w:rPr>
          <w:rFonts w:ascii="Times New Roman" w:eastAsia="Calibri" w:hAnsi="Times New Roman" w:cs="Simplified Arabic"/>
          <w:sz w:val="24"/>
          <w:szCs w:val="24"/>
          <w:rtl/>
          <w:lang w:bidi="ar-IQ"/>
        </w:rPr>
        <w:t xml:space="preserve"> </w:t>
      </w:r>
      <w:r w:rsidR="00652BF3" w:rsidRPr="00383070">
        <w:rPr>
          <w:rFonts w:ascii="Times New Roman" w:eastAsia="Calibri" w:hAnsi="Times New Roman" w:cs="Simplified Arabic" w:hint="cs"/>
          <w:sz w:val="24"/>
          <w:szCs w:val="24"/>
          <w:rtl/>
          <w:lang w:bidi="ar-IQ"/>
        </w:rPr>
        <w:t>له</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اما</w:t>
      </w:r>
      <w:r w:rsidR="00193B2E" w:rsidRPr="00383070">
        <w:rPr>
          <w:rFonts w:ascii="Times New Roman" w:eastAsia="Calibri" w:hAnsi="Times New Roman" w:cs="Simplified Arabic" w:hint="cs"/>
          <w:sz w:val="24"/>
          <w:szCs w:val="24"/>
          <w:rtl/>
          <w:lang w:bidi="ar-IQ"/>
        </w:rPr>
        <w:t xml:space="preserve"> </w:t>
      </w:r>
      <w:r w:rsidR="006A2839" w:rsidRPr="00383070">
        <w:rPr>
          <w:rFonts w:ascii="Times New Roman" w:eastAsia="Calibri" w:hAnsi="Times New Roman" w:cs="Simplified Arabic" w:hint="eastAsia"/>
          <w:sz w:val="24"/>
          <w:szCs w:val="24"/>
          <w:rtl/>
          <w:lang w:bidi="ar-IQ"/>
        </w:rPr>
        <w:t>تمويل</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المجلس</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فيكون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الموازنة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العامة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للدولة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وحصة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المحافظة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من</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مشاريع</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تنمية</w:t>
      </w:r>
      <w:r w:rsidR="006A2839" w:rsidRPr="00383070">
        <w:rPr>
          <w:rFonts w:ascii="Times New Roman" w:eastAsia="Calibri" w:hAnsi="Times New Roman" w:cs="Simplified Arabic"/>
          <w:sz w:val="24"/>
          <w:szCs w:val="24"/>
          <w:rtl/>
          <w:lang w:bidi="ar-IQ"/>
        </w:rPr>
        <w:t xml:space="preserve"> </w:t>
      </w:r>
      <w:r w:rsidR="006A2839" w:rsidRPr="00383070">
        <w:rPr>
          <w:rFonts w:ascii="Times New Roman" w:eastAsia="Calibri" w:hAnsi="Times New Roman" w:cs="Simplified Arabic" w:hint="eastAsia"/>
          <w:sz w:val="24"/>
          <w:szCs w:val="24"/>
          <w:rtl/>
          <w:lang w:bidi="ar-IQ"/>
        </w:rPr>
        <w:t>الاقاليم</w:t>
      </w:r>
      <w:r w:rsidR="00193B2E" w:rsidRPr="00383070">
        <w:rPr>
          <w:rFonts w:ascii="Times New Roman" w:eastAsia="Calibri" w:hAnsi="Times New Roman" w:cs="Simplified Arabic" w:hint="cs"/>
          <w:sz w:val="24"/>
          <w:szCs w:val="24"/>
          <w:rtl/>
          <w:lang w:bidi="ar-IQ"/>
        </w:rPr>
        <w:t>.</w:t>
      </w:r>
    </w:p>
    <w:p w:rsidR="00BD7B2F" w:rsidRPr="00383070" w:rsidRDefault="00BD7B2F" w:rsidP="00BF70AD">
      <w:pPr>
        <w:spacing w:after="0" w:line="240" w:lineRule="auto"/>
        <w:jc w:val="both"/>
        <w:rPr>
          <w:rFonts w:ascii="Times New Roman" w:eastAsia="Calibri" w:hAnsi="Times New Roman" w:cs="Simplified Arabic"/>
          <w:sz w:val="24"/>
          <w:szCs w:val="24"/>
          <w:rtl/>
          <w:lang w:bidi="ar-IQ"/>
        </w:rPr>
      </w:pPr>
      <w:r w:rsidRPr="00383070">
        <w:rPr>
          <w:rFonts w:ascii="Times New Roman" w:eastAsia="Calibri" w:hAnsi="Times New Roman" w:cs="Simplified Arabic"/>
          <w:sz w:val="24"/>
          <w:szCs w:val="24"/>
          <w:rtl/>
          <w:lang w:bidi="ar-IQ"/>
        </w:rPr>
        <w:t xml:space="preserve">    </w:t>
      </w:r>
      <w:r w:rsidR="00CF3F84" w:rsidRPr="00383070">
        <w:rPr>
          <w:rFonts w:ascii="Times New Roman" w:eastAsia="Calibri" w:hAnsi="Times New Roman" w:cs="Simplified Arabic" w:hint="cs"/>
          <w:sz w:val="24"/>
          <w:szCs w:val="24"/>
          <w:rtl/>
          <w:lang w:bidi="ar-IQ"/>
        </w:rPr>
        <w:t xml:space="preserve">  </w:t>
      </w:r>
      <w:r w:rsidR="000B5840" w:rsidRPr="00383070">
        <w:rPr>
          <w:rFonts w:ascii="Times New Roman" w:eastAsia="Calibri" w:hAnsi="Times New Roman" w:cs="Simplified Arabic" w:hint="cs"/>
          <w:sz w:val="24"/>
          <w:szCs w:val="24"/>
          <w:rtl/>
          <w:lang w:bidi="ar-IQ"/>
        </w:rPr>
        <w:t>ينتخب</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المحلي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بالطريقة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المباشرة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وي</w:t>
      </w:r>
      <w:r w:rsidR="000B5840" w:rsidRPr="00383070">
        <w:rPr>
          <w:rFonts w:ascii="Times New Roman" w:eastAsia="Calibri" w:hAnsi="Times New Roman" w:cs="Simplified Arabic" w:hint="cs"/>
          <w:sz w:val="24"/>
          <w:szCs w:val="24"/>
          <w:rtl/>
          <w:lang w:bidi="ar-IQ"/>
        </w:rPr>
        <w:t xml:space="preserve">صادق </w:t>
      </w:r>
      <w:r w:rsidRPr="00383070">
        <w:rPr>
          <w:rFonts w:ascii="Times New Roman" w:eastAsia="Calibri" w:hAnsi="Times New Roman" w:cs="Simplified Arabic" w:hint="eastAsia"/>
          <w:sz w:val="24"/>
          <w:szCs w:val="24"/>
          <w:rtl/>
          <w:lang w:bidi="ar-IQ"/>
        </w:rPr>
        <w:t>على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أسماء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قبل</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النواب</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ثم</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يصدر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أمر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وزاري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قبل</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السيد</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رئيس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الوزراء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بالتعيين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أو</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مايسمى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التكليف</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ويباشر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أعماله</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الجلسة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الأولى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للأجتماع</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والتي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يرأسها</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أكبر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الأعضاء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سناً</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w:t>
      </w:r>
      <w:r w:rsidR="00F84AA2" w:rsidRPr="00383070">
        <w:rPr>
          <w:rFonts w:ascii="Times New Roman" w:eastAsia="Calibri" w:hAnsi="Times New Roman" w:cs="Simplified Arabic" w:hint="cs"/>
          <w:sz w:val="24"/>
          <w:szCs w:val="24"/>
          <w:rtl/>
          <w:lang w:bidi="ar-IQ"/>
        </w:rPr>
        <w:t xml:space="preserve">التي </w:t>
      </w:r>
      <w:r w:rsidRPr="00383070">
        <w:rPr>
          <w:rFonts w:ascii="Times New Roman" w:eastAsia="Calibri" w:hAnsi="Times New Roman" w:cs="Simplified Arabic" w:hint="eastAsia"/>
          <w:sz w:val="24"/>
          <w:szCs w:val="24"/>
          <w:rtl/>
          <w:lang w:bidi="ar-IQ"/>
        </w:rPr>
        <w:t>تنحصر</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مهمته</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في</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أدارة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الجلسة</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الأولى</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وأجراء</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أنتخابات</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رئيس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المجلس</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ونائبيه</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والأمين</w:t>
      </w:r>
      <w:r w:rsidRPr="00383070">
        <w:rPr>
          <w:rFonts w:ascii="Times New Roman" w:eastAsia="Calibri" w:hAnsi="Times New Roman" w:cs="Simplified Arabic"/>
          <w:sz w:val="24"/>
          <w:szCs w:val="24"/>
          <w:rtl/>
          <w:lang w:bidi="ar-IQ"/>
        </w:rPr>
        <w:t xml:space="preserve"> </w:t>
      </w:r>
      <w:r w:rsidRPr="00383070">
        <w:rPr>
          <w:rFonts w:ascii="Times New Roman" w:eastAsia="Calibri" w:hAnsi="Times New Roman" w:cs="Simplified Arabic" w:hint="eastAsia"/>
          <w:sz w:val="24"/>
          <w:szCs w:val="24"/>
          <w:rtl/>
          <w:lang w:bidi="ar-IQ"/>
        </w:rPr>
        <w:t>العام</w:t>
      </w:r>
      <w:r w:rsidR="00F84AA2" w:rsidRPr="00383070">
        <w:rPr>
          <w:rFonts w:ascii="Times New Roman" w:eastAsia="Calibri" w:hAnsi="Times New Roman" w:cs="Simplified Arabic" w:hint="cs"/>
          <w:sz w:val="24"/>
          <w:szCs w:val="24"/>
          <w:rtl/>
          <w:lang w:bidi="ar-IQ"/>
        </w:rPr>
        <w:t>،</w:t>
      </w:r>
      <w:r w:rsidRPr="00383070">
        <w:rPr>
          <w:rFonts w:ascii="Times New Roman" w:eastAsia="Calibri" w:hAnsi="Times New Roman" w:cs="Simplified Arabic"/>
          <w:sz w:val="24"/>
          <w:szCs w:val="24"/>
          <w:rtl/>
          <w:lang w:bidi="ar-IQ"/>
        </w:rPr>
        <w:t xml:space="preserve"> </w:t>
      </w:r>
      <w:r w:rsidR="003469E2" w:rsidRPr="00383070">
        <w:rPr>
          <w:rFonts w:ascii="Times New Roman" w:eastAsia="Calibri" w:hAnsi="Times New Roman" w:cs="Simplified Arabic" w:hint="cs"/>
          <w:sz w:val="24"/>
          <w:szCs w:val="24"/>
          <w:rtl/>
          <w:lang w:bidi="ar-IQ"/>
        </w:rPr>
        <w:t>ويوضح الملحق رقم (1) اهم مواد النظام الداخلي لمجلس محافظة بابل، والتي تحدد مهام اللجان والاعضاء وتنظم سير العمل.</w:t>
      </w:r>
    </w:p>
    <w:p w:rsidR="00BD7B2F" w:rsidRPr="00383070" w:rsidRDefault="00307B76" w:rsidP="00BF70AD">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ثانياً</w:t>
      </w:r>
      <w:r w:rsidR="00BD7B2F" w:rsidRPr="00383070">
        <w:rPr>
          <w:rFonts w:asciiTheme="majorBidi" w:hAnsiTheme="majorBidi" w:cs="Simplified Arabic"/>
          <w:sz w:val="24"/>
          <w:szCs w:val="24"/>
          <w:rtl/>
          <w:lang w:bidi="ar-IQ"/>
        </w:rPr>
        <w:t xml:space="preserve"> :</w:t>
      </w:r>
      <w:r w:rsidR="00BD7B2F" w:rsidRPr="00383070">
        <w:rPr>
          <w:rFonts w:asciiTheme="majorBidi" w:hAnsiTheme="majorBidi" w:cs="Simplified Arabic" w:hint="eastAsia"/>
          <w:sz w:val="24"/>
          <w:szCs w:val="24"/>
          <w:rtl/>
          <w:lang w:bidi="ar-IQ"/>
        </w:rPr>
        <w:t>مجلس</w:t>
      </w:r>
      <w:r w:rsidR="00BD7B2F" w:rsidRPr="00383070">
        <w:rPr>
          <w:rFonts w:asciiTheme="majorBidi" w:hAnsiTheme="majorBidi" w:cs="Simplified Arabic"/>
          <w:sz w:val="24"/>
          <w:szCs w:val="24"/>
          <w:rtl/>
          <w:lang w:bidi="ar-IQ"/>
        </w:rPr>
        <w:t xml:space="preserve"> </w:t>
      </w:r>
      <w:r w:rsidR="00BD7B2F" w:rsidRPr="00383070">
        <w:rPr>
          <w:rFonts w:asciiTheme="majorBidi" w:hAnsiTheme="majorBidi" w:cs="Simplified Arabic" w:hint="eastAsia"/>
          <w:sz w:val="24"/>
          <w:szCs w:val="24"/>
          <w:rtl/>
          <w:lang w:bidi="ar-IQ"/>
        </w:rPr>
        <w:t>المحافظة</w:t>
      </w:r>
      <w:r w:rsidR="00BD7B2F" w:rsidRPr="00383070">
        <w:rPr>
          <w:rFonts w:asciiTheme="majorBidi" w:hAnsiTheme="majorBidi" w:cs="Simplified Arabic"/>
          <w:sz w:val="24"/>
          <w:szCs w:val="24"/>
          <w:rtl/>
          <w:lang w:bidi="ar-IQ"/>
        </w:rPr>
        <w:t xml:space="preserve"> </w:t>
      </w:r>
      <w:r w:rsidR="00E029D5" w:rsidRPr="00383070">
        <w:rPr>
          <w:rFonts w:asciiTheme="majorBidi" w:hAnsiTheme="majorBidi" w:cs="Simplified Arabic" w:hint="cs"/>
          <w:sz w:val="24"/>
          <w:szCs w:val="24"/>
          <w:rtl/>
          <w:lang w:bidi="ar-IQ"/>
        </w:rPr>
        <w:t>ودوره في تقديم الخدمات</w:t>
      </w:r>
    </w:p>
    <w:p w:rsidR="00307B76" w:rsidRPr="00383070" w:rsidRDefault="001D4F66" w:rsidP="00BF70AD">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نصت </w:t>
      </w:r>
      <w:r w:rsidR="00307B76" w:rsidRPr="00383070">
        <w:rPr>
          <w:rFonts w:asciiTheme="majorBidi" w:hAnsiTheme="majorBidi" w:cs="Simplified Arabic" w:hint="eastAsia"/>
          <w:sz w:val="24"/>
          <w:szCs w:val="24"/>
          <w:rtl/>
          <w:lang w:bidi="ar-IQ"/>
        </w:rPr>
        <w:t>المادة</w:t>
      </w:r>
      <w:r w:rsidR="00307B76" w:rsidRPr="00383070">
        <w:rPr>
          <w:rFonts w:asciiTheme="majorBidi" w:hAnsiTheme="majorBidi" w:cs="Simplified Arabic"/>
          <w:sz w:val="24"/>
          <w:szCs w:val="24"/>
          <w:rtl/>
          <w:lang w:bidi="ar-IQ"/>
        </w:rPr>
        <w:t xml:space="preserve"> (50) </w:t>
      </w:r>
      <w:r w:rsidR="00307B76" w:rsidRPr="00383070">
        <w:rPr>
          <w:rFonts w:asciiTheme="majorBidi" w:hAnsiTheme="majorBidi" w:cs="Simplified Arabic" w:hint="eastAsia"/>
          <w:sz w:val="24"/>
          <w:szCs w:val="24"/>
          <w:rtl/>
          <w:lang w:bidi="ar-IQ"/>
        </w:rPr>
        <w:t>من</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النظام</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الداخلي</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على</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أجراءات</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التخطيط</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وعلى</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المجلس</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أعداد</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أستراتيجية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للمحافظة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للمدى</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المتوسط</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والبعيد</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على</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أن</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لا</w:t>
      </w:r>
      <w:r w:rsidR="00307B76" w:rsidRPr="00383070">
        <w:rPr>
          <w:rFonts w:asciiTheme="majorBidi" w:hAnsiTheme="majorBidi" w:cs="Simplified Arabic" w:hint="cs"/>
          <w:sz w:val="24"/>
          <w:szCs w:val="24"/>
          <w:rtl/>
          <w:lang w:bidi="ar-IQ"/>
        </w:rPr>
        <w:t xml:space="preserve"> </w:t>
      </w:r>
      <w:r w:rsidR="00307B76" w:rsidRPr="00383070">
        <w:rPr>
          <w:rFonts w:asciiTheme="majorBidi" w:hAnsiTheme="majorBidi" w:cs="Simplified Arabic" w:hint="eastAsia"/>
          <w:sz w:val="24"/>
          <w:szCs w:val="24"/>
          <w:rtl/>
          <w:lang w:bidi="ar-IQ"/>
        </w:rPr>
        <w:t>تتعارض</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مع</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خطة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التنمية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الوطنية</w:t>
      </w:r>
      <w:r w:rsidR="00307B76" w:rsidRPr="00383070">
        <w:rPr>
          <w:rFonts w:asciiTheme="majorBidi" w:hAnsiTheme="majorBidi" w:cs="Simplified Arabic"/>
          <w:sz w:val="24"/>
          <w:szCs w:val="24"/>
          <w:rtl/>
          <w:lang w:bidi="ar-IQ"/>
        </w:rPr>
        <w:t xml:space="preserve"> (2010-</w:t>
      </w:r>
      <w:r w:rsidR="00E26A66" w:rsidRPr="00383070">
        <w:rPr>
          <w:rFonts w:asciiTheme="majorBidi" w:hAnsiTheme="majorBidi" w:cs="Simplified Arabic" w:hint="cs"/>
          <w:sz w:val="24"/>
          <w:szCs w:val="24"/>
          <w:rtl/>
          <w:lang w:bidi="ar-IQ"/>
        </w:rPr>
        <w:t>2</w:t>
      </w:r>
      <w:r w:rsidR="00307B76" w:rsidRPr="00383070">
        <w:rPr>
          <w:rFonts w:asciiTheme="majorBidi" w:hAnsiTheme="majorBidi" w:cs="Simplified Arabic"/>
          <w:sz w:val="24"/>
          <w:szCs w:val="24"/>
          <w:rtl/>
          <w:lang w:bidi="ar-IQ"/>
        </w:rPr>
        <w:t xml:space="preserve">014) </w:t>
      </w:r>
      <w:r w:rsidR="000B5840" w:rsidRPr="00383070">
        <w:rPr>
          <w:rFonts w:asciiTheme="majorBidi" w:hAnsiTheme="majorBidi" w:cs="Simplified Arabic" w:hint="cs"/>
          <w:sz w:val="24"/>
          <w:szCs w:val="24"/>
          <w:rtl/>
          <w:lang w:bidi="ar-IQ"/>
        </w:rPr>
        <w:t>ويقييم</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واقع</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الخدمات</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من</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قبل</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لجنة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التخطيط</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والتي</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تع</w:t>
      </w:r>
      <w:r w:rsidR="00B46E5F" w:rsidRPr="00383070">
        <w:rPr>
          <w:rFonts w:asciiTheme="majorBidi" w:hAnsiTheme="majorBidi" w:cs="Simplified Arabic" w:hint="cs"/>
          <w:sz w:val="24"/>
          <w:szCs w:val="24"/>
          <w:rtl/>
          <w:lang w:bidi="ar-IQ"/>
        </w:rPr>
        <w:t>د</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من</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أهم</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لجان</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المجلس</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أضافة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eastAsia"/>
          <w:sz w:val="24"/>
          <w:szCs w:val="24"/>
          <w:rtl/>
          <w:lang w:bidi="ar-IQ"/>
        </w:rPr>
        <w:t>للجنة</w:t>
      </w:r>
      <w:r w:rsidR="00307B76" w:rsidRPr="00383070">
        <w:rPr>
          <w:rFonts w:asciiTheme="majorBidi" w:hAnsiTheme="majorBidi" w:cs="Simplified Arabic"/>
          <w:sz w:val="24"/>
          <w:szCs w:val="24"/>
          <w:rtl/>
          <w:lang w:bidi="ar-IQ"/>
        </w:rPr>
        <w:t xml:space="preserve"> </w:t>
      </w:r>
      <w:r w:rsidR="00307B76" w:rsidRPr="00383070">
        <w:rPr>
          <w:rFonts w:asciiTheme="majorBidi" w:hAnsiTheme="majorBidi" w:cs="Simplified Arabic" w:hint="cs"/>
          <w:sz w:val="24"/>
          <w:szCs w:val="24"/>
          <w:rtl/>
          <w:lang w:bidi="ar-IQ"/>
        </w:rPr>
        <w:t>القانونية و</w:t>
      </w:r>
      <w:r w:rsidR="00307B76" w:rsidRPr="00383070">
        <w:rPr>
          <w:rFonts w:asciiTheme="majorBidi" w:hAnsiTheme="majorBidi" w:cs="Simplified Arabic" w:hint="eastAsia"/>
          <w:sz w:val="24"/>
          <w:szCs w:val="24"/>
          <w:rtl/>
          <w:lang w:bidi="ar-IQ"/>
        </w:rPr>
        <w:t>المتابعة</w:t>
      </w:r>
      <w:r w:rsidR="00307B76" w:rsidRPr="00383070">
        <w:rPr>
          <w:rFonts w:asciiTheme="majorBidi" w:hAnsiTheme="majorBidi" w:cs="Simplified Arabic" w:hint="cs"/>
          <w:sz w:val="24"/>
          <w:szCs w:val="24"/>
          <w:rtl/>
          <w:lang w:bidi="ar-IQ"/>
        </w:rPr>
        <w:t xml:space="preserve">، </w:t>
      </w:r>
      <w:r w:rsidR="00981B59" w:rsidRPr="00383070">
        <w:rPr>
          <w:rFonts w:asciiTheme="majorBidi" w:hAnsiTheme="majorBidi" w:cs="Simplified Arabic" w:hint="cs"/>
          <w:sz w:val="24"/>
          <w:szCs w:val="24"/>
          <w:rtl/>
          <w:lang w:bidi="ar-IQ"/>
        </w:rPr>
        <w:t>و</w:t>
      </w:r>
      <w:r w:rsidR="00307B76" w:rsidRPr="00383070">
        <w:rPr>
          <w:rFonts w:asciiTheme="majorBidi" w:hAnsiTheme="majorBidi" w:cs="Simplified Arabic" w:hint="cs"/>
          <w:sz w:val="24"/>
          <w:szCs w:val="24"/>
          <w:rtl/>
          <w:lang w:bidi="ar-IQ"/>
        </w:rPr>
        <w:t xml:space="preserve">سنحاول التعرف على مفهوم الخدمة وانواعها وخصائصها وعلى </w:t>
      </w:r>
      <w:r w:rsidR="00E32CFC" w:rsidRPr="00383070">
        <w:rPr>
          <w:rFonts w:asciiTheme="majorBidi" w:hAnsiTheme="majorBidi" w:cs="Simplified Arabic" w:hint="cs"/>
          <w:sz w:val="24"/>
          <w:szCs w:val="24"/>
          <w:rtl/>
          <w:lang w:bidi="ar-IQ"/>
        </w:rPr>
        <w:t>النحو</w:t>
      </w:r>
      <w:r w:rsidR="00307B76" w:rsidRPr="00383070">
        <w:rPr>
          <w:rFonts w:asciiTheme="majorBidi" w:hAnsiTheme="majorBidi" w:cs="Simplified Arabic" w:hint="cs"/>
          <w:sz w:val="24"/>
          <w:szCs w:val="24"/>
          <w:rtl/>
          <w:lang w:bidi="ar-IQ"/>
        </w:rPr>
        <w:t xml:space="preserve"> الاتي:-</w:t>
      </w:r>
    </w:p>
    <w:p w:rsidR="00394693" w:rsidRPr="00F539C1" w:rsidRDefault="00307B76" w:rsidP="00BF70AD">
      <w:pPr>
        <w:spacing w:after="0" w:line="240" w:lineRule="auto"/>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1-</w:t>
      </w:r>
      <w:r w:rsidR="00394693" w:rsidRPr="00F539C1">
        <w:rPr>
          <w:rFonts w:asciiTheme="majorBidi" w:hAnsiTheme="majorBidi" w:cs="Simplified Arabic"/>
          <w:b/>
          <w:bCs/>
          <w:sz w:val="24"/>
          <w:szCs w:val="24"/>
          <w:rtl/>
          <w:lang w:bidi="ar-IQ"/>
        </w:rPr>
        <w:t xml:space="preserve">: مفهوم الخدمة </w:t>
      </w:r>
    </w:p>
    <w:p w:rsidR="00394693" w:rsidRDefault="00394693" w:rsidP="00BF70AD">
      <w:pPr>
        <w:spacing w:after="0" w:line="240" w:lineRule="auto"/>
        <w:ind w:firstLine="720"/>
        <w:jc w:val="both"/>
        <w:rPr>
          <w:rFonts w:asciiTheme="majorBidi" w:hAnsiTheme="majorBidi" w:cs="Simplified Arabic"/>
          <w:sz w:val="24"/>
          <w:szCs w:val="24"/>
          <w:lang w:bidi="ar-IQ"/>
        </w:rPr>
      </w:pPr>
      <w:r w:rsidRPr="00383070">
        <w:rPr>
          <w:rFonts w:asciiTheme="majorBidi" w:hAnsiTheme="majorBidi" w:cs="Simplified Arabic"/>
          <w:sz w:val="24"/>
          <w:szCs w:val="24"/>
          <w:rtl/>
          <w:lang w:bidi="ar-IQ"/>
        </w:rPr>
        <w:t xml:space="preserve">يكمن التحدي الحقيقي في صعوبة تعريف "الخدمة"، وتشخيص ما يجعل عملياتها مختلفة عن العمليات التي تتم في المنظمات الصناعية، إذ يقول </w:t>
      </w:r>
      <w:r w:rsidRPr="00383070">
        <w:rPr>
          <w:rFonts w:asciiTheme="majorBidi" w:hAnsiTheme="majorBidi" w:cs="Simplified Arabic"/>
          <w:sz w:val="24"/>
          <w:szCs w:val="24"/>
          <w:lang w:bidi="ar-IQ"/>
        </w:rPr>
        <w:t>Castells &amp; Aoyamoy</w:t>
      </w:r>
      <w:r w:rsidRPr="00383070">
        <w:rPr>
          <w:rFonts w:asciiTheme="majorBidi" w:hAnsiTheme="majorBidi" w:cs="Simplified Arabic"/>
          <w:sz w:val="24"/>
          <w:szCs w:val="24"/>
          <w:rtl/>
          <w:lang w:bidi="ar-IQ"/>
        </w:rPr>
        <w:t xml:space="preserve"> "إن تعريفات الخدمة غامضة في احسن الأحوال، ومظللة في أسوأها" </w:t>
      </w:r>
      <w:r w:rsidR="004465D2" w:rsidRPr="00383070">
        <w:rPr>
          <w:rFonts w:asciiTheme="majorBidi" w:hAnsiTheme="majorBidi" w:cs="Simplified Arabic" w:hint="eastAsia"/>
          <w:sz w:val="24"/>
          <w:szCs w:val="24"/>
          <w:rtl/>
          <w:lang w:bidi="ar-IQ"/>
        </w:rPr>
        <w:t>على</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الرغم</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من</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كونها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مفهوماً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مألوفاً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لدى</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الكثيرين</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ومعروفاً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إلى</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حد</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كبير</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جداً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في</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حياتنا</w:t>
      </w:r>
      <w:r w:rsidR="004465D2" w:rsidRPr="00383070">
        <w:rPr>
          <w:rFonts w:asciiTheme="majorBidi" w:hAnsiTheme="majorBidi" w:cs="Simplified Arabic"/>
          <w:sz w:val="24"/>
          <w:szCs w:val="24"/>
          <w:rtl/>
          <w:lang w:bidi="ar-IQ"/>
        </w:rPr>
        <w:t xml:space="preserve"> </w:t>
      </w:r>
      <w:r w:rsidR="004465D2" w:rsidRPr="00383070">
        <w:rPr>
          <w:rFonts w:asciiTheme="majorBidi" w:hAnsiTheme="majorBidi" w:cs="Simplified Arabic" w:hint="eastAsia"/>
          <w:sz w:val="24"/>
          <w:szCs w:val="24"/>
          <w:rtl/>
          <w:lang w:bidi="ar-IQ"/>
        </w:rPr>
        <w:t>اليومية</w:t>
      </w:r>
      <w:r w:rsidR="004465D2" w:rsidRPr="00383070">
        <w:rPr>
          <w:rFonts w:asciiTheme="majorBidi" w:hAnsiTheme="majorBidi" w:cs="Simplified Arabic" w:hint="cs"/>
          <w:sz w:val="24"/>
          <w:szCs w:val="24"/>
          <w:rtl/>
          <w:lang w:bidi="ar-IQ"/>
        </w:rPr>
        <w:t xml:space="preserve"> </w:t>
      </w:r>
      <w:r w:rsidRPr="00383070">
        <w:rPr>
          <w:rFonts w:asciiTheme="majorBidi" w:hAnsiTheme="majorBidi" w:cs="Simplified Arabic"/>
          <w:sz w:val="24"/>
          <w:szCs w:val="24"/>
          <w:lang w:bidi="ar-IQ"/>
        </w:rPr>
        <w:t>(Sampson, 2001: 3)</w:t>
      </w:r>
      <w:r w:rsidR="004465D2" w:rsidRPr="00383070">
        <w:rPr>
          <w:rFonts w:asciiTheme="majorBidi" w:hAnsiTheme="majorBidi" w:cs="Simplified Arabic" w:hint="cs"/>
          <w:sz w:val="24"/>
          <w:szCs w:val="24"/>
          <w:rtl/>
          <w:lang w:bidi="ar-IQ"/>
        </w:rPr>
        <w:t>.</w:t>
      </w:r>
      <w:r w:rsidRPr="00383070">
        <w:rPr>
          <w:rFonts w:asciiTheme="majorBidi" w:hAnsiTheme="majorBidi" w:cs="Simplified Arabic"/>
          <w:sz w:val="24"/>
          <w:szCs w:val="24"/>
          <w:rtl/>
          <w:lang w:bidi="ar-IQ"/>
        </w:rPr>
        <w:t xml:space="preserve"> ، وسنحاول في إطار تعريفات الكتاب إزالة هذا الغموض والتظليل </w:t>
      </w:r>
      <w:r w:rsidR="005643F1" w:rsidRPr="00383070">
        <w:rPr>
          <w:rFonts w:asciiTheme="majorBidi" w:hAnsiTheme="majorBidi" w:cs="Simplified Arabic" w:hint="cs"/>
          <w:sz w:val="24"/>
          <w:szCs w:val="24"/>
          <w:rtl/>
          <w:lang w:bidi="ar-IQ"/>
        </w:rPr>
        <w:t>وكما موضح بالجدول الاتي:-</w:t>
      </w:r>
      <w:r w:rsidRPr="00383070">
        <w:rPr>
          <w:rFonts w:asciiTheme="majorBidi" w:hAnsiTheme="majorBidi" w:cs="Simplified Arabic"/>
          <w:sz w:val="24"/>
          <w:szCs w:val="24"/>
          <w:rtl/>
          <w:lang w:bidi="ar-IQ"/>
        </w:rPr>
        <w:t>.</w:t>
      </w:r>
    </w:p>
    <w:p w:rsidR="00F539C1" w:rsidRDefault="00F539C1" w:rsidP="00BF70AD">
      <w:pPr>
        <w:spacing w:after="0" w:line="240" w:lineRule="auto"/>
        <w:ind w:firstLine="720"/>
        <w:jc w:val="both"/>
        <w:rPr>
          <w:rFonts w:asciiTheme="majorBidi" w:hAnsiTheme="majorBidi" w:cs="Simplified Arabic"/>
          <w:sz w:val="24"/>
          <w:szCs w:val="24"/>
          <w:lang w:bidi="ar-IQ"/>
        </w:rPr>
      </w:pPr>
    </w:p>
    <w:p w:rsidR="00F539C1" w:rsidRDefault="00F539C1" w:rsidP="00BF70AD">
      <w:pPr>
        <w:spacing w:after="0" w:line="240" w:lineRule="auto"/>
        <w:ind w:firstLine="720"/>
        <w:jc w:val="both"/>
        <w:rPr>
          <w:rFonts w:asciiTheme="majorBidi" w:hAnsiTheme="majorBidi" w:cs="Simplified Arabic"/>
          <w:sz w:val="24"/>
          <w:szCs w:val="24"/>
          <w:lang w:bidi="ar-IQ"/>
        </w:rPr>
      </w:pPr>
    </w:p>
    <w:p w:rsidR="00F539C1" w:rsidRDefault="00F539C1" w:rsidP="00BF70AD">
      <w:pPr>
        <w:spacing w:after="0" w:line="240" w:lineRule="auto"/>
        <w:ind w:firstLine="720"/>
        <w:jc w:val="both"/>
        <w:rPr>
          <w:rFonts w:asciiTheme="majorBidi" w:hAnsiTheme="majorBidi" w:cs="Simplified Arabic"/>
          <w:sz w:val="24"/>
          <w:szCs w:val="24"/>
          <w:rtl/>
          <w:lang w:bidi="ar-IQ"/>
        </w:rPr>
      </w:pPr>
    </w:p>
    <w:p w:rsidR="00D612F0" w:rsidRDefault="00D612F0" w:rsidP="00BF70AD">
      <w:pPr>
        <w:spacing w:after="0" w:line="240" w:lineRule="auto"/>
        <w:ind w:firstLine="720"/>
        <w:jc w:val="both"/>
        <w:rPr>
          <w:rFonts w:asciiTheme="majorBidi" w:hAnsiTheme="majorBidi" w:cs="Simplified Arabic"/>
          <w:sz w:val="24"/>
          <w:szCs w:val="24"/>
          <w:rtl/>
          <w:lang w:bidi="ar-IQ"/>
        </w:rPr>
      </w:pPr>
    </w:p>
    <w:p w:rsidR="00D612F0" w:rsidRDefault="00D612F0" w:rsidP="00BF70AD">
      <w:pPr>
        <w:spacing w:after="0" w:line="240" w:lineRule="auto"/>
        <w:ind w:firstLine="720"/>
        <w:jc w:val="both"/>
        <w:rPr>
          <w:rFonts w:asciiTheme="majorBidi" w:hAnsiTheme="majorBidi" w:cs="Simplified Arabic"/>
          <w:sz w:val="24"/>
          <w:szCs w:val="24"/>
          <w:lang w:bidi="ar-IQ"/>
        </w:rPr>
      </w:pPr>
    </w:p>
    <w:p w:rsidR="00F539C1" w:rsidRDefault="00F539C1" w:rsidP="00BF70AD">
      <w:pPr>
        <w:spacing w:after="0" w:line="240" w:lineRule="auto"/>
        <w:ind w:firstLine="720"/>
        <w:jc w:val="both"/>
        <w:rPr>
          <w:rFonts w:asciiTheme="majorBidi" w:hAnsiTheme="majorBidi" w:cs="Simplified Arabic"/>
          <w:sz w:val="24"/>
          <w:szCs w:val="24"/>
          <w:lang w:bidi="ar-IQ"/>
        </w:rPr>
      </w:pPr>
    </w:p>
    <w:p w:rsidR="00F539C1" w:rsidRDefault="00F539C1" w:rsidP="00BF70AD">
      <w:pPr>
        <w:spacing w:after="0" w:line="240" w:lineRule="auto"/>
        <w:ind w:firstLine="720"/>
        <w:jc w:val="both"/>
        <w:rPr>
          <w:rFonts w:asciiTheme="majorBidi" w:hAnsiTheme="majorBidi" w:cs="Simplified Arabic"/>
          <w:sz w:val="24"/>
          <w:szCs w:val="24"/>
          <w:lang w:bidi="ar-IQ"/>
        </w:rPr>
      </w:pPr>
    </w:p>
    <w:p w:rsidR="00F539C1" w:rsidRPr="00383070" w:rsidRDefault="00F539C1" w:rsidP="00BF70AD">
      <w:pPr>
        <w:spacing w:after="0" w:line="240" w:lineRule="auto"/>
        <w:ind w:firstLine="720"/>
        <w:jc w:val="both"/>
        <w:rPr>
          <w:rFonts w:asciiTheme="majorBidi" w:hAnsiTheme="majorBidi" w:cs="Simplified Arabic"/>
          <w:sz w:val="24"/>
          <w:szCs w:val="24"/>
          <w:rtl/>
          <w:lang w:bidi="ar-IQ"/>
        </w:rPr>
      </w:pPr>
    </w:p>
    <w:tbl>
      <w:tblPr>
        <w:tblStyle w:val="af1"/>
        <w:bidiVisual/>
        <w:tblW w:w="0" w:type="auto"/>
        <w:tblInd w:w="-375" w:type="dxa"/>
        <w:tblLayout w:type="fixed"/>
        <w:tblLook w:val="0000" w:firstRow="0" w:lastRow="0" w:firstColumn="0" w:lastColumn="0" w:noHBand="0" w:noVBand="0"/>
      </w:tblPr>
      <w:tblGrid>
        <w:gridCol w:w="567"/>
        <w:gridCol w:w="2835"/>
        <w:gridCol w:w="5387"/>
      </w:tblGrid>
      <w:tr w:rsidR="005643F1" w:rsidRPr="00383070" w:rsidTr="00B34591">
        <w:tc>
          <w:tcPr>
            <w:tcW w:w="567" w:type="dxa"/>
          </w:tcPr>
          <w:p w:rsidR="005643F1" w:rsidRPr="00383070" w:rsidRDefault="00307B76" w:rsidP="00BF70AD">
            <w:pPr>
              <w:jc w:val="center"/>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lastRenderedPageBreak/>
              <w:t>ت</w:t>
            </w:r>
          </w:p>
        </w:tc>
        <w:tc>
          <w:tcPr>
            <w:tcW w:w="2835"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rtl/>
                <w:lang w:bidi="ar-IQ"/>
              </w:rPr>
              <w:t>الكاتب، السنة، ص</w:t>
            </w:r>
          </w:p>
        </w:tc>
        <w:tc>
          <w:tcPr>
            <w:tcW w:w="5387"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rtl/>
                <w:lang w:bidi="ar-IQ"/>
              </w:rPr>
              <w:t>مضمون المفهوم</w:t>
            </w:r>
          </w:p>
        </w:tc>
      </w:tr>
      <w:tr w:rsidR="005643F1" w:rsidRPr="00383070" w:rsidTr="00B34591">
        <w:trPr>
          <w:trHeight w:val="338"/>
        </w:trPr>
        <w:tc>
          <w:tcPr>
            <w:tcW w:w="567" w:type="dxa"/>
          </w:tcPr>
          <w:p w:rsidR="005643F1" w:rsidRPr="00383070" w:rsidRDefault="00307B76" w:rsidP="00BF70AD">
            <w:pPr>
              <w:jc w:val="center"/>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1</w:t>
            </w:r>
          </w:p>
        </w:tc>
        <w:tc>
          <w:tcPr>
            <w:tcW w:w="2835"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lang w:bidi="ar-IQ"/>
              </w:rPr>
              <w:t>Payne,1995:6</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نشاط يتضمن عناصر غير ملموسة وبعضاً من التفاعل مع المستفيد من دون انتقال للحيازة</w:t>
            </w:r>
          </w:p>
        </w:tc>
      </w:tr>
      <w:tr w:rsidR="005643F1" w:rsidRPr="00383070" w:rsidTr="00B34591">
        <w:trPr>
          <w:trHeight w:val="174"/>
        </w:trPr>
        <w:tc>
          <w:tcPr>
            <w:tcW w:w="567" w:type="dxa"/>
          </w:tcPr>
          <w:p w:rsidR="005643F1" w:rsidRPr="00383070" w:rsidRDefault="00307B76" w:rsidP="00BF70AD">
            <w:pPr>
              <w:jc w:val="center"/>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2</w:t>
            </w:r>
          </w:p>
        </w:tc>
        <w:tc>
          <w:tcPr>
            <w:tcW w:w="2835"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lang w:bidi="ar-IQ"/>
              </w:rPr>
              <w:t>Lovelock,1996:16</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أداء أو جهود غير ملموسة لإشباع حاجات معينة</w:t>
            </w:r>
          </w:p>
        </w:tc>
      </w:tr>
      <w:tr w:rsidR="005643F1" w:rsidRPr="00383070" w:rsidTr="00B34591">
        <w:trPr>
          <w:trHeight w:val="150"/>
        </w:trPr>
        <w:tc>
          <w:tcPr>
            <w:tcW w:w="567" w:type="dxa"/>
          </w:tcPr>
          <w:p w:rsidR="005643F1" w:rsidRPr="00383070" w:rsidRDefault="00307B76" w:rsidP="00BF70AD">
            <w:pPr>
              <w:jc w:val="center"/>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3</w:t>
            </w:r>
          </w:p>
        </w:tc>
        <w:tc>
          <w:tcPr>
            <w:tcW w:w="2835"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lang w:bidi="ar-IQ"/>
              </w:rPr>
              <w:t>Zairi,1999:42</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أنشطة،</w:t>
            </w:r>
            <w:r w:rsidR="00B34591" w:rsidRPr="00383070">
              <w:rPr>
                <w:rFonts w:asciiTheme="majorBidi" w:hAnsiTheme="majorBidi" w:cs="Simplified Arabic" w:hint="cs"/>
                <w:sz w:val="24"/>
                <w:szCs w:val="24"/>
                <w:rtl/>
                <w:lang w:bidi="ar-IQ"/>
              </w:rPr>
              <w:t xml:space="preserve"> </w:t>
            </w:r>
            <w:r w:rsidR="004465D2" w:rsidRPr="00383070">
              <w:rPr>
                <w:rFonts w:asciiTheme="majorBidi" w:hAnsiTheme="majorBidi" w:cs="Simplified Arabic" w:hint="cs"/>
                <w:sz w:val="24"/>
                <w:szCs w:val="24"/>
                <w:rtl/>
                <w:lang w:bidi="ar-IQ"/>
              </w:rPr>
              <w:t>اعمال</w:t>
            </w:r>
            <w:r w:rsidRPr="00383070">
              <w:rPr>
                <w:rFonts w:asciiTheme="majorBidi" w:hAnsiTheme="majorBidi" w:cs="Simplified Arabic"/>
                <w:sz w:val="24"/>
                <w:szCs w:val="24"/>
                <w:rtl/>
                <w:lang w:bidi="ar-IQ"/>
              </w:rPr>
              <w:t xml:space="preserve"> أو أداء يتبادلها المنتج والمستفيد من دون حقوق ملكية</w:t>
            </w:r>
          </w:p>
        </w:tc>
      </w:tr>
      <w:tr w:rsidR="005643F1" w:rsidRPr="00383070" w:rsidTr="00B34591">
        <w:trPr>
          <w:trHeight w:val="389"/>
        </w:trPr>
        <w:tc>
          <w:tcPr>
            <w:tcW w:w="567" w:type="dxa"/>
          </w:tcPr>
          <w:p w:rsidR="005643F1" w:rsidRPr="00383070" w:rsidRDefault="00307B76" w:rsidP="00BF70AD">
            <w:pPr>
              <w:jc w:val="center"/>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4</w:t>
            </w:r>
          </w:p>
        </w:tc>
        <w:tc>
          <w:tcPr>
            <w:tcW w:w="2835" w:type="dxa"/>
          </w:tcPr>
          <w:p w:rsidR="005643F1" w:rsidRPr="00383070" w:rsidRDefault="00B01290"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rtl/>
                <w:lang w:bidi="ar-IQ"/>
              </w:rPr>
              <w:t xml:space="preserve"> </w:t>
            </w:r>
            <w:r w:rsidR="005643F1" w:rsidRPr="00383070">
              <w:rPr>
                <w:rFonts w:asciiTheme="majorBidi" w:hAnsiTheme="majorBidi" w:cs="Simplified Arabic"/>
                <w:sz w:val="24"/>
                <w:szCs w:val="24"/>
                <w:rtl/>
                <w:lang w:bidi="ar-IQ"/>
              </w:rPr>
              <w:t>(البكري، 2002: 364)</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مجموعة النشاطات أو المنافع التي تعرض لارتباطها بسلعة معينة بما يحقق الرضا للمستفيد منها.</w:t>
            </w:r>
          </w:p>
        </w:tc>
      </w:tr>
      <w:tr w:rsidR="005643F1" w:rsidRPr="00383070" w:rsidTr="00B34591">
        <w:trPr>
          <w:trHeight w:val="110"/>
        </w:trPr>
        <w:tc>
          <w:tcPr>
            <w:tcW w:w="567" w:type="dxa"/>
          </w:tcPr>
          <w:p w:rsidR="005643F1" w:rsidRPr="00383070" w:rsidRDefault="005643F1" w:rsidP="00BF70AD">
            <w:pPr>
              <w:jc w:val="center"/>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12</w:t>
            </w:r>
          </w:p>
        </w:tc>
        <w:tc>
          <w:tcPr>
            <w:tcW w:w="2835" w:type="dxa"/>
          </w:tcPr>
          <w:p w:rsidR="005643F1" w:rsidRPr="00383070" w:rsidRDefault="005643F1" w:rsidP="00BF70AD">
            <w:pPr>
              <w:jc w:val="center"/>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نجم،2001: 36</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عمل منجز بطريقة ما لإشباع حاجة معينة</w:t>
            </w:r>
          </w:p>
        </w:tc>
      </w:tr>
      <w:tr w:rsidR="005643F1" w:rsidRPr="00383070" w:rsidTr="00B34591">
        <w:trPr>
          <w:trHeight w:val="382"/>
        </w:trPr>
        <w:tc>
          <w:tcPr>
            <w:tcW w:w="567"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rtl/>
                <w:lang w:bidi="ar-IQ"/>
              </w:rPr>
              <w:t>14</w:t>
            </w:r>
          </w:p>
        </w:tc>
        <w:tc>
          <w:tcPr>
            <w:tcW w:w="2835" w:type="dxa"/>
          </w:tcPr>
          <w:p w:rsidR="005643F1" w:rsidRPr="00383070" w:rsidRDefault="005643F1" w:rsidP="00BF70AD">
            <w:pPr>
              <w:jc w:val="center"/>
              <w:rPr>
                <w:rFonts w:asciiTheme="majorBidi" w:hAnsiTheme="majorBidi" w:cs="Simplified Arabic"/>
                <w:sz w:val="24"/>
                <w:szCs w:val="24"/>
                <w:lang w:bidi="ar-IQ"/>
              </w:rPr>
            </w:pPr>
            <w:r w:rsidRPr="00383070">
              <w:rPr>
                <w:rFonts w:asciiTheme="majorBidi" w:hAnsiTheme="majorBidi" w:cs="Simplified Arabic"/>
                <w:sz w:val="24"/>
                <w:szCs w:val="24"/>
                <w:lang w:bidi="ar-IQ"/>
              </w:rPr>
              <w:t>Haksever et al, 2000: 3</w:t>
            </w:r>
          </w:p>
        </w:tc>
        <w:tc>
          <w:tcPr>
            <w:tcW w:w="5387" w:type="dxa"/>
          </w:tcPr>
          <w:p w:rsidR="005643F1" w:rsidRPr="00383070" w:rsidRDefault="005643F1" w:rsidP="00BF70AD">
            <w:pPr>
              <w:rPr>
                <w:rFonts w:asciiTheme="majorBidi" w:hAnsiTheme="majorBidi" w:cs="Simplified Arabic"/>
                <w:sz w:val="24"/>
                <w:szCs w:val="24"/>
                <w:lang w:bidi="ar-IQ"/>
              </w:rPr>
            </w:pPr>
            <w:r w:rsidRPr="00383070">
              <w:rPr>
                <w:rFonts w:asciiTheme="majorBidi" w:hAnsiTheme="majorBidi" w:cs="Simplified Arabic"/>
                <w:sz w:val="24"/>
                <w:szCs w:val="24"/>
                <w:rtl/>
                <w:lang w:bidi="ar-IQ"/>
              </w:rPr>
              <w:t>أنشطة اقتصادية تنتج الوقت والمكان والشكل والمنافع النفسية.</w:t>
            </w:r>
          </w:p>
        </w:tc>
      </w:tr>
    </w:tbl>
    <w:p w:rsidR="007F0BF3" w:rsidRPr="00383070" w:rsidRDefault="007F0BF3" w:rsidP="00BF70AD">
      <w:pPr>
        <w:spacing w:after="0" w:line="240" w:lineRule="auto"/>
        <w:ind w:firstLine="720"/>
        <w:jc w:val="both"/>
        <w:rPr>
          <w:rFonts w:asciiTheme="majorBidi" w:hAnsiTheme="majorBidi" w:cs="Simplified Arabic"/>
          <w:sz w:val="24"/>
          <w:szCs w:val="24"/>
          <w:rtl/>
          <w:lang w:bidi="ar-IQ"/>
        </w:rPr>
      </w:pPr>
    </w:p>
    <w:p w:rsidR="00394693" w:rsidRPr="00383070" w:rsidRDefault="00394693" w:rsidP="00BF70AD">
      <w:pPr>
        <w:spacing w:after="0" w:line="240" w:lineRule="auto"/>
        <w:ind w:hanging="199"/>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ويستشف من معطيات الجدول ما يأتي:-</w:t>
      </w:r>
    </w:p>
    <w:p w:rsidR="00394693" w:rsidRPr="00383070" w:rsidRDefault="00F925B8" w:rsidP="00F539C1">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DD603D"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أن الخدمة "أنشطة، أداء، فعاليات، …"، تتضمن عناصر أو منافع</w:t>
      </w:r>
      <w:r w:rsidR="00E3134F" w:rsidRPr="00383070">
        <w:rPr>
          <w:rFonts w:asciiTheme="majorBidi" w:hAnsiTheme="majorBidi" w:cs="Simplified Arabic" w:hint="cs"/>
          <w:sz w:val="24"/>
          <w:szCs w:val="24"/>
          <w:rtl/>
          <w:lang w:bidi="ar-IQ"/>
        </w:rPr>
        <w:t>اً</w:t>
      </w:r>
      <w:r w:rsidR="00394693" w:rsidRPr="00383070">
        <w:rPr>
          <w:rFonts w:asciiTheme="majorBidi" w:hAnsiTheme="majorBidi" w:cs="Simplified Arabic"/>
          <w:sz w:val="24"/>
          <w:szCs w:val="24"/>
          <w:rtl/>
          <w:lang w:bidi="ar-IQ"/>
        </w:rPr>
        <w:t xml:space="preserve"> غير ملموسة، ويؤديها مقدمها </w:t>
      </w:r>
      <w:r w:rsidR="00DD603D"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بهدف إشباع الحاجات المتجددة للمستفيدين وإرضائهم</w:t>
      </w:r>
      <w:r w:rsidR="001D4F66"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w:t>
      </w:r>
      <w:r w:rsidR="00765D9F" w:rsidRPr="00383070">
        <w:rPr>
          <w:rFonts w:asciiTheme="majorBidi" w:hAnsiTheme="majorBidi" w:cs="Simplified Arabic" w:hint="cs"/>
          <w:sz w:val="24"/>
          <w:szCs w:val="24"/>
          <w:rtl/>
          <w:lang w:bidi="ar-IQ"/>
        </w:rPr>
        <w:t>و</w:t>
      </w:r>
      <w:r w:rsidR="00394693" w:rsidRPr="00383070">
        <w:rPr>
          <w:rFonts w:asciiTheme="majorBidi" w:hAnsiTheme="majorBidi" w:cs="Simplified Arabic"/>
          <w:sz w:val="24"/>
          <w:szCs w:val="24"/>
          <w:rtl/>
          <w:lang w:bidi="ar-IQ"/>
        </w:rPr>
        <w:t xml:space="preserve">عدم إمكانية حيازة الخدمة (انتقال ملكيتها من مقدمها إلى المستفيد منها)، ضمناً او بشكل واضح وإنتاجها حين الطلب </w:t>
      </w:r>
      <w:r w:rsidRPr="00383070">
        <w:rPr>
          <w:rFonts w:asciiTheme="majorBidi" w:hAnsiTheme="majorBidi" w:cs="Simplified Arabic" w:hint="cs"/>
          <w:sz w:val="24"/>
          <w:szCs w:val="24"/>
          <w:rtl/>
          <w:lang w:bidi="ar-IQ"/>
        </w:rPr>
        <w:t>.</w:t>
      </w:r>
      <w:r w:rsidR="009F2AF3" w:rsidRPr="00383070">
        <w:rPr>
          <w:rFonts w:asciiTheme="majorBidi" w:hAnsiTheme="majorBidi" w:cs="Simplified Arabic" w:hint="cs"/>
          <w:sz w:val="24"/>
          <w:szCs w:val="24"/>
          <w:rtl/>
          <w:lang w:bidi="ar-IQ"/>
        </w:rPr>
        <w:t xml:space="preserve"> </w:t>
      </w:r>
      <w:r w:rsidR="00765D9F" w:rsidRPr="00383070">
        <w:rPr>
          <w:rFonts w:asciiTheme="majorBidi" w:hAnsiTheme="majorBidi" w:cs="Simplified Arabic" w:hint="cs"/>
          <w:sz w:val="24"/>
          <w:szCs w:val="24"/>
          <w:rtl/>
          <w:lang w:bidi="ar-IQ"/>
        </w:rPr>
        <w:t>و</w:t>
      </w:r>
      <w:r w:rsidR="00394693" w:rsidRPr="00383070">
        <w:rPr>
          <w:rFonts w:asciiTheme="majorBidi" w:hAnsiTheme="majorBidi" w:cs="Simplified Arabic"/>
          <w:sz w:val="24"/>
          <w:szCs w:val="24"/>
          <w:rtl/>
          <w:lang w:bidi="ar-IQ"/>
        </w:rPr>
        <w:t>الخدمة</w:t>
      </w:r>
      <w:r w:rsidR="00765D9F" w:rsidRPr="00383070">
        <w:rPr>
          <w:rFonts w:asciiTheme="majorBidi" w:hAnsiTheme="majorBidi" w:cs="Simplified Arabic" w:hint="cs"/>
          <w:sz w:val="24"/>
          <w:szCs w:val="24"/>
          <w:rtl/>
          <w:lang w:bidi="ar-IQ"/>
        </w:rPr>
        <w:t xml:space="preserve"> هي </w:t>
      </w:r>
      <w:r w:rsidR="00394693" w:rsidRPr="00383070">
        <w:rPr>
          <w:rFonts w:asciiTheme="majorBidi" w:hAnsiTheme="majorBidi" w:cs="Simplified Arabic"/>
          <w:sz w:val="24"/>
          <w:szCs w:val="24"/>
          <w:rtl/>
          <w:lang w:bidi="ar-IQ"/>
        </w:rPr>
        <w:t>حصيلة إدارة العاملين من جهة، وإدارة العلاقات مع المستفيدين من جهة أخرى، ونجاح إدارتها مرتبط بإدارة (الوقت، وخبرة العاملين، والتقمص العاطفي، والسمعة ..)، وهي قد تقدم للأفراد كـ (حلاقة الشعر)، أو للمنظمات كـ (قروض المصارف)، أو لكليهما كـ (الطاقة الكهربائية).</w:t>
      </w:r>
      <w:r w:rsidR="00765D9F" w:rsidRPr="00383070">
        <w:rPr>
          <w:rFonts w:asciiTheme="majorBidi" w:hAnsiTheme="majorBidi" w:cs="Simplified Arabic" w:hint="cs"/>
          <w:sz w:val="24"/>
          <w:szCs w:val="24"/>
          <w:rtl/>
          <w:lang w:bidi="ar-IQ"/>
        </w:rPr>
        <w:t xml:space="preserve">اوهي </w:t>
      </w:r>
      <w:r w:rsidR="00394693" w:rsidRPr="00383070">
        <w:rPr>
          <w:rFonts w:asciiTheme="majorBidi" w:hAnsiTheme="majorBidi" w:cs="Simplified Arabic"/>
          <w:sz w:val="24"/>
          <w:szCs w:val="24"/>
          <w:rtl/>
          <w:lang w:bidi="ar-IQ"/>
        </w:rPr>
        <w:t xml:space="preserve">أشياء تُدرك بالحواس وتقدم بالاعتماد على الجهد البشري كـ (التعليم الذي توجه فيه جهود التدريسيين لتعليم الطلبة)، أو الآلي كـ (الخدمات المصرفية الآلية)، </w:t>
      </w:r>
      <w:r w:rsidR="00E3134F" w:rsidRPr="00383070">
        <w:rPr>
          <w:rFonts w:asciiTheme="majorBidi" w:hAnsiTheme="majorBidi" w:cs="Simplified Arabic" w:hint="cs"/>
          <w:sz w:val="24"/>
          <w:szCs w:val="24"/>
          <w:rtl/>
          <w:lang w:bidi="ar-IQ"/>
        </w:rPr>
        <w:t>و</w:t>
      </w:r>
      <w:r w:rsidR="00394693" w:rsidRPr="00383070">
        <w:rPr>
          <w:rFonts w:asciiTheme="majorBidi" w:hAnsiTheme="majorBidi" w:cs="Simplified Arabic"/>
          <w:sz w:val="24"/>
          <w:szCs w:val="24"/>
          <w:rtl/>
          <w:lang w:bidi="ar-IQ"/>
        </w:rPr>
        <w:t xml:space="preserve">تقدم </w:t>
      </w:r>
      <w:r w:rsidR="00E3134F" w:rsidRPr="00383070">
        <w:rPr>
          <w:rFonts w:asciiTheme="majorBidi" w:hAnsiTheme="majorBidi" w:cs="Simplified Arabic" w:hint="cs"/>
          <w:sz w:val="24"/>
          <w:szCs w:val="24"/>
          <w:rtl/>
          <w:lang w:bidi="ar-IQ"/>
        </w:rPr>
        <w:t xml:space="preserve">ايضاً </w:t>
      </w:r>
      <w:r w:rsidR="00394693" w:rsidRPr="00383070">
        <w:rPr>
          <w:rFonts w:asciiTheme="majorBidi" w:hAnsiTheme="majorBidi" w:cs="Simplified Arabic"/>
          <w:sz w:val="24"/>
          <w:szCs w:val="24"/>
          <w:rtl/>
          <w:lang w:bidi="ar-IQ"/>
        </w:rPr>
        <w:t>العديد من الخدمات باستخدام سلع ملموسة كـ (المكائن،  والأطعمة، .. ).</w:t>
      </w:r>
    </w:p>
    <w:p w:rsidR="00394693" w:rsidRPr="00383070" w:rsidRDefault="00DD603D" w:rsidP="00F539C1">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765D9F" w:rsidRPr="00383070">
        <w:rPr>
          <w:rFonts w:asciiTheme="majorBidi" w:hAnsiTheme="majorBidi" w:cs="Simplified Arabic" w:hint="cs"/>
          <w:sz w:val="24"/>
          <w:szCs w:val="24"/>
          <w:rtl/>
          <w:lang w:bidi="ar-IQ"/>
        </w:rPr>
        <w:t>والخدمة حالياً</w:t>
      </w:r>
      <w:r w:rsidR="00394693" w:rsidRPr="00383070">
        <w:rPr>
          <w:rFonts w:asciiTheme="majorBidi" w:hAnsiTheme="majorBidi" w:cs="Simplified Arabic"/>
          <w:sz w:val="24"/>
          <w:szCs w:val="24"/>
          <w:rtl/>
          <w:lang w:bidi="ar-IQ"/>
        </w:rPr>
        <w:t xml:space="preserve"> تعيش حالة تحول من مفهومها التقليدي (كونها نشاطاً ..)، إلى مفهوم الخدمة الذي يخلق قيمة مضافة بمشاركة المستفيدين في تصميمها وتقديمها.</w:t>
      </w:r>
      <w:r w:rsidR="009F2AF3"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وإلى جانب ما ذكر من مفاهيم، عدّت الخدمة "أنظمة إنتاجية تحول المدخلات إلى مخرجات غير ملموسة تشبع حاجات المستفيدين" (البكري،2000: 41)، ومنها نظم الخدمة ذات الاتصال العالي بالمستفيد</w:t>
      </w: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كـ</w:t>
      </w: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(خدمات</w:t>
      </w: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 xml:space="preserve">الرعاية الصحية، والخدمات التعليمية) </w:t>
      </w:r>
      <w:r w:rsidR="00B43CDB" w:rsidRPr="00383070">
        <w:rPr>
          <w:rFonts w:asciiTheme="majorBidi" w:hAnsiTheme="majorBidi" w:cs="Simplified Arabic" w:hint="cs"/>
          <w:sz w:val="24"/>
          <w:szCs w:val="24"/>
          <w:rtl/>
          <w:lang w:bidi="ar-IQ"/>
        </w:rPr>
        <w:t>،</w:t>
      </w:r>
      <w:r w:rsidR="00394693" w:rsidRPr="00383070">
        <w:rPr>
          <w:rFonts w:asciiTheme="majorBidi" w:hAnsiTheme="majorBidi" w:cs="Simplified Arabic"/>
          <w:sz w:val="24"/>
          <w:szCs w:val="24"/>
          <w:rtl/>
          <w:lang w:bidi="ar-IQ"/>
        </w:rPr>
        <w:t xml:space="preserve">كما فسَّر </w:t>
      </w:r>
      <w:r w:rsidR="00394693" w:rsidRPr="00383070">
        <w:rPr>
          <w:rFonts w:asciiTheme="majorBidi" w:hAnsiTheme="majorBidi" w:cs="Simplified Arabic"/>
          <w:sz w:val="24"/>
          <w:szCs w:val="24"/>
          <w:lang w:bidi="ar-IQ"/>
        </w:rPr>
        <w:t>(Lovelock</w:t>
      </w:r>
      <w:r w:rsidRPr="00383070">
        <w:rPr>
          <w:rFonts w:asciiTheme="majorBidi" w:hAnsiTheme="majorBidi" w:cs="Simplified Arabic"/>
          <w:sz w:val="24"/>
          <w:szCs w:val="24"/>
          <w:lang w:bidi="ar-IQ"/>
        </w:rPr>
        <w:t xml:space="preserve"> </w:t>
      </w:r>
      <w:r w:rsidR="00394693" w:rsidRPr="00383070">
        <w:rPr>
          <w:rFonts w:asciiTheme="majorBidi" w:hAnsiTheme="majorBidi" w:cs="Simplified Arabic"/>
          <w:sz w:val="24"/>
          <w:szCs w:val="24"/>
          <w:lang w:bidi="ar-IQ"/>
        </w:rPr>
        <w:t>, 1996</w:t>
      </w:r>
      <w:r w:rsidRPr="00383070">
        <w:rPr>
          <w:rFonts w:asciiTheme="majorBidi" w:hAnsiTheme="majorBidi" w:cs="Simplified Arabic"/>
          <w:sz w:val="24"/>
          <w:szCs w:val="24"/>
          <w:lang w:bidi="ar-IQ"/>
        </w:rPr>
        <w:t xml:space="preserve"> </w:t>
      </w:r>
      <w:r w:rsidR="00394693" w:rsidRPr="00383070">
        <w:rPr>
          <w:rFonts w:asciiTheme="majorBidi" w:hAnsiTheme="majorBidi" w:cs="Simplified Arabic"/>
          <w:sz w:val="24"/>
          <w:szCs w:val="24"/>
          <w:lang w:bidi="ar-IQ"/>
        </w:rPr>
        <w:t>: 52)</w:t>
      </w:r>
      <w:r w:rsidR="00394693" w:rsidRPr="00383070">
        <w:rPr>
          <w:rFonts w:asciiTheme="majorBidi" w:hAnsiTheme="majorBidi" w:cs="Simplified Arabic"/>
          <w:sz w:val="24"/>
          <w:szCs w:val="24"/>
          <w:rtl/>
          <w:lang w:bidi="ar-IQ"/>
        </w:rPr>
        <w:t xml:space="preserve"> الخدمة العامة </w:t>
      </w:r>
      <w:r w:rsidR="00394693" w:rsidRPr="00383070">
        <w:rPr>
          <w:rFonts w:asciiTheme="majorBidi" w:hAnsiTheme="majorBidi" w:cs="Simplified Arabic"/>
          <w:sz w:val="24"/>
          <w:szCs w:val="24"/>
          <w:lang w:bidi="ar-IQ"/>
        </w:rPr>
        <w:t>(Public Service)</w:t>
      </w:r>
      <w:r w:rsidR="00394693" w:rsidRPr="00383070">
        <w:rPr>
          <w:rFonts w:asciiTheme="majorBidi" w:hAnsiTheme="majorBidi" w:cs="Simplified Arabic"/>
          <w:sz w:val="24"/>
          <w:szCs w:val="24"/>
          <w:rtl/>
          <w:lang w:bidi="ar-IQ"/>
        </w:rPr>
        <w:t xml:space="preserve"> بانها نظام يشتمل على:</w:t>
      </w:r>
    </w:p>
    <w:p w:rsidR="00394693" w:rsidRPr="00383070" w:rsidRDefault="00394693" w:rsidP="00F539C1">
      <w:pPr>
        <w:tabs>
          <w:tab w:val="left" w:pos="-143"/>
        </w:tabs>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(أولاً) نظام عمليات إنتاج الخدمة </w:t>
      </w:r>
      <w:r w:rsidRPr="00383070">
        <w:rPr>
          <w:rFonts w:asciiTheme="majorBidi" w:hAnsiTheme="majorBidi" w:cs="Simplified Arabic"/>
          <w:sz w:val="24"/>
          <w:szCs w:val="24"/>
          <w:lang w:bidi="ar-IQ"/>
        </w:rPr>
        <w:t>(Service Operations System)</w:t>
      </w:r>
      <w:r w:rsidRPr="00383070">
        <w:rPr>
          <w:rFonts w:asciiTheme="majorBidi" w:hAnsiTheme="majorBidi" w:cs="Simplified Arabic"/>
          <w:sz w:val="24"/>
          <w:szCs w:val="24"/>
          <w:rtl/>
          <w:lang w:bidi="ar-IQ"/>
        </w:rPr>
        <w:t>: تعالج فيه المدخلات لإنتاج الخدمة (العمليات الفنية الأساسية لتقديم الخدمة العامة).</w:t>
      </w:r>
    </w:p>
    <w:p w:rsidR="00F539C1" w:rsidRDefault="000F1666" w:rsidP="00F539C1">
      <w:pPr>
        <w:tabs>
          <w:tab w:val="left" w:pos="84"/>
        </w:tabs>
        <w:spacing w:after="0" w:line="240" w:lineRule="auto"/>
        <w:jc w:val="both"/>
        <w:rPr>
          <w:rFonts w:asciiTheme="majorBidi" w:hAnsiTheme="majorBidi" w:cs="Simplified Arabic"/>
          <w:sz w:val="24"/>
          <w:szCs w:val="24"/>
          <w:lang w:bidi="ar-IQ"/>
        </w:rPr>
      </w:pP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 xml:space="preserve">(ثانياً) نظام تسليم الخدمة </w:t>
      </w:r>
      <w:r w:rsidR="00394693" w:rsidRPr="00383070">
        <w:rPr>
          <w:rFonts w:asciiTheme="majorBidi" w:hAnsiTheme="majorBidi" w:cs="Simplified Arabic"/>
          <w:sz w:val="24"/>
          <w:szCs w:val="24"/>
          <w:lang w:bidi="ar-IQ"/>
        </w:rPr>
        <w:t>(Service Delivery System)</w:t>
      </w:r>
      <w:r w:rsidR="00394693" w:rsidRPr="00383070">
        <w:rPr>
          <w:rFonts w:asciiTheme="majorBidi" w:hAnsiTheme="majorBidi" w:cs="Simplified Arabic"/>
          <w:sz w:val="24"/>
          <w:szCs w:val="24"/>
          <w:rtl/>
          <w:lang w:bidi="ar-IQ"/>
        </w:rPr>
        <w:t>: يتم فيه التجميع النهائي لعناصر الخدمة وتسليمها للمستفيد.</w:t>
      </w:r>
    </w:p>
    <w:p w:rsidR="00394693" w:rsidRPr="00383070" w:rsidRDefault="00394693" w:rsidP="00F539C1">
      <w:pPr>
        <w:tabs>
          <w:tab w:val="left" w:pos="84"/>
        </w:tabs>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وهذا يجعل النظام الأول غير مرئي للمستفيد، وأي خلل فيه لن يكون منظوراً، بل سيظهر بضعف نظام التعليم (مثلاً) الذي يحكم المستفيد على أداء المنظمة، لأنه الجزء المرئي له والذي يتفاعل </w:t>
      </w:r>
      <w:r w:rsidR="00E3134F" w:rsidRPr="00383070">
        <w:rPr>
          <w:rFonts w:asciiTheme="majorBidi" w:hAnsiTheme="majorBidi" w:cs="Simplified Arabic" w:hint="cs"/>
          <w:sz w:val="24"/>
          <w:szCs w:val="24"/>
          <w:rtl/>
          <w:lang w:bidi="ar-IQ"/>
        </w:rPr>
        <w:t>به</w:t>
      </w:r>
      <w:r w:rsidRPr="00383070">
        <w:rPr>
          <w:rFonts w:asciiTheme="majorBidi" w:hAnsiTheme="majorBidi" w:cs="Simplified Arabic"/>
          <w:sz w:val="24"/>
          <w:szCs w:val="24"/>
          <w:rtl/>
          <w:lang w:bidi="ar-IQ"/>
        </w:rPr>
        <w:t xml:space="preserve"> مع مقدم الخدمة، ويحدد له أين ستقدم الخدمة؟ ومتى </w:t>
      </w:r>
      <w:r w:rsidR="00E3134F" w:rsidRPr="00383070">
        <w:rPr>
          <w:rFonts w:asciiTheme="majorBidi" w:hAnsiTheme="majorBidi" w:cs="Simplified Arabic" w:hint="cs"/>
          <w:sz w:val="24"/>
          <w:szCs w:val="24"/>
          <w:rtl/>
          <w:lang w:bidi="ar-IQ"/>
        </w:rPr>
        <w:t>؟</w:t>
      </w:r>
      <w:r w:rsidRPr="00383070">
        <w:rPr>
          <w:rFonts w:asciiTheme="majorBidi" w:hAnsiTheme="majorBidi" w:cs="Simplified Arabic"/>
          <w:sz w:val="24"/>
          <w:szCs w:val="24"/>
          <w:rtl/>
          <w:lang w:bidi="ar-IQ"/>
        </w:rPr>
        <w:t xml:space="preserve">وكيف؟، ويشتمل أيضاً على تسهيلات الدعم المادي والأفراد، </w:t>
      </w:r>
      <w:r w:rsidR="00E3134F" w:rsidRPr="00383070">
        <w:rPr>
          <w:rFonts w:asciiTheme="majorBidi" w:hAnsiTheme="majorBidi" w:cs="Simplified Arabic" w:hint="cs"/>
          <w:sz w:val="24"/>
          <w:szCs w:val="24"/>
          <w:rtl/>
          <w:lang w:bidi="ar-IQ"/>
        </w:rPr>
        <w:t>ومن ثم</w:t>
      </w:r>
      <w:r w:rsidRPr="00383070">
        <w:rPr>
          <w:rFonts w:asciiTheme="majorBidi" w:hAnsiTheme="majorBidi" w:cs="Simplified Arabic"/>
          <w:sz w:val="24"/>
          <w:szCs w:val="24"/>
          <w:rtl/>
          <w:lang w:bidi="ar-IQ"/>
        </w:rPr>
        <w:t xml:space="preserve"> الحكم الفصل في تل</w:t>
      </w:r>
      <w:r w:rsidR="00413EC1" w:rsidRPr="00383070">
        <w:rPr>
          <w:rFonts w:asciiTheme="majorBidi" w:hAnsiTheme="majorBidi" w:cs="Simplified Arabic"/>
          <w:sz w:val="24"/>
          <w:szCs w:val="24"/>
          <w:rtl/>
          <w:lang w:bidi="ar-IQ"/>
        </w:rPr>
        <w:t xml:space="preserve">مس أداء المنظمة المقدمة للخدمة </w:t>
      </w:r>
    </w:p>
    <w:p w:rsidR="00F94ECD" w:rsidRDefault="00394693" w:rsidP="00F539C1">
      <w:pPr>
        <w:spacing w:after="0" w:line="240" w:lineRule="auto"/>
        <w:jc w:val="both"/>
        <w:rPr>
          <w:rFonts w:asciiTheme="majorBidi" w:hAnsiTheme="majorBidi" w:cs="Simplified Arabic"/>
          <w:sz w:val="24"/>
          <w:szCs w:val="24"/>
          <w:lang w:bidi="ar-IQ"/>
        </w:rPr>
      </w:pPr>
      <w:r w:rsidRPr="00383070">
        <w:rPr>
          <w:rFonts w:asciiTheme="majorBidi" w:hAnsiTheme="majorBidi" w:cs="Simplified Arabic"/>
          <w:sz w:val="24"/>
          <w:szCs w:val="24"/>
          <w:rtl/>
          <w:lang w:bidi="ar-IQ"/>
        </w:rPr>
        <w:t xml:space="preserve">وترى الباحثة أن الخدمة كنظام إنتاجي لا يعني أنها تجسم النظام كله، بل تعد الخدمة مخرجات للنظام الذي يتضمن المدخلات متمثلة بـ (المستفيد، والعاملين، والتكنولوجيا، والمعلومات،…)، والعملية الإنتاجية التي تحول </w:t>
      </w:r>
      <w:r w:rsidRPr="00383070">
        <w:rPr>
          <w:rFonts w:asciiTheme="majorBidi" w:hAnsiTheme="majorBidi" w:cs="Simplified Arabic"/>
          <w:sz w:val="24"/>
          <w:szCs w:val="24"/>
          <w:rtl/>
          <w:lang w:bidi="ar-IQ"/>
        </w:rPr>
        <w:lastRenderedPageBreak/>
        <w:t xml:space="preserve">المدخلات إلى مخرجات تتجسد في تبديل حالة المستفيد كـ (مريض معافى، وطالب متعلم، ومسافر منقول)، والتغذية العكسية لتأشير فاعلية النظام)، وان مديري العمليات يستطيعون تصميم العملية الإنتاجية بشكل ينسق بين نظام عمليات إنتاج الخدمة ونظام تسليمها، وذلك للظفر بثقة المستفيدين ورضاهم.وبعد استعراض مفاهيم الخدمة، </w:t>
      </w:r>
      <w:r w:rsidR="00FF71A6" w:rsidRPr="00383070">
        <w:rPr>
          <w:rFonts w:asciiTheme="majorBidi" w:hAnsiTheme="majorBidi" w:cs="Simplified Arabic" w:hint="cs"/>
          <w:sz w:val="24"/>
          <w:szCs w:val="24"/>
          <w:rtl/>
          <w:lang w:bidi="ar-IQ"/>
        </w:rPr>
        <w:t xml:space="preserve">ترى الباحثة ان الخدمة </w:t>
      </w:r>
      <w:r w:rsidRPr="00383070">
        <w:rPr>
          <w:rFonts w:asciiTheme="majorBidi" w:hAnsiTheme="majorBidi" w:cs="Simplified Arabic"/>
          <w:sz w:val="24"/>
          <w:szCs w:val="24"/>
          <w:rtl/>
          <w:lang w:bidi="ar-IQ"/>
        </w:rPr>
        <w:t>"منتج غير ملموس تقدمه منظمات الخدمة بقصد تحقيق منافع مباشرة للمواطنين (المستفيدين)، وإشباع حاجاتهم ورغباتهم وإدامة عملية التفاعل الإيجابي معهم، وبما يضمن رضاهم"، ويجسد الشكل (</w:t>
      </w:r>
      <w:r w:rsidR="00E26A66" w:rsidRPr="00383070">
        <w:rPr>
          <w:rFonts w:asciiTheme="majorBidi" w:hAnsiTheme="majorBidi" w:cs="Simplified Arabic" w:hint="cs"/>
          <w:sz w:val="24"/>
          <w:szCs w:val="24"/>
          <w:rtl/>
          <w:lang w:bidi="ar-IQ"/>
        </w:rPr>
        <w:t>2</w:t>
      </w:r>
      <w:r w:rsidRPr="00383070">
        <w:rPr>
          <w:rFonts w:asciiTheme="majorBidi" w:hAnsiTheme="majorBidi" w:cs="Simplified Arabic"/>
          <w:sz w:val="24"/>
          <w:szCs w:val="24"/>
          <w:rtl/>
          <w:lang w:bidi="ar-IQ"/>
        </w:rPr>
        <w:t>) مضمون هذا المفهوم.</w:t>
      </w:r>
    </w:p>
    <w:p w:rsidR="00F539C1" w:rsidRPr="00383070" w:rsidRDefault="00F539C1" w:rsidP="00F539C1">
      <w:pPr>
        <w:spacing w:after="0" w:line="240" w:lineRule="auto"/>
        <w:jc w:val="both"/>
        <w:rPr>
          <w:rFonts w:asciiTheme="majorBidi" w:hAnsiTheme="majorBidi" w:cs="Simplified Arabic"/>
          <w:sz w:val="24"/>
          <w:szCs w:val="24"/>
          <w:rtl/>
          <w:lang w:bidi="ar-IQ"/>
        </w:rPr>
      </w:pPr>
    </w:p>
    <w:p w:rsidR="00394693" w:rsidRPr="00383070" w:rsidRDefault="005269C5" w:rsidP="00BF70AD">
      <w:pPr>
        <w:pStyle w:val="21"/>
        <w:spacing w:after="0" w:line="240" w:lineRule="auto"/>
        <w:rPr>
          <w:rFonts w:asciiTheme="majorBidi" w:hAnsiTheme="majorBidi" w:cs="Simplified Arabic"/>
          <w:sz w:val="24"/>
          <w:szCs w:val="24"/>
          <w:rtl/>
          <w:lang w:bidi="ar-IQ"/>
        </w:rPr>
      </w:pPr>
      <w:r>
        <w:rPr>
          <w:rFonts w:asciiTheme="majorBidi" w:hAnsiTheme="majorBidi" w:cs="Simplified Arabic"/>
          <w:sz w:val="24"/>
          <w:szCs w:val="24"/>
          <w:rtl/>
          <w:lang w:bidi="ar-IQ"/>
        </w:rPr>
        <w:pict>
          <v:group id="_x0000_s1060" style="position:absolute;left:0;text-align:left;margin-left:424.5pt;margin-top:5.25pt;width:108pt;height:113.9pt;z-index:251692032;mso-position-horizontal-relative:page" coordorigin="8232,6192" coordsize="2160,2160" o:allowincell="f">
            <v:rect id="_x0000_s1061" style="position:absolute;left:8232;top:6192;width:2160;height:2160" o:allowincell="f" fillcolor="#ff9">
              <v:fill color2="fill darken(118)" focusposition=".5,.5" focussize="" method="linear sigma" type="gradientRadial"/>
              <o:extrusion v:ext="view" on="t"/>
              <v:textbox>
                <w:txbxContent>
                  <w:p w:rsidR="00BF70AD" w:rsidRPr="00FF71A6" w:rsidRDefault="00BF70AD" w:rsidP="00394693">
                    <w:pPr>
                      <w:jc w:val="center"/>
                      <w:rPr>
                        <w:rFonts w:cs="Tahoma"/>
                        <w:b/>
                        <w:bCs/>
                        <w:rtl/>
                      </w:rPr>
                    </w:pPr>
                    <w:r w:rsidRPr="00FF71A6">
                      <w:rPr>
                        <w:rFonts w:cs="Tahoma"/>
                        <w:b/>
                        <w:bCs/>
                        <w:rtl/>
                      </w:rPr>
                      <w:t>منظمة      خدمة</w:t>
                    </w:r>
                  </w:p>
                  <w:p w:rsidR="00BF70AD" w:rsidRDefault="00BF70AD" w:rsidP="00394693">
                    <w:pPr>
                      <w:jc w:val="center"/>
                      <w:rPr>
                        <w:rFonts w:cs="Tahoma"/>
                        <w:rtl/>
                      </w:rPr>
                    </w:pPr>
                  </w:p>
                  <w:p w:rsidR="00BF70AD" w:rsidRDefault="00BF70AD" w:rsidP="00394693">
                    <w:pPr>
                      <w:jc w:val="center"/>
                      <w:rPr>
                        <w:rFonts w:cs="Tahoma"/>
                        <w:rtl/>
                      </w:rPr>
                    </w:pPr>
                  </w:p>
                  <w:p w:rsidR="00BF70AD" w:rsidRDefault="00BF70AD" w:rsidP="00394693">
                    <w:pPr>
                      <w:jc w:val="center"/>
                      <w:rPr>
                        <w:rFonts w:cs="Tahoma"/>
                        <w:rtl/>
                      </w:rPr>
                    </w:pPr>
                  </w:p>
                  <w:p w:rsidR="00BF70AD" w:rsidRDefault="00BF70AD" w:rsidP="00394693">
                    <w:pPr>
                      <w:jc w:val="center"/>
                      <w:rPr>
                        <w:rFonts w:cs="Tahoma"/>
                        <w:rtl/>
                      </w:rPr>
                    </w:pPr>
                  </w:p>
                  <w:p w:rsidR="00BF70AD" w:rsidRDefault="00BF70AD" w:rsidP="00394693">
                    <w:pPr>
                      <w:jc w:val="center"/>
                      <w:rPr>
                        <w:rFonts w:cs="Tahoma"/>
                        <w:szCs w:val="20"/>
                        <w:rtl/>
                      </w:rPr>
                    </w:pPr>
                  </w:p>
                  <w:p w:rsidR="00BF70AD" w:rsidRDefault="00BF70AD" w:rsidP="00394693">
                    <w:pPr>
                      <w:jc w:val="center"/>
                      <w:rPr>
                        <w:rFonts w:cs="Tahoma"/>
                        <w:rtl/>
                      </w:rPr>
                    </w:pPr>
                    <w:r>
                      <w:rPr>
                        <w:rFonts w:cs="Tahoma"/>
                        <w:rtl/>
                      </w:rPr>
                      <w:t>عامة</w:t>
                    </w:r>
                  </w:p>
                  <w:p w:rsidR="00BF70AD" w:rsidRDefault="00BF70AD" w:rsidP="00394693">
                    <w:pPr>
                      <w:rPr>
                        <w:rtl/>
                      </w:rPr>
                    </w:pPr>
                  </w:p>
                  <w:p w:rsidR="00BF70AD" w:rsidRDefault="00BF70AD" w:rsidP="00394693">
                    <w:pPr>
                      <w:rPr>
                        <w:rtl/>
                      </w:rPr>
                    </w:pPr>
                  </w:p>
                  <w:p w:rsidR="00BF70AD" w:rsidRDefault="00BF70AD" w:rsidP="00394693">
                    <w:pPr>
                      <w:rPr>
                        <w:rtl/>
                      </w:rPr>
                    </w:pPr>
                  </w:p>
                </w:txbxContent>
              </v:textbox>
            </v:rect>
            <v:oval id="_x0000_s1062" style="position:absolute;left:8580;top:6534;width:1440;height:1440" o:allowincell="f" fillcolor="#cfc">
              <v:fill color2="#ff9" focusposition=".5,.5" focussize="" focus="100%" type="gradientRadial"/>
              <v:textbox>
                <w:txbxContent>
                  <w:p w:rsidR="00BF70AD" w:rsidRDefault="00BF70AD" w:rsidP="00394693">
                    <w:pPr>
                      <w:pStyle w:val="30"/>
                      <w:rPr>
                        <w:rFonts w:cs="Tahoma"/>
                        <w:b/>
                        <w:bCs/>
                        <w:szCs w:val="2"/>
                        <w:rtl/>
                      </w:rPr>
                    </w:pPr>
                  </w:p>
                  <w:p w:rsidR="00BF70AD" w:rsidRPr="00FF71A6" w:rsidRDefault="00BF70AD" w:rsidP="0096588B">
                    <w:pPr>
                      <w:pStyle w:val="30"/>
                      <w:jc w:val="center"/>
                      <w:rPr>
                        <w:rFonts w:cs="Tahoma"/>
                        <w:b/>
                        <w:bCs/>
                        <w:szCs w:val="22"/>
                        <w:rtl/>
                      </w:rPr>
                    </w:pPr>
                    <w:r w:rsidRPr="00FF71A6">
                      <w:rPr>
                        <w:rFonts w:cs="Tahoma"/>
                        <w:b/>
                        <w:bCs/>
                        <w:sz w:val="20"/>
                        <w:szCs w:val="20"/>
                        <w:rtl/>
                      </w:rPr>
                      <w:t>منتج غير ملموس</w:t>
                    </w:r>
                  </w:p>
                </w:txbxContent>
              </v:textbox>
            </v:oval>
            <w10:wrap anchorx="page"/>
          </v:group>
        </w:pict>
      </w:r>
      <w:r>
        <w:rPr>
          <w:rFonts w:asciiTheme="majorBidi" w:hAnsiTheme="majorBidi" w:cs="Simplified Arabic"/>
          <w:sz w:val="24"/>
          <w:szCs w:val="24"/>
          <w:rtl/>
          <w:lang w:bidi="ar-IQ"/>
        </w:rPr>
        <w:pict>
          <v:rect id="_x0000_s1064" style="position:absolute;left:0;text-align:left;margin-left:61.05pt;margin-top:29.35pt;width:53.7pt;height:83.15pt;z-index:251694080;mso-position-horizontal-relative:page" o:allowincell="f" fillcolor="#ff9">
            <v:fill color2="fill lighten(137)" focusposition=".5,.5" focussize="" method="linear sigma" type="gradientRadial"/>
            <o:extrusion v:ext="view" on="t"/>
            <v:textbox style="layout-flow:vertical;mso-layout-flow-alt:bottom-to-top;mso-next-textbox:#_x0000_s1064">
              <w:txbxContent>
                <w:p w:rsidR="00BF70AD" w:rsidRPr="00FF71A6" w:rsidRDefault="00BF70AD" w:rsidP="00FF71A6">
                  <w:pPr>
                    <w:pStyle w:val="30"/>
                    <w:jc w:val="center"/>
                    <w:rPr>
                      <w:rFonts w:cs="Tahoma"/>
                      <w:b/>
                      <w:bCs/>
                      <w:szCs w:val="22"/>
                      <w:rtl/>
                    </w:rPr>
                  </w:pPr>
                  <w:r w:rsidRPr="00FF71A6">
                    <w:rPr>
                      <w:rFonts w:cs="Tahoma"/>
                      <w:b/>
                      <w:bCs/>
                      <w:szCs w:val="22"/>
                      <w:rtl/>
                    </w:rPr>
                    <w:t>رضا</w:t>
                  </w:r>
                </w:p>
                <w:p w:rsidR="00BF70AD" w:rsidRDefault="00BF70AD" w:rsidP="00FF71A6">
                  <w:pPr>
                    <w:pStyle w:val="30"/>
                    <w:jc w:val="center"/>
                    <w:rPr>
                      <w:rFonts w:cs="Tahoma"/>
                      <w:b/>
                      <w:bCs/>
                      <w:szCs w:val="22"/>
                      <w:rtl/>
                    </w:rPr>
                  </w:pPr>
                  <w:r w:rsidRPr="00FF71A6">
                    <w:rPr>
                      <w:rFonts w:cs="Tahoma"/>
                      <w:b/>
                      <w:bCs/>
                      <w:szCs w:val="22"/>
                      <w:rtl/>
                    </w:rPr>
                    <w:t>المستفيدين</w:t>
                  </w:r>
                </w:p>
              </w:txbxContent>
            </v:textbox>
            <w10:wrap anchorx="page"/>
          </v:rect>
        </w:pict>
      </w:r>
      <w:r>
        <w:rPr>
          <w:rFonts w:asciiTheme="majorBidi" w:hAnsiTheme="majorBidi" w:cs="Simplified Arabic"/>
          <w:sz w:val="24"/>
          <w:szCs w:val="24"/>
          <w:rtl/>
          <w:lang w:bidi="ar-IQ"/>
        </w:rPr>
        <w:pict>
          <v:rect id="_x0000_s1072" style="position:absolute;left:0;text-align:left;margin-left:175.5pt;margin-top:11.7pt;width:108pt;height:36pt;z-index:251702272;mso-position-horizontal-relative:page" o:allowincell="f" fillcolor="#ff9">
            <v:fill color2="fill darken(195)" focusposition=".5,.5" focussize="" method="linear sigma" type="gradientRadial"/>
            <o:extrusion v:ext="view" on="t"/>
            <v:textbox style="mso-next-textbox:#_x0000_s1072">
              <w:txbxContent>
                <w:p w:rsidR="00BF70AD" w:rsidRPr="00FF71A6" w:rsidRDefault="00BF70AD" w:rsidP="00FF71A6">
                  <w:pPr>
                    <w:pStyle w:val="30"/>
                    <w:jc w:val="center"/>
                    <w:rPr>
                      <w:rFonts w:cs="Tahoma"/>
                      <w:b/>
                      <w:bCs/>
                      <w:szCs w:val="22"/>
                      <w:rtl/>
                    </w:rPr>
                  </w:pPr>
                  <w:r w:rsidRPr="00FF71A6">
                    <w:rPr>
                      <w:rFonts w:cs="Tahoma"/>
                      <w:b/>
                      <w:bCs/>
                      <w:szCs w:val="22"/>
                      <w:rtl/>
                    </w:rPr>
                    <w:t>إشباع حاجاتهم ورغباتهم</w:t>
                  </w:r>
                </w:p>
                <w:p w:rsidR="00BF70AD" w:rsidRDefault="00BF70AD" w:rsidP="00394693">
                  <w:pPr>
                    <w:rPr>
                      <w:rtl/>
                    </w:rPr>
                  </w:pPr>
                </w:p>
                <w:p w:rsidR="00BF70AD" w:rsidRDefault="00BF70AD" w:rsidP="00394693">
                  <w:pPr>
                    <w:rPr>
                      <w:rtl/>
                    </w:rPr>
                  </w:pPr>
                </w:p>
                <w:p w:rsidR="00BF70AD" w:rsidRDefault="00BF70AD" w:rsidP="00394693">
                  <w:pPr>
                    <w:rPr>
                      <w:rtl/>
                    </w:rPr>
                  </w:pPr>
                </w:p>
              </w:txbxContent>
            </v:textbox>
            <w10:wrap anchorx="page"/>
          </v:rect>
        </w:pict>
      </w:r>
      <w:r>
        <w:rPr>
          <w:rFonts w:asciiTheme="majorBidi" w:hAnsiTheme="majorBidi" w:cs="Simplified Arabic"/>
          <w:sz w:val="24"/>
          <w:szCs w:val="24"/>
          <w:rtl/>
          <w:lang w:bidi="ar-IQ"/>
        </w:rPr>
        <w:pict>
          <v:polyline id="_x0000_s1069" style="position:absolute;left:0;text-align:left;z-index:251699200;mso-position-horizontal-relative:page;mso-position-vertical-relative:text" points="175.5pt,22.65pt,115.2pt,22.95pt" coordsize="1206,6" o:allowincell="f" filled="f">
            <v:stroke endarrow="block"/>
            <v:path arrowok="t"/>
            <w10:wrap anchorx="page"/>
          </v:polyline>
        </w:pict>
      </w:r>
      <w:r>
        <w:rPr>
          <w:rFonts w:asciiTheme="majorBidi" w:hAnsiTheme="majorBidi" w:cs="Simplified Arabic"/>
          <w:sz w:val="24"/>
          <w:szCs w:val="24"/>
          <w:rtl/>
          <w:lang w:bidi="ar-IQ"/>
        </w:rPr>
        <w:pict>
          <v:rect id="_x0000_s1063" style="position:absolute;left:0;text-align:left;margin-left:331.2pt;margin-top:4.5pt;width:43.2pt;height:108pt;z-index:251693056;mso-position-horizontal-relative:page" o:allowincell="f" fillcolor="#ff9">
            <v:fill color2="fill lighten(137)" focusposition=".5,.5" focussize="" method="linear sigma" type="gradientRadial"/>
            <o:extrusion v:ext="view" on="t"/>
            <v:textbox style="layout-flow:vertical;mso-layout-flow-alt:bottom-to-top;mso-next-textbox:#_x0000_s1063">
              <w:txbxContent>
                <w:p w:rsidR="00BF70AD" w:rsidRPr="00FF71A6" w:rsidRDefault="00BF70AD" w:rsidP="00FF71A6">
                  <w:pPr>
                    <w:pStyle w:val="30"/>
                    <w:jc w:val="center"/>
                    <w:rPr>
                      <w:rFonts w:cs="Tahoma"/>
                      <w:b/>
                      <w:bCs/>
                      <w:szCs w:val="22"/>
                      <w:rtl/>
                    </w:rPr>
                  </w:pPr>
                  <w:r w:rsidRPr="00FF71A6">
                    <w:rPr>
                      <w:rFonts w:cs="Tahoma"/>
                      <w:b/>
                      <w:bCs/>
                      <w:szCs w:val="22"/>
                      <w:rtl/>
                    </w:rPr>
                    <w:t>منافغ غير مباشرة للمستفيدين</w:t>
                  </w:r>
                </w:p>
              </w:txbxContent>
            </v:textbox>
            <w10:wrap anchorx="page"/>
          </v:rect>
        </w:pict>
      </w:r>
      <w:r>
        <w:rPr>
          <w:rFonts w:asciiTheme="majorBidi" w:hAnsiTheme="majorBidi" w:cs="Simplified Arabic"/>
          <w:sz w:val="24"/>
          <w:szCs w:val="24"/>
          <w:rtl/>
          <w:lang w:bidi="ar-IQ"/>
        </w:rPr>
        <w:pict>
          <v:line id="_x0000_s1067" style="position:absolute;left:0;text-align:left;flip:x y;z-index:251697152;mso-position-horizontal-relative:page" from="295.2pt,11.7pt" to="331.2pt,54.9pt" o:allowincell="f">
            <v:stroke endarrow="block"/>
            <w10:wrap anchorx="page"/>
          </v:line>
        </w:pict>
      </w:r>
    </w:p>
    <w:p w:rsidR="00394693" w:rsidRPr="00383070" w:rsidRDefault="005269C5" w:rsidP="00BF70AD">
      <w:pPr>
        <w:spacing w:after="0" w:line="240" w:lineRule="auto"/>
        <w:jc w:val="both"/>
        <w:rPr>
          <w:rFonts w:asciiTheme="majorBidi" w:hAnsiTheme="majorBidi" w:cs="Simplified Arabic"/>
          <w:sz w:val="24"/>
          <w:szCs w:val="24"/>
          <w:rtl/>
          <w:lang w:bidi="ar-IQ"/>
        </w:rPr>
      </w:pPr>
      <w:r>
        <w:rPr>
          <w:rFonts w:asciiTheme="majorBidi" w:hAnsiTheme="majorBidi" w:cs="Simplified Arabic"/>
          <w:sz w:val="24"/>
          <w:szCs w:val="24"/>
          <w:rtl/>
          <w:lang w:bidi="ar-IQ"/>
        </w:rPr>
        <w:pict>
          <v:line id="_x0000_s1091" style="position:absolute;left:0;text-align:left;z-index:251717632" from="146.25pt,1.9pt" to="146.25pt,25.9pt">
            <v:stroke startarrow="block" endarrow="block"/>
            <w10:wrap anchorx="page"/>
          </v:line>
        </w:pict>
      </w:r>
      <w:r>
        <w:rPr>
          <w:rFonts w:asciiTheme="majorBidi" w:hAnsiTheme="majorBidi" w:cs="Simplified Arabic"/>
          <w:sz w:val="24"/>
          <w:szCs w:val="24"/>
          <w:rtl/>
          <w:lang w:bidi="ar-IQ"/>
        </w:rPr>
        <w:pict>
          <v:shape id="_x0000_s1066" style="position:absolute;left:0;text-align:left;margin-left:114.75pt;margin-top:11.8pt;width:214.95pt;height:0;z-index:251696128;mso-position-horizontal-relative:page;mso-position-vertical-relative:text" coordsize="4299,1" o:allowincell="f" path="m4299,l,e" filled="f">
            <v:stroke endarrow="block"/>
            <v:path arrowok="t"/>
            <w10:wrap anchorx="page"/>
          </v:shape>
        </w:pict>
      </w:r>
      <w:r>
        <w:rPr>
          <w:rFonts w:asciiTheme="majorBidi" w:hAnsiTheme="majorBidi" w:cs="Simplified Arabic"/>
          <w:sz w:val="24"/>
          <w:szCs w:val="24"/>
          <w:rtl/>
          <w:lang w:bidi="ar-IQ"/>
        </w:rPr>
        <w:pict>
          <v:shape id="_x0000_s1065" style="position:absolute;left:0;text-align:left;margin-left:386.25pt;margin-top:12.55pt;width:31.5pt;height:0;z-index:251695104;mso-position-horizontal-relative:page;mso-position-vertical-relative:text" coordsize="630,1" o:allowincell="f" path="m630,l,e" filled="f">
            <v:stroke endarrow="block"/>
            <v:path arrowok="t"/>
            <w10:wrap anchorx="page"/>
          </v:shape>
        </w:pict>
      </w:r>
      <w:r>
        <w:rPr>
          <w:rFonts w:asciiTheme="majorBidi" w:hAnsiTheme="majorBidi" w:cs="Simplified Arabic"/>
          <w:sz w:val="24"/>
          <w:szCs w:val="24"/>
          <w:rtl/>
          <w:lang w:bidi="ar-IQ"/>
        </w:rPr>
        <w:pict>
          <v:polyline id="_x0000_s1068" style="position:absolute;left:0;text-align:left;z-index:251698176;mso-position-horizontal-relative:page;mso-position-vertical-relative:text" points="330.75pt,13.3pt,293.25pt,46.3pt" coordsize="750,660" o:allowincell="f" filled="f">
            <v:stroke endarrow="block"/>
            <v:path arrowok="t"/>
            <w10:wrap anchorx="page"/>
          </v:polyline>
        </w:pict>
      </w:r>
    </w:p>
    <w:p w:rsidR="009F2AF3" w:rsidRPr="00383070" w:rsidRDefault="005269C5" w:rsidP="00BF70AD">
      <w:pPr>
        <w:spacing w:after="0" w:line="240" w:lineRule="auto"/>
        <w:jc w:val="both"/>
        <w:rPr>
          <w:rFonts w:asciiTheme="majorBidi" w:hAnsiTheme="majorBidi" w:cs="Simplified Arabic"/>
          <w:sz w:val="24"/>
          <w:szCs w:val="24"/>
          <w:rtl/>
          <w:lang w:bidi="ar-IQ"/>
        </w:rPr>
      </w:pPr>
      <w:r>
        <w:rPr>
          <w:rFonts w:asciiTheme="majorBidi" w:hAnsiTheme="majorBidi" w:cs="Simplified Arabic"/>
          <w:sz w:val="24"/>
          <w:szCs w:val="24"/>
          <w:rtl/>
          <w:lang w:bidi="ar-IQ"/>
        </w:rPr>
        <w:pict>
          <v:rect id="_x0000_s1071" style="position:absolute;left:0;text-align:left;margin-left:175.5pt;margin-top:4.45pt;width:108pt;height:36pt;z-index:251701248;mso-position-horizontal-relative:page" o:allowincell="f" fillcolor="#ff9">
            <v:fill color2="fill darken(195)" focusposition=".5,.5" focussize="" method="linear sigma" type="gradientRadial"/>
            <o:extrusion v:ext="view" on="t"/>
            <v:textbox>
              <w:txbxContent>
                <w:p w:rsidR="00BF70AD" w:rsidRPr="00FF71A6" w:rsidRDefault="00BF70AD" w:rsidP="00FF71A6">
                  <w:pPr>
                    <w:pStyle w:val="30"/>
                    <w:jc w:val="center"/>
                    <w:rPr>
                      <w:rFonts w:cs="Tahoma"/>
                      <w:b/>
                      <w:bCs/>
                      <w:szCs w:val="22"/>
                      <w:rtl/>
                    </w:rPr>
                  </w:pPr>
                  <w:r w:rsidRPr="00FF71A6">
                    <w:rPr>
                      <w:rFonts w:cs="Tahoma"/>
                      <w:b/>
                      <w:bCs/>
                      <w:szCs w:val="22"/>
                      <w:rtl/>
                    </w:rPr>
                    <w:t>التفاعل الإيجابي معهم</w:t>
                  </w:r>
                </w:p>
                <w:p w:rsidR="00BF70AD" w:rsidRDefault="00BF70AD" w:rsidP="00394693">
                  <w:pPr>
                    <w:rPr>
                      <w:rtl/>
                    </w:rPr>
                  </w:pPr>
                </w:p>
                <w:p w:rsidR="00BF70AD" w:rsidRDefault="00BF70AD" w:rsidP="00394693">
                  <w:pPr>
                    <w:rPr>
                      <w:rtl/>
                    </w:rPr>
                  </w:pPr>
                </w:p>
                <w:p w:rsidR="00BF70AD" w:rsidRDefault="00BF70AD" w:rsidP="00394693">
                  <w:pPr>
                    <w:rPr>
                      <w:rtl/>
                    </w:rPr>
                  </w:pPr>
                </w:p>
              </w:txbxContent>
            </v:textbox>
            <w10:wrap anchorx="page"/>
          </v:rect>
        </w:pict>
      </w:r>
      <w:r>
        <w:rPr>
          <w:rFonts w:asciiTheme="majorBidi" w:hAnsiTheme="majorBidi" w:cs="Simplified Arabic"/>
          <w:sz w:val="24"/>
          <w:szCs w:val="24"/>
          <w:rtl/>
          <w:lang w:bidi="ar-IQ"/>
        </w:rPr>
        <w:pict>
          <v:polyline id="_x0000_s1070" style="position:absolute;left:0;text-align:left;z-index:251700224;mso-position-horizontal-relative:page;mso-position-vertical-relative:text" points="175.5pt,26.55pt,115.2pt,26.85pt" coordsize="1206,6" o:allowincell="f" filled="f">
            <v:stroke endarrow="block"/>
            <v:path arrowok="t"/>
            <w10:wrap anchorx="page"/>
          </v:polyline>
        </w:pict>
      </w:r>
    </w:p>
    <w:p w:rsidR="00F94ECD" w:rsidRDefault="00F94ECD" w:rsidP="00BF70AD">
      <w:pPr>
        <w:spacing w:after="0" w:line="240" w:lineRule="auto"/>
        <w:jc w:val="both"/>
        <w:rPr>
          <w:rFonts w:asciiTheme="majorBidi" w:hAnsiTheme="majorBidi" w:cs="Simplified Arabic"/>
          <w:sz w:val="24"/>
          <w:szCs w:val="24"/>
          <w:lang w:bidi="ar-IQ"/>
        </w:rPr>
      </w:pPr>
    </w:p>
    <w:p w:rsidR="00F539C1" w:rsidRDefault="00F539C1" w:rsidP="00BF70AD">
      <w:pPr>
        <w:spacing w:after="0" w:line="240" w:lineRule="auto"/>
        <w:jc w:val="both"/>
        <w:rPr>
          <w:rFonts w:asciiTheme="majorBidi" w:hAnsiTheme="majorBidi" w:cs="Simplified Arabic"/>
          <w:sz w:val="24"/>
          <w:szCs w:val="24"/>
          <w:lang w:bidi="ar-IQ"/>
        </w:rPr>
      </w:pPr>
    </w:p>
    <w:p w:rsidR="00F539C1" w:rsidRDefault="00F539C1" w:rsidP="00BF70AD">
      <w:pPr>
        <w:spacing w:after="0" w:line="240" w:lineRule="auto"/>
        <w:jc w:val="both"/>
        <w:rPr>
          <w:rFonts w:asciiTheme="majorBidi" w:hAnsiTheme="majorBidi" w:cs="Simplified Arabic"/>
          <w:sz w:val="24"/>
          <w:szCs w:val="24"/>
          <w:lang w:bidi="ar-IQ"/>
        </w:rPr>
      </w:pPr>
    </w:p>
    <w:p w:rsidR="00F539C1" w:rsidRPr="00383070" w:rsidRDefault="00F539C1" w:rsidP="00BF70AD">
      <w:pPr>
        <w:spacing w:after="0" w:line="240" w:lineRule="auto"/>
        <w:jc w:val="both"/>
        <w:rPr>
          <w:rFonts w:asciiTheme="majorBidi" w:hAnsiTheme="majorBidi" w:cs="Simplified Arabic"/>
          <w:sz w:val="24"/>
          <w:szCs w:val="24"/>
          <w:rtl/>
          <w:lang w:bidi="ar-IQ"/>
        </w:rPr>
      </w:pPr>
    </w:p>
    <w:p w:rsidR="00394693" w:rsidRPr="00F539C1" w:rsidRDefault="00394693" w:rsidP="00F539C1">
      <w:pPr>
        <w:spacing w:after="0" w:line="240" w:lineRule="auto"/>
        <w:jc w:val="center"/>
        <w:rPr>
          <w:rFonts w:asciiTheme="majorBidi" w:hAnsiTheme="majorBidi" w:cs="Simplified Arabic"/>
          <w:b/>
          <w:bCs/>
          <w:i/>
          <w:iCs/>
          <w:sz w:val="24"/>
          <w:szCs w:val="24"/>
          <w:rtl/>
          <w:lang w:bidi="ar-IQ"/>
        </w:rPr>
      </w:pPr>
      <w:r w:rsidRPr="00F539C1">
        <w:rPr>
          <w:rFonts w:asciiTheme="majorBidi" w:hAnsiTheme="majorBidi" w:cs="Simplified Arabic"/>
          <w:b/>
          <w:bCs/>
          <w:sz w:val="24"/>
          <w:szCs w:val="24"/>
          <w:rtl/>
          <w:lang w:bidi="ar-IQ"/>
        </w:rPr>
        <w:t>شكل (</w:t>
      </w:r>
      <w:r w:rsidR="00E26A66" w:rsidRPr="00F539C1">
        <w:rPr>
          <w:rFonts w:asciiTheme="majorBidi" w:hAnsiTheme="majorBidi" w:cs="Simplified Arabic" w:hint="cs"/>
          <w:b/>
          <w:bCs/>
          <w:sz w:val="24"/>
          <w:szCs w:val="24"/>
          <w:rtl/>
          <w:lang w:bidi="ar-IQ"/>
        </w:rPr>
        <w:t>2</w:t>
      </w:r>
      <w:r w:rsidRPr="00F539C1">
        <w:rPr>
          <w:rFonts w:asciiTheme="majorBidi" w:hAnsiTheme="majorBidi" w:cs="Simplified Arabic"/>
          <w:b/>
          <w:bCs/>
          <w:sz w:val="24"/>
          <w:szCs w:val="24"/>
          <w:rtl/>
          <w:lang w:bidi="ar-IQ"/>
        </w:rPr>
        <w:t>) متضمنات المفهوم الإجرائي للخدمة</w:t>
      </w:r>
      <w:r w:rsidR="000F1666" w:rsidRPr="00F539C1">
        <w:rPr>
          <w:rFonts w:asciiTheme="majorBidi" w:hAnsiTheme="majorBidi" w:cs="Simplified Arabic" w:hint="cs"/>
          <w:b/>
          <w:bCs/>
          <w:sz w:val="24"/>
          <w:szCs w:val="24"/>
          <w:rtl/>
          <w:lang w:bidi="ar-IQ"/>
        </w:rPr>
        <w:t>/</w:t>
      </w:r>
      <w:r w:rsidR="001675AF" w:rsidRPr="00F539C1">
        <w:rPr>
          <w:rFonts w:asciiTheme="majorBidi" w:hAnsiTheme="majorBidi" w:cs="Simplified Arabic" w:hint="cs"/>
          <w:b/>
          <w:bCs/>
          <w:i/>
          <w:iCs/>
          <w:sz w:val="24"/>
          <w:szCs w:val="24"/>
          <w:rtl/>
          <w:lang w:bidi="ar-IQ"/>
        </w:rPr>
        <w:t xml:space="preserve"> </w:t>
      </w:r>
      <w:r w:rsidRPr="00F539C1">
        <w:rPr>
          <w:rFonts w:asciiTheme="majorBidi" w:hAnsiTheme="majorBidi" w:cs="Simplified Arabic"/>
          <w:b/>
          <w:bCs/>
          <w:i/>
          <w:iCs/>
          <w:sz w:val="24"/>
          <w:szCs w:val="24"/>
          <w:rtl/>
          <w:lang w:bidi="ar-IQ"/>
        </w:rPr>
        <w:t>المصدر: إعداد الباحثة.</w:t>
      </w:r>
    </w:p>
    <w:p w:rsidR="00394693" w:rsidRPr="00F539C1" w:rsidRDefault="0060032E" w:rsidP="00BF70AD">
      <w:pPr>
        <w:spacing w:after="0" w:line="240" w:lineRule="auto"/>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2-</w:t>
      </w:r>
      <w:r w:rsidR="00394693" w:rsidRPr="00F539C1">
        <w:rPr>
          <w:rFonts w:asciiTheme="majorBidi" w:hAnsiTheme="majorBidi" w:cs="Simplified Arabic"/>
          <w:b/>
          <w:bCs/>
          <w:sz w:val="24"/>
          <w:szCs w:val="24"/>
          <w:rtl/>
          <w:lang w:bidi="ar-IQ"/>
        </w:rPr>
        <w:t xml:space="preserve">خصائص الخدمة </w:t>
      </w:r>
    </w:p>
    <w:p w:rsidR="00394693" w:rsidRPr="00383070" w:rsidRDefault="0096588B" w:rsidP="00BF70AD">
      <w:pPr>
        <w:pStyle w:val="21"/>
        <w:spacing w:after="0" w:line="240" w:lineRule="auto"/>
        <w:ind w:left="84" w:firstLine="199"/>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3D2417"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قدم الكتاب والباحثون تصنيفات عد</w:t>
      </w:r>
      <w:r w:rsidR="00E3134F" w:rsidRPr="00383070">
        <w:rPr>
          <w:rFonts w:asciiTheme="majorBidi" w:hAnsiTheme="majorBidi" w:cs="Simplified Arabic" w:hint="cs"/>
          <w:sz w:val="24"/>
          <w:szCs w:val="24"/>
          <w:rtl/>
          <w:lang w:bidi="ar-IQ"/>
        </w:rPr>
        <w:t>ة</w:t>
      </w:r>
      <w:r w:rsidR="00394693" w:rsidRPr="00383070">
        <w:rPr>
          <w:rFonts w:asciiTheme="majorBidi" w:hAnsiTheme="majorBidi" w:cs="Simplified Arabic"/>
          <w:sz w:val="24"/>
          <w:szCs w:val="24"/>
          <w:rtl/>
          <w:lang w:bidi="ar-IQ"/>
        </w:rPr>
        <w:t xml:space="preserve"> لخصائص الخدمة </w:t>
      </w:r>
      <w:r w:rsidR="00413EC1" w:rsidRPr="00383070">
        <w:rPr>
          <w:rFonts w:asciiTheme="majorBidi" w:hAnsiTheme="majorBidi" w:cs="Simplified Arabic" w:hint="cs"/>
          <w:sz w:val="24"/>
          <w:szCs w:val="24"/>
          <w:rtl/>
          <w:lang w:bidi="ar-IQ"/>
        </w:rPr>
        <w:t>،و</w:t>
      </w:r>
      <w:r w:rsidR="00394693" w:rsidRPr="00383070">
        <w:rPr>
          <w:rFonts w:asciiTheme="majorBidi" w:hAnsiTheme="majorBidi" w:cs="Simplified Arabic"/>
          <w:sz w:val="24"/>
          <w:szCs w:val="24"/>
          <w:rtl/>
          <w:lang w:bidi="ar-IQ"/>
        </w:rPr>
        <w:t>هناك شبه اتفاق تام في خاصية (اللا</w:t>
      </w:r>
      <w:r w:rsidR="0060032E"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 xml:space="preserve">ملموسية، والتلاشي (عدم خزن الخدمة) وإن تمتعت بإمكانية خزن المدخلات المعتمدة في إنتاجها وتقديمها، وتزامن إنتاجها واستهلاكها، والتباين (عدم التجانس) في المخرجات للخدمة نفسها، وذلك لصعوبة تحديد مستوى معياري لها، ولتباين حاجات أو رغبات المستفيدين، وأخيراً خاصية التفاعل المباشر بين المستفيد ومقدمي الخدمة)، من دون أن يقلل هذا الاتفاق من أهمية الخصائص الأخرى. </w:t>
      </w:r>
    </w:p>
    <w:p w:rsidR="00394693" w:rsidRPr="00383070" w:rsidRDefault="0096588B" w:rsidP="00BF70AD">
      <w:pPr>
        <w:spacing w:after="0" w:line="240" w:lineRule="auto"/>
        <w:ind w:left="84" w:hanging="368"/>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ان تداخل الخدمة كمنتج مع عمليات إنتاجها، جعل كثير من الكتاب يمزجون بين خصائصها كمنتج مثل (اللا</w:t>
      </w: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ملموسية، والتلاشي…)، وخصائص تلك العمليات كـ (التفاعل العالي بين المستفيد ومقدمي الخدمة، وكثافة قوة العمل المعتمدة في تقديمها، وصعوبة قياس جودتها) (العلي،2000: 553).</w:t>
      </w:r>
    </w:p>
    <w:p w:rsidR="00394693" w:rsidRPr="00383070" w:rsidRDefault="003D2417" w:rsidP="00BF70AD">
      <w:pPr>
        <w:spacing w:after="0" w:line="240" w:lineRule="auto"/>
        <w:ind w:left="84" w:hanging="368"/>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96588B" w:rsidRPr="00383070">
        <w:rPr>
          <w:rFonts w:asciiTheme="majorBidi" w:hAnsiTheme="majorBidi" w:cs="Simplified Arabic" w:hint="cs"/>
          <w:sz w:val="24"/>
          <w:szCs w:val="24"/>
          <w:rtl/>
          <w:lang w:bidi="ar-IQ"/>
        </w:rPr>
        <w:t xml:space="preserve">  </w:t>
      </w:r>
      <w:r w:rsidR="0060032E" w:rsidRPr="00383070">
        <w:rPr>
          <w:rFonts w:asciiTheme="majorBidi" w:hAnsiTheme="majorBidi" w:cs="Simplified Arabic" w:hint="cs"/>
          <w:sz w:val="24"/>
          <w:szCs w:val="24"/>
          <w:rtl/>
          <w:lang w:bidi="ar-IQ"/>
        </w:rPr>
        <w:t xml:space="preserve">وتكون بعض </w:t>
      </w:r>
      <w:r w:rsidR="00394693" w:rsidRPr="00383070">
        <w:rPr>
          <w:rFonts w:asciiTheme="majorBidi" w:hAnsiTheme="majorBidi" w:cs="Simplified Arabic"/>
          <w:sz w:val="24"/>
          <w:szCs w:val="24"/>
          <w:rtl/>
          <w:lang w:bidi="ar-IQ"/>
        </w:rPr>
        <w:t>خصائص الخدمة ظاهرة كـ (التميز في الخدمة المصرفية عن خدمات المصارف المنافسة)، وبعضها ضمنياً يدركها المستفيد حين يقارن الخدمة بكلفتها ومستوى إشباعها لحاجاته.</w:t>
      </w:r>
    </w:p>
    <w:p w:rsidR="00394693" w:rsidRPr="00383070" w:rsidRDefault="00394693" w:rsidP="00BF70AD">
      <w:pPr>
        <w:spacing w:after="0" w:line="240" w:lineRule="auto"/>
        <w:ind w:left="84"/>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بالرغم من التباين في طرائق إنتاج الخدمة وطرائق إنتاج السلعة، وتمتع كل منهما بخصائص متفردة، إلا أن بينهما اوجه تشابه عديدة تتجسد بالآتي:</w:t>
      </w:r>
    </w:p>
    <w:p w:rsidR="00394693" w:rsidRPr="00383070" w:rsidRDefault="0096588B" w:rsidP="00BF70AD">
      <w:pPr>
        <w:spacing w:after="0" w:line="240" w:lineRule="auto"/>
        <w:ind w:left="509" w:hanging="561"/>
        <w:jc w:val="both"/>
        <w:rPr>
          <w:rFonts w:asciiTheme="majorBidi" w:hAnsiTheme="majorBidi" w:cs="Simplified Arabic"/>
          <w:sz w:val="24"/>
          <w:szCs w:val="24"/>
          <w:rtl/>
          <w:lang w:bidi="ar-IQ"/>
        </w:rPr>
      </w:pPr>
      <w:r w:rsidRPr="00383070">
        <w:rPr>
          <w:rFonts w:asciiTheme="majorBidi" w:hAnsiTheme="majorBidi" w:cs="Simplified Arabic" w:hint="cs"/>
          <w:sz w:val="24"/>
          <w:szCs w:val="24"/>
          <w:rtl/>
          <w:lang w:bidi="ar-IQ"/>
        </w:rPr>
        <w:t xml:space="preserve">  </w:t>
      </w:r>
      <w:r w:rsidR="00394693" w:rsidRPr="00383070">
        <w:rPr>
          <w:rFonts w:asciiTheme="majorBidi" w:hAnsiTheme="majorBidi" w:cs="Simplified Arabic"/>
          <w:sz w:val="24"/>
          <w:szCs w:val="24"/>
          <w:rtl/>
          <w:lang w:bidi="ar-IQ"/>
        </w:rPr>
        <w:t>(أولاً) إن وظيفة العمليات في كل منها عبارة عن "تحويل المدخلات إلى مخرجات"، وأنشطتهما متشابهة في هذه الوظيفة، فلكل منهما معايير جودة محددة، وكلاهما يصمم وينتج جدولاً بالتسهيلات التي توظف العاملين لإنتاج السلعة أو تقديم الخدمة.</w:t>
      </w:r>
    </w:p>
    <w:p w:rsidR="00394693" w:rsidRPr="00383070" w:rsidRDefault="00394693" w:rsidP="00BF70AD">
      <w:pPr>
        <w:spacing w:after="0" w:line="240" w:lineRule="auto"/>
        <w:ind w:left="509" w:hanging="419"/>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(ثانياً) إن كلاً منهما لابد أن يصمم ويدار بكفاءة كي يستجيب بسرعة للمستفيد. </w:t>
      </w:r>
    </w:p>
    <w:p w:rsidR="00394693" w:rsidRPr="00383070" w:rsidRDefault="00394693" w:rsidP="00BF70AD">
      <w:pPr>
        <w:spacing w:after="0" w:line="240" w:lineRule="auto"/>
        <w:ind w:left="509" w:hanging="419"/>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(ثالثاً) كلاهما يعتمد في عملياته على التكنولوجيا اليدوية أو الحاسباتية، ويتعامل مع مجهزين ومستفيدين (داخليين وخارجيين)، ولكل منهما جدولة لمعيقات عمله، ويعتمدان خيارات في الطاقة والموقع والتسهيلات.</w:t>
      </w:r>
    </w:p>
    <w:p w:rsidR="00394693" w:rsidRPr="00383070" w:rsidRDefault="00394693" w:rsidP="00BF70AD">
      <w:pPr>
        <w:spacing w:after="0" w:line="240" w:lineRule="auto"/>
        <w:ind w:left="509" w:hanging="419"/>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lastRenderedPageBreak/>
        <w:t xml:space="preserve">(رابعاً) تعتمد العديد من أعمال الخدمة على العمل المتكرر </w:t>
      </w:r>
      <w:r w:rsidR="00E3134F" w:rsidRPr="00383070">
        <w:rPr>
          <w:rFonts w:asciiTheme="majorBidi" w:hAnsiTheme="majorBidi" w:cs="Simplified Arabic" w:hint="cs"/>
          <w:sz w:val="24"/>
          <w:szCs w:val="24"/>
          <w:rtl/>
          <w:lang w:bidi="ar-IQ"/>
        </w:rPr>
        <w:t xml:space="preserve">مثلما </w:t>
      </w:r>
      <w:r w:rsidRPr="00383070">
        <w:rPr>
          <w:rFonts w:asciiTheme="majorBidi" w:hAnsiTheme="majorBidi" w:cs="Simplified Arabic"/>
          <w:sz w:val="24"/>
          <w:szCs w:val="24"/>
          <w:rtl/>
          <w:lang w:bidi="ar-IQ"/>
        </w:rPr>
        <w:t>في السلع، وقد أصبحت الخدمة عنصراً فاعلاً في إستراتيجية التصنيع، وغالباً ما توافر مع الإنتاج سلعة وخدمة في آنٍ واحد كـ (الخدمة والطعام في المطعم مثلاً).</w:t>
      </w:r>
    </w:p>
    <w:p w:rsidR="00394693" w:rsidRPr="00383070" w:rsidRDefault="00394693" w:rsidP="00BF70AD">
      <w:pPr>
        <w:spacing w:after="0" w:line="240" w:lineRule="auto"/>
        <w:ind w:left="509" w:hanging="419"/>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(خامساً) بالرغم من أن الخدمة لا تخزن، الا انها تلتقي مع السلعة في خزن المواد التي تدخل في إنتاجها كـ (المستشفى الذي يحتفظ بمقدار كافٍ من العلاج في المذاخر).</w:t>
      </w:r>
    </w:p>
    <w:p w:rsidR="00394693" w:rsidRPr="00383070" w:rsidRDefault="00394693" w:rsidP="00BF70AD">
      <w:pPr>
        <w:spacing w:after="0" w:line="240" w:lineRule="auto"/>
        <w:ind w:left="707" w:hanging="419"/>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(سادساً) كما هو الحال في إنتاج السلع، هنالك ضعف اتصال بين مقدمي الخدمة والمستفيدين في كثير من الخدمات كـ (تفتيش الأمتعة في المطارات).</w:t>
      </w:r>
    </w:p>
    <w:p w:rsidR="00394693" w:rsidRPr="00F539C1" w:rsidRDefault="00D87A19" w:rsidP="00BF70AD">
      <w:pPr>
        <w:spacing w:after="0" w:line="240" w:lineRule="auto"/>
        <w:jc w:val="both"/>
        <w:rPr>
          <w:rFonts w:asciiTheme="majorBidi" w:hAnsiTheme="majorBidi" w:cs="Simplified Arabic"/>
          <w:b/>
          <w:bCs/>
          <w:sz w:val="24"/>
          <w:szCs w:val="24"/>
          <w:rtl/>
          <w:lang w:bidi="ar-IQ"/>
        </w:rPr>
      </w:pPr>
      <w:r w:rsidRPr="00F539C1">
        <w:rPr>
          <w:rFonts w:asciiTheme="majorBidi" w:hAnsiTheme="majorBidi" w:cs="Simplified Arabic" w:hint="cs"/>
          <w:b/>
          <w:bCs/>
          <w:sz w:val="24"/>
          <w:szCs w:val="24"/>
          <w:rtl/>
          <w:lang w:bidi="ar-IQ"/>
        </w:rPr>
        <w:t xml:space="preserve">3- </w:t>
      </w:r>
      <w:r w:rsidR="00394693" w:rsidRPr="00F539C1">
        <w:rPr>
          <w:rFonts w:asciiTheme="majorBidi" w:hAnsiTheme="majorBidi" w:cs="Simplified Arabic"/>
          <w:b/>
          <w:bCs/>
          <w:sz w:val="24"/>
          <w:szCs w:val="24"/>
          <w:rtl/>
          <w:lang w:bidi="ar-IQ"/>
        </w:rPr>
        <w:t>أنماط الخدمة</w:t>
      </w:r>
    </w:p>
    <w:p w:rsidR="00394693" w:rsidRPr="00383070" w:rsidRDefault="00394693" w:rsidP="00F539C1">
      <w:pPr>
        <w:spacing w:after="0" w:line="240" w:lineRule="auto"/>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      افرز التحري في المصادر المتخصصة عن تعدد وتنوع اتجاهات التصنيف الخاصة بأنماط (أشكال) الخدمة، فقد صنفها</w:t>
      </w:r>
      <w:r w:rsidRPr="00383070">
        <w:rPr>
          <w:rFonts w:asciiTheme="majorBidi" w:hAnsiTheme="majorBidi" w:cs="Simplified Arabic"/>
          <w:sz w:val="24"/>
          <w:szCs w:val="24"/>
          <w:lang w:bidi="ar-IQ"/>
        </w:rPr>
        <w:t xml:space="preserve">(Aquilano et al, 1995: 97) </w:t>
      </w:r>
      <w:r w:rsidRPr="00383070">
        <w:rPr>
          <w:rFonts w:asciiTheme="majorBidi" w:hAnsiTheme="majorBidi" w:cs="Simplified Arabic"/>
          <w:sz w:val="24"/>
          <w:szCs w:val="24"/>
          <w:rtl/>
          <w:lang w:bidi="ar-IQ"/>
        </w:rPr>
        <w:t xml:space="preserve"> على خدمات صرفة </w:t>
      </w:r>
      <w:r w:rsidRPr="00383070">
        <w:rPr>
          <w:rFonts w:asciiTheme="majorBidi" w:hAnsiTheme="majorBidi" w:cs="Simplified Arabic"/>
          <w:sz w:val="24"/>
          <w:szCs w:val="24"/>
          <w:lang w:bidi="ar-IQ"/>
        </w:rPr>
        <w:t>(Pure)</w:t>
      </w:r>
      <w:r w:rsidRPr="00383070">
        <w:rPr>
          <w:rFonts w:asciiTheme="majorBidi" w:hAnsiTheme="majorBidi" w:cs="Simplified Arabic"/>
          <w:sz w:val="24"/>
          <w:szCs w:val="24"/>
          <w:rtl/>
          <w:lang w:bidi="ar-IQ"/>
        </w:rPr>
        <w:t xml:space="preserve"> يكون فيها المستفيد جزءاً من نظام الخدمة، وفي تفاعل مستمر معه كـ (خدمات المصارف، والمستشفيات، وصالونات الحلاقة…)، وخدمات تنجز من دون تدخل المستفيد كـ (خدمات البريد) وبما يجعلها شبه تصنيعية، وخدمات مختلطة يبرز فيها دور المستفيد للإيضاح أو الترخيص بأدائها كـ (خدمات التصليح الذاتي)، وميز </w:t>
      </w:r>
      <w:r w:rsidRPr="00383070">
        <w:rPr>
          <w:rFonts w:asciiTheme="majorBidi" w:hAnsiTheme="majorBidi" w:cs="Simplified Arabic"/>
          <w:sz w:val="24"/>
          <w:szCs w:val="24"/>
          <w:lang w:bidi="ar-IQ"/>
        </w:rPr>
        <w:t>(Adam &amp; Ebert,1996:144)</w:t>
      </w:r>
      <w:r w:rsidRPr="00383070">
        <w:rPr>
          <w:rFonts w:asciiTheme="majorBidi" w:hAnsiTheme="majorBidi" w:cs="Simplified Arabic"/>
          <w:sz w:val="24"/>
          <w:szCs w:val="24"/>
          <w:rtl/>
          <w:lang w:bidi="ar-IQ"/>
        </w:rPr>
        <w:t xml:space="preserve"> بين الخدمات ذات الكثافة في قوة العمل كـ (التمريض، والتعليم) التي تبرز فيها قضايا جدولة العاملين وتدريبهم، والخدمات ذات الكثافة في رأس المال كـ (أجهزة العد الأوتوماتيكي في المصارف) التي تهيمن عليها التطورات التكنولوجية والاستثمارية، وركز</w:t>
      </w:r>
      <w:r w:rsidR="00D87A19" w:rsidRPr="00383070">
        <w:rPr>
          <w:rFonts w:asciiTheme="majorBidi" w:hAnsiTheme="majorBidi" w:cs="Simplified Arabic"/>
          <w:sz w:val="24"/>
          <w:szCs w:val="24"/>
          <w:lang w:bidi="ar-IQ"/>
        </w:rPr>
        <w:t xml:space="preserve"> </w:t>
      </w:r>
      <w:r w:rsidRPr="00383070">
        <w:rPr>
          <w:rFonts w:asciiTheme="majorBidi" w:hAnsiTheme="majorBidi" w:cs="Simplified Arabic"/>
          <w:sz w:val="24"/>
          <w:szCs w:val="24"/>
          <w:lang w:bidi="ar-IQ"/>
        </w:rPr>
        <w:t>(Martinich,199</w:t>
      </w:r>
      <w:r w:rsidR="00D87A19" w:rsidRPr="00383070">
        <w:rPr>
          <w:rFonts w:asciiTheme="majorBidi" w:hAnsiTheme="majorBidi" w:cs="Simplified Arabic"/>
          <w:sz w:val="24"/>
          <w:szCs w:val="24"/>
          <w:lang w:bidi="ar-IQ"/>
        </w:rPr>
        <w:t xml:space="preserve">7 </w:t>
      </w:r>
      <w:r w:rsidRPr="00383070">
        <w:rPr>
          <w:rFonts w:asciiTheme="majorBidi" w:hAnsiTheme="majorBidi" w:cs="Simplified Arabic"/>
          <w:sz w:val="24"/>
          <w:szCs w:val="24"/>
          <w:lang w:bidi="ar-IQ"/>
        </w:rPr>
        <w:t>:357</w:t>
      </w:r>
      <w:r w:rsidR="00D87A19" w:rsidRPr="00383070">
        <w:rPr>
          <w:rFonts w:asciiTheme="majorBidi" w:hAnsiTheme="majorBidi" w:cs="Simplified Arabic" w:hint="cs"/>
          <w:sz w:val="24"/>
          <w:szCs w:val="24"/>
          <w:rtl/>
          <w:lang w:bidi="ar-IQ"/>
        </w:rPr>
        <w:t xml:space="preserve">) </w:t>
      </w:r>
      <w:r w:rsidRPr="00383070">
        <w:rPr>
          <w:rFonts w:asciiTheme="majorBidi" w:hAnsiTheme="majorBidi" w:cs="Simplified Arabic"/>
          <w:sz w:val="24"/>
          <w:szCs w:val="24"/>
          <w:rtl/>
          <w:lang w:bidi="ar-IQ"/>
        </w:rPr>
        <w:t xml:space="preserve">على نمطي الخدمة "المعتمدة على التسهيلات" </w:t>
      </w:r>
      <w:r w:rsidRPr="00383070">
        <w:rPr>
          <w:rFonts w:asciiTheme="majorBidi" w:hAnsiTheme="majorBidi" w:cs="Simplified Arabic"/>
          <w:sz w:val="24"/>
          <w:szCs w:val="24"/>
          <w:lang w:bidi="ar-IQ"/>
        </w:rPr>
        <w:t>(Service-Based-Facilities)</w:t>
      </w:r>
      <w:r w:rsidRPr="00383070">
        <w:rPr>
          <w:rFonts w:asciiTheme="majorBidi" w:hAnsiTheme="majorBidi" w:cs="Simplified Arabic"/>
          <w:sz w:val="24"/>
          <w:szCs w:val="24"/>
          <w:rtl/>
          <w:lang w:bidi="ar-IQ"/>
        </w:rPr>
        <w:t xml:space="preserve">، و"المعتمدة على المجال" </w:t>
      </w:r>
      <w:r w:rsidRPr="00383070">
        <w:rPr>
          <w:rFonts w:asciiTheme="majorBidi" w:hAnsiTheme="majorBidi" w:cs="Simplified Arabic"/>
          <w:sz w:val="24"/>
          <w:szCs w:val="24"/>
          <w:lang w:bidi="ar-IQ"/>
        </w:rPr>
        <w:t>(Service-Based-Field)</w:t>
      </w:r>
      <w:r w:rsidRPr="00383070">
        <w:rPr>
          <w:rFonts w:asciiTheme="majorBidi" w:hAnsiTheme="majorBidi" w:cs="Simplified Arabic"/>
          <w:sz w:val="24"/>
          <w:szCs w:val="24"/>
          <w:rtl/>
          <w:lang w:bidi="ar-IQ"/>
        </w:rPr>
        <w:t xml:space="preserve">، وعدّ الثانية اكثر مرونة من الأولى التي تقدم خدمات قياسية، وتركز بشكلٍ أكبر على الأتمتة والتخصص في قوة العمل، وذهب </w:t>
      </w:r>
      <w:r w:rsidRPr="00383070">
        <w:rPr>
          <w:rFonts w:asciiTheme="majorBidi" w:hAnsiTheme="majorBidi" w:cs="Simplified Arabic"/>
          <w:sz w:val="24"/>
          <w:szCs w:val="24"/>
          <w:lang w:bidi="ar-IQ"/>
        </w:rPr>
        <w:t>(Russell &amp; Taylor, 2000:43)</w:t>
      </w:r>
      <w:r w:rsidRPr="00383070">
        <w:rPr>
          <w:rFonts w:asciiTheme="majorBidi" w:hAnsiTheme="majorBidi" w:cs="Simplified Arabic"/>
          <w:sz w:val="24"/>
          <w:szCs w:val="24"/>
          <w:rtl/>
          <w:lang w:bidi="ar-IQ"/>
        </w:rPr>
        <w:t xml:space="preserve"> إلى تصنيفها على صنفين هما: </w:t>
      </w:r>
    </w:p>
    <w:p w:rsidR="00394693" w:rsidRPr="00383070" w:rsidRDefault="00394693" w:rsidP="00BF70AD">
      <w:pPr>
        <w:spacing w:after="0" w:line="240" w:lineRule="auto"/>
        <w:ind w:left="368" w:hanging="368"/>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1- خدمات تصمم وتنتج وتسلم بمواصفات تستجيب لطلب المستفيد (إيصائية) كـ (الخدمات المالية، والطبية، والقانونية، ..)، </w:t>
      </w:r>
      <w:r w:rsidRPr="00383070">
        <w:rPr>
          <w:rFonts w:asciiTheme="majorBidi" w:hAnsiTheme="majorBidi" w:cs="Simplified Arabic"/>
          <w:sz w:val="24"/>
          <w:szCs w:val="24"/>
          <w:lang w:bidi="ar-IQ"/>
        </w:rPr>
        <w:t>(Daft, 2001, 2004: 212, 257)</w:t>
      </w:r>
      <w:r w:rsidRPr="00383070">
        <w:rPr>
          <w:rFonts w:asciiTheme="majorBidi" w:hAnsiTheme="majorBidi" w:cs="Simplified Arabic"/>
          <w:sz w:val="24"/>
          <w:szCs w:val="24"/>
          <w:rtl/>
          <w:lang w:bidi="ar-IQ"/>
        </w:rPr>
        <w:t xml:space="preserve"> </w:t>
      </w:r>
      <w:r w:rsidR="00D87A19" w:rsidRPr="00383070">
        <w:rPr>
          <w:rFonts w:asciiTheme="majorBidi" w:hAnsiTheme="majorBidi" w:cs="Simplified Arabic" w:hint="cs"/>
          <w:sz w:val="24"/>
          <w:szCs w:val="24"/>
          <w:rtl/>
          <w:lang w:bidi="ar-IQ"/>
        </w:rPr>
        <w:t xml:space="preserve">، </w:t>
      </w:r>
      <w:r w:rsidRPr="00383070">
        <w:rPr>
          <w:rFonts w:asciiTheme="majorBidi" w:hAnsiTheme="majorBidi" w:cs="Simplified Arabic"/>
          <w:sz w:val="24"/>
          <w:szCs w:val="24"/>
          <w:rtl/>
          <w:lang w:bidi="ar-IQ"/>
        </w:rPr>
        <w:t>وبما يؤكد سعي منظمات الخدمة لتطوير مقومات خدمة المستفيدين، وتلبية توقعاتهم وإرضائهم كما في فنادق “</w:t>
      </w:r>
      <w:r w:rsidRPr="00383070">
        <w:rPr>
          <w:rFonts w:asciiTheme="majorBidi" w:hAnsiTheme="majorBidi" w:cs="Simplified Arabic"/>
          <w:sz w:val="24"/>
          <w:szCs w:val="24"/>
          <w:lang w:bidi="ar-IQ"/>
        </w:rPr>
        <w:t>Ritz-Carlton</w:t>
      </w:r>
      <w:r w:rsidRPr="00383070">
        <w:rPr>
          <w:rFonts w:asciiTheme="majorBidi" w:hAnsiTheme="majorBidi" w:cs="Simplified Arabic"/>
          <w:sz w:val="24"/>
          <w:szCs w:val="24"/>
          <w:rtl/>
          <w:lang w:bidi="ar-IQ"/>
        </w:rPr>
        <w:t>”، وشركات “</w:t>
      </w:r>
      <w:r w:rsidRPr="00383070">
        <w:rPr>
          <w:rFonts w:asciiTheme="majorBidi" w:hAnsiTheme="majorBidi" w:cs="Simplified Arabic"/>
          <w:sz w:val="24"/>
          <w:szCs w:val="24"/>
          <w:lang w:bidi="ar-IQ"/>
        </w:rPr>
        <w:t>USAA</w:t>
      </w:r>
      <w:r w:rsidRPr="00383070">
        <w:rPr>
          <w:rFonts w:asciiTheme="majorBidi" w:hAnsiTheme="majorBidi" w:cs="Simplified Arabic"/>
          <w:sz w:val="24"/>
          <w:szCs w:val="24"/>
          <w:rtl/>
          <w:lang w:bidi="ar-IQ"/>
        </w:rPr>
        <w:t>" للتأمين والخدمات المالية، ومصرف “</w:t>
      </w:r>
      <w:r w:rsidRPr="00383070">
        <w:rPr>
          <w:rFonts w:asciiTheme="majorBidi" w:hAnsiTheme="majorBidi" w:cs="Simplified Arabic"/>
          <w:sz w:val="24"/>
          <w:szCs w:val="24"/>
          <w:lang w:bidi="ar-IQ"/>
        </w:rPr>
        <w:t>Wells Fargo</w:t>
      </w:r>
      <w:r w:rsidRPr="00383070">
        <w:rPr>
          <w:rFonts w:asciiTheme="majorBidi" w:hAnsiTheme="majorBidi" w:cs="Simplified Arabic"/>
          <w:sz w:val="24"/>
          <w:szCs w:val="24"/>
          <w:rtl/>
          <w:lang w:bidi="ar-IQ"/>
        </w:rPr>
        <w:t>”.</w:t>
      </w:r>
    </w:p>
    <w:p w:rsidR="00394693" w:rsidRPr="00383070" w:rsidRDefault="00394693" w:rsidP="00BF70AD">
      <w:pPr>
        <w:spacing w:after="0" w:line="240" w:lineRule="auto"/>
        <w:ind w:left="368" w:hanging="368"/>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2- خدمات تصمم وتنتج وتسلم لمستفيدين قياسيين توقعاً للطلب عليها كـ (الرحلات الجوية على وفق المواصفة)، وبما يسمح بالتنبؤ بالطلب المستقبلي عليها، وتحقيق أهداف خدمة المستفيدين.</w:t>
      </w:r>
    </w:p>
    <w:p w:rsidR="00394693" w:rsidRPr="00383070" w:rsidRDefault="00394693" w:rsidP="00BF70AD">
      <w:pPr>
        <w:spacing w:after="0" w:line="240" w:lineRule="auto"/>
        <w:ind w:left="368"/>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وفي شمولية واضحة، قدم (العلي،2000: 550-554) تصنيفين رئيسين لأنماط الخدمة يشتمل كل منها </w:t>
      </w:r>
      <w:r w:rsidR="009F2AF3" w:rsidRPr="00383070">
        <w:rPr>
          <w:rFonts w:asciiTheme="majorBidi" w:hAnsiTheme="majorBidi" w:cs="Simplified Arabic" w:hint="cs"/>
          <w:sz w:val="24"/>
          <w:szCs w:val="24"/>
          <w:rtl/>
          <w:lang w:bidi="ar-IQ"/>
        </w:rPr>
        <w:t xml:space="preserve"> </w:t>
      </w:r>
      <w:r w:rsidRPr="00383070">
        <w:rPr>
          <w:rFonts w:asciiTheme="majorBidi" w:hAnsiTheme="majorBidi" w:cs="Simplified Arabic"/>
          <w:sz w:val="24"/>
          <w:szCs w:val="24"/>
          <w:rtl/>
          <w:lang w:bidi="ar-IQ"/>
        </w:rPr>
        <w:t xml:space="preserve">على (5) تصنيفات فرعية، وكما يأتي:- </w:t>
      </w:r>
    </w:p>
    <w:p w:rsidR="00394693" w:rsidRPr="00383070" w:rsidRDefault="00394693" w:rsidP="00BF70AD">
      <w:pPr>
        <w:spacing w:after="0" w:line="240" w:lineRule="auto"/>
        <w:ind w:left="1558" w:hanging="1276"/>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أ- الخدمة على وفق استجابتها لمراحل تطور المجتمعات وظروفها الاقتصادية وتشتمل على:-</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(أولاً) خدمة تعتمد على قوة العمل غير الماهرة كـ (تنظيف المحلات والأبنية)، والتي تشكل الخدمة الأولية في المجتمعات المتطورة.</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(ثانياً) خدمة تعتمد على قوة العمل الماهرة كـ (خدمات المصارف وفرق الصيانة).</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(ثالثاً) الخدمات الواسعة للمستفيدين </w:t>
      </w:r>
      <w:r w:rsidRPr="00383070">
        <w:rPr>
          <w:rFonts w:asciiTheme="majorBidi" w:hAnsiTheme="majorBidi" w:cs="Simplified Arabic"/>
          <w:sz w:val="24"/>
          <w:szCs w:val="24"/>
          <w:lang w:bidi="ar-IQ"/>
        </w:rPr>
        <w:t>(Mass Consumer)</w:t>
      </w:r>
      <w:r w:rsidRPr="00383070">
        <w:rPr>
          <w:rFonts w:asciiTheme="majorBidi" w:hAnsiTheme="majorBidi" w:cs="Simplified Arabic"/>
          <w:sz w:val="24"/>
          <w:szCs w:val="24"/>
          <w:rtl/>
          <w:lang w:bidi="ar-IQ"/>
        </w:rPr>
        <w:t xml:space="preserve"> كـ (خدمات الطيران والفنادق) التي زادت الحاجة إليها بارتفاع مستويات معيشة الفرد.</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(رابعاً) الخدمات الصناعية </w:t>
      </w:r>
      <w:r w:rsidRPr="00383070">
        <w:rPr>
          <w:rFonts w:asciiTheme="majorBidi" w:hAnsiTheme="majorBidi" w:cs="Simplified Arabic"/>
          <w:sz w:val="24"/>
          <w:szCs w:val="24"/>
          <w:lang w:bidi="ar-IQ"/>
        </w:rPr>
        <w:t>(Industrial Services)</w:t>
      </w:r>
      <w:r w:rsidRPr="00383070">
        <w:rPr>
          <w:rFonts w:asciiTheme="majorBidi" w:hAnsiTheme="majorBidi" w:cs="Simplified Arabic"/>
          <w:sz w:val="24"/>
          <w:szCs w:val="24"/>
          <w:rtl/>
          <w:lang w:bidi="ar-IQ"/>
        </w:rPr>
        <w:t xml:space="preserve"> التي ظهرت لشدة المنافسة في الصناعة، وللحاجة إلى خدمات ساندة كـ (الخدمات القانونية والمحاسبية، وخدمات التأمين).</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lastRenderedPageBreak/>
        <w:t xml:space="preserve">(خامساً) الخدمات ذات التكنولوجيا العالية </w:t>
      </w:r>
      <w:r w:rsidRPr="00383070">
        <w:rPr>
          <w:rFonts w:asciiTheme="majorBidi" w:hAnsiTheme="majorBidi" w:cs="Simplified Arabic"/>
          <w:sz w:val="24"/>
          <w:szCs w:val="24"/>
          <w:lang w:bidi="ar-IQ"/>
        </w:rPr>
        <w:t>(High-Technology Business Services)</w:t>
      </w:r>
      <w:r w:rsidRPr="00383070">
        <w:rPr>
          <w:rFonts w:asciiTheme="majorBidi" w:hAnsiTheme="majorBidi" w:cs="Simplified Arabic"/>
          <w:sz w:val="24"/>
          <w:szCs w:val="24"/>
          <w:rtl/>
          <w:lang w:bidi="ar-IQ"/>
        </w:rPr>
        <w:t xml:space="preserve"> التي ظهرت نتيجة التطورات التكنولوجية لا سيما تكنولوجيا المعلومات والاتصالات، كـ (خدمات التكنولوجيا الطبيعية).</w:t>
      </w:r>
    </w:p>
    <w:p w:rsidR="00394693" w:rsidRPr="00383070" w:rsidRDefault="00394693" w:rsidP="00BF70AD">
      <w:pPr>
        <w:spacing w:after="0" w:line="240" w:lineRule="auto"/>
        <w:ind w:left="1558" w:hanging="1276"/>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ب- الخدمات على وفق درجة الاتصال بين مقدميها والمستفيدين وتتضمن:-</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(أولاً) خدمات ذات اتصال فعلي بالمستفيد كـ (وحدات الطوارئ في المستشفيات).</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(ثانياً) خدمات ذات اتصال دائم بالمستفيد كـ (الاتصالات).</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(ثالثاً) خدمات تتطلب اتصالاً فردياً </w:t>
      </w:r>
      <w:r w:rsidRPr="00383070">
        <w:rPr>
          <w:rFonts w:asciiTheme="majorBidi" w:hAnsiTheme="majorBidi" w:cs="Simplified Arabic"/>
          <w:sz w:val="24"/>
          <w:szCs w:val="24"/>
          <w:lang w:bidi="ar-IQ"/>
        </w:rPr>
        <w:t>(Sporadiclink)</w:t>
      </w:r>
      <w:r w:rsidRPr="00383070">
        <w:rPr>
          <w:rFonts w:asciiTheme="majorBidi" w:hAnsiTheme="majorBidi" w:cs="Simplified Arabic"/>
          <w:sz w:val="24"/>
          <w:szCs w:val="24"/>
          <w:rtl/>
          <w:lang w:bidi="ar-IQ"/>
        </w:rPr>
        <w:t xml:space="preserve"> بالمستفيد كـ (الخدمات الحكومية المختلفة).</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(رابعاً) خدمات ذات اتصال هاتفي فردي </w:t>
      </w:r>
      <w:r w:rsidRPr="00383070">
        <w:rPr>
          <w:rFonts w:asciiTheme="majorBidi" w:hAnsiTheme="majorBidi" w:cs="Simplified Arabic"/>
          <w:sz w:val="24"/>
          <w:szCs w:val="24"/>
          <w:lang w:bidi="ar-IQ"/>
        </w:rPr>
        <w:t>(Sporadic Telephone)</w:t>
      </w:r>
      <w:r w:rsidRPr="00383070">
        <w:rPr>
          <w:rFonts w:asciiTheme="majorBidi" w:hAnsiTheme="majorBidi" w:cs="Simplified Arabic"/>
          <w:sz w:val="24"/>
          <w:szCs w:val="24"/>
          <w:rtl/>
          <w:lang w:bidi="ar-IQ"/>
        </w:rPr>
        <w:t xml:space="preserve"> بالمستفيد كـ (الخدمات المالية والاستشارية).</w:t>
      </w:r>
    </w:p>
    <w:p w:rsidR="00394693" w:rsidRPr="00383070" w:rsidRDefault="00394693" w:rsidP="00BF70AD">
      <w:pPr>
        <w:tabs>
          <w:tab w:val="left" w:pos="991"/>
        </w:tabs>
        <w:spacing w:after="0" w:line="240" w:lineRule="auto"/>
        <w:ind w:left="991" w:hanging="425"/>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(خامساً) خدمات ذات اتصال ملزم ومباشر بالمستفيد، أو تطلب عبر الهاتف كـ (تأجير السيارات السياحية).</w:t>
      </w:r>
    </w:p>
    <w:p w:rsidR="00394693" w:rsidRPr="00383070" w:rsidRDefault="00394693" w:rsidP="00BF70AD">
      <w:pPr>
        <w:spacing w:after="0" w:line="240" w:lineRule="auto"/>
        <w:ind w:firstLine="720"/>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وباعتماد مصفوفة الخدمة </w:t>
      </w:r>
      <w:r w:rsidRPr="00383070">
        <w:rPr>
          <w:rFonts w:asciiTheme="majorBidi" w:hAnsiTheme="majorBidi" w:cs="Simplified Arabic"/>
          <w:sz w:val="24"/>
          <w:szCs w:val="24"/>
          <w:lang w:bidi="ar-IQ"/>
        </w:rPr>
        <w:t>(Service Matrix)</w:t>
      </w:r>
      <w:r w:rsidRPr="00383070">
        <w:rPr>
          <w:rFonts w:asciiTheme="majorBidi" w:hAnsiTheme="majorBidi" w:cs="Simplified Arabic"/>
          <w:sz w:val="24"/>
          <w:szCs w:val="24"/>
          <w:rtl/>
          <w:lang w:bidi="ar-IQ"/>
        </w:rPr>
        <w:t xml:space="preserve">، حدد (نجم،2001: 39) أشكال الخدمة في (4) أنماط </w:t>
      </w:r>
      <w:r w:rsidR="00766C45" w:rsidRPr="00383070">
        <w:rPr>
          <w:rFonts w:asciiTheme="majorBidi" w:hAnsiTheme="majorBidi" w:cs="Simplified Arabic" w:hint="cs"/>
          <w:sz w:val="24"/>
          <w:szCs w:val="24"/>
          <w:rtl/>
          <w:lang w:bidi="ar-IQ"/>
        </w:rPr>
        <w:t>وكما في الشكل (</w:t>
      </w:r>
      <w:r w:rsidR="00E26A66" w:rsidRPr="00383070">
        <w:rPr>
          <w:rFonts w:asciiTheme="majorBidi" w:hAnsiTheme="majorBidi" w:cs="Simplified Arabic" w:hint="cs"/>
          <w:sz w:val="24"/>
          <w:szCs w:val="24"/>
          <w:rtl/>
          <w:lang w:bidi="ar-IQ"/>
        </w:rPr>
        <w:t>3</w:t>
      </w:r>
      <w:r w:rsidR="00766C45" w:rsidRPr="00383070">
        <w:rPr>
          <w:rFonts w:asciiTheme="majorBidi" w:hAnsiTheme="majorBidi" w:cs="Simplified Arabic" w:hint="cs"/>
          <w:sz w:val="24"/>
          <w:szCs w:val="24"/>
          <w:rtl/>
          <w:lang w:bidi="ar-IQ"/>
        </w:rPr>
        <w:t>)</w:t>
      </w:r>
      <w:r w:rsidRPr="00383070">
        <w:rPr>
          <w:rFonts w:asciiTheme="majorBidi" w:hAnsiTheme="majorBidi" w:cs="Simplified Arabic"/>
          <w:sz w:val="24"/>
          <w:szCs w:val="24"/>
          <w:rtl/>
          <w:lang w:bidi="ar-IQ"/>
        </w:rPr>
        <w:t xml:space="preserve"> على وفق خصائص (الاتصال بالمستفيد، وتقديم الخدمة على وفق طلب المستفيد، وكثافة قوة العمل ورأس المال) وهي:-</w:t>
      </w:r>
    </w:p>
    <w:p w:rsidR="00394693" w:rsidRPr="00383070" w:rsidRDefault="00394693" w:rsidP="00BF70AD">
      <w:pPr>
        <w:spacing w:after="0" w:line="240" w:lineRule="auto"/>
        <w:ind w:left="282" w:hanging="282"/>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1- خدمات شبيهة بالتصنيع كـ (خدمات البريد): تتطلب كثافة في رأس المال، وكثافة اقل في قوة العمل مع اتصال محدود بالمستفيد، مما يجعلها قياسية ويصعب تحديد نطاق نشاطاتها (إنتاجية أو خدمية) لتزاوج خواصها.</w:t>
      </w:r>
    </w:p>
    <w:p w:rsidR="00394693" w:rsidRPr="00383070" w:rsidRDefault="00394693" w:rsidP="00BF70AD">
      <w:pPr>
        <w:spacing w:after="0" w:line="240" w:lineRule="auto"/>
        <w:ind w:left="282" w:hanging="282"/>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 xml:space="preserve">2- خدمات واسعة </w:t>
      </w:r>
      <w:r w:rsidRPr="00383070">
        <w:rPr>
          <w:rFonts w:asciiTheme="majorBidi" w:hAnsiTheme="majorBidi" w:cs="Simplified Arabic"/>
          <w:sz w:val="24"/>
          <w:szCs w:val="24"/>
          <w:lang w:bidi="ar-IQ"/>
        </w:rPr>
        <w:t>(Mass Services)</w:t>
      </w:r>
      <w:r w:rsidRPr="00383070">
        <w:rPr>
          <w:rFonts w:asciiTheme="majorBidi" w:hAnsiTheme="majorBidi" w:cs="Simplified Arabic"/>
          <w:sz w:val="24"/>
          <w:szCs w:val="24"/>
          <w:rtl/>
          <w:lang w:bidi="ar-IQ"/>
        </w:rPr>
        <w:t xml:space="preserve"> كـ (التعليم): تتطلب كثافة في قوة العمل ورأس مال اقل، مع تدريب وجدولة العاملين.</w:t>
      </w:r>
    </w:p>
    <w:p w:rsidR="00394693" w:rsidRPr="00383070" w:rsidRDefault="00394693" w:rsidP="00BF70AD">
      <w:pPr>
        <w:spacing w:after="0" w:line="240" w:lineRule="auto"/>
        <w:ind w:left="282" w:hanging="282"/>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3- خدمات على وفق الطلب كـ (العلاج الطبيعي): تتطلب ملاكاً مهنياً متخصصاً، وتكنولوجيا ذات كثافة (عالية نسبياُ) في رأس المال، واتصالٍ عالٍ بالمستفيد.</w:t>
      </w:r>
    </w:p>
    <w:p w:rsidR="00394693" w:rsidRPr="00383070" w:rsidRDefault="00394693" w:rsidP="00BF70AD">
      <w:pPr>
        <w:spacing w:after="0" w:line="240" w:lineRule="auto"/>
        <w:ind w:left="282" w:hanging="282"/>
        <w:jc w:val="both"/>
        <w:rPr>
          <w:rFonts w:asciiTheme="majorBidi" w:hAnsiTheme="majorBidi" w:cs="Simplified Arabic"/>
          <w:sz w:val="24"/>
          <w:szCs w:val="24"/>
          <w:rtl/>
          <w:lang w:bidi="ar-IQ"/>
        </w:rPr>
      </w:pPr>
      <w:r w:rsidRPr="00383070">
        <w:rPr>
          <w:rFonts w:asciiTheme="majorBidi" w:hAnsiTheme="majorBidi" w:cs="Simplified Arabic"/>
          <w:sz w:val="24"/>
          <w:szCs w:val="24"/>
          <w:rtl/>
          <w:lang w:bidi="ar-IQ"/>
        </w:rPr>
        <w:t>4- الخدمات المهنية كـ (الاستشارات القانونية): تتطلب اتصالاً عالياً بالمستفيد وملاكاً مهنياً متخصصاً، فضلاً عن كونها صرفة لعدم اقترانها بأية سلعة (محسن والنجار، 2004: 18).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3014"/>
        <w:gridCol w:w="2607"/>
      </w:tblGrid>
      <w:tr w:rsidR="00394693" w:rsidRPr="00BF70AD" w:rsidTr="00407A21">
        <w:trPr>
          <w:jc w:val="center"/>
        </w:trPr>
        <w:tc>
          <w:tcPr>
            <w:tcW w:w="1222" w:type="dxa"/>
            <w:tcBorders>
              <w:top w:val="nil"/>
              <w:left w:val="nil"/>
              <w:bottom w:val="nil"/>
              <w:right w:val="nil"/>
            </w:tcBorders>
          </w:tcPr>
          <w:p w:rsidR="00394693" w:rsidRPr="00BF70AD" w:rsidRDefault="00394693" w:rsidP="00BF70AD">
            <w:pPr>
              <w:spacing w:after="0" w:line="240" w:lineRule="auto"/>
              <w:jc w:val="center"/>
              <w:rPr>
                <w:rFonts w:cs="Tahoma"/>
                <w:shadow/>
                <w:sz w:val="24"/>
                <w:szCs w:val="24"/>
              </w:rPr>
            </w:pPr>
          </w:p>
        </w:tc>
        <w:tc>
          <w:tcPr>
            <w:tcW w:w="3014" w:type="dxa"/>
            <w:tcBorders>
              <w:top w:val="nil"/>
              <w:left w:val="nil"/>
              <w:bottom w:val="nil"/>
              <w:right w:val="nil"/>
            </w:tcBorders>
          </w:tcPr>
          <w:p w:rsidR="00394693" w:rsidRPr="00BF70AD" w:rsidRDefault="00394693" w:rsidP="00BF70AD">
            <w:pPr>
              <w:spacing w:after="0" w:line="240" w:lineRule="auto"/>
              <w:rPr>
                <w:rFonts w:cs="Tahoma"/>
                <w:shadow/>
                <w:sz w:val="24"/>
                <w:szCs w:val="24"/>
              </w:rPr>
            </w:pPr>
            <w:r w:rsidRPr="00BF70AD">
              <w:rPr>
                <w:rFonts w:cs="Tahoma"/>
                <w:shadow/>
                <w:sz w:val="24"/>
                <w:szCs w:val="24"/>
                <w:rtl/>
              </w:rPr>
              <w:t>الاتصال</w:t>
            </w:r>
            <w:r w:rsidR="00BD3256" w:rsidRPr="00BF70AD">
              <w:rPr>
                <w:rFonts w:cs="Tahoma" w:hint="cs"/>
                <w:shadow/>
                <w:sz w:val="24"/>
                <w:szCs w:val="24"/>
                <w:rtl/>
              </w:rPr>
              <w:t xml:space="preserve"> </w:t>
            </w:r>
            <w:r w:rsidRPr="00BF70AD">
              <w:rPr>
                <w:rFonts w:cs="Tahoma"/>
                <w:shadow/>
                <w:sz w:val="24"/>
                <w:szCs w:val="24"/>
                <w:rtl/>
              </w:rPr>
              <w:t xml:space="preserve">الواطئ </w:t>
            </w:r>
            <w:r w:rsidR="00BD3256" w:rsidRPr="00BF70AD">
              <w:rPr>
                <w:rFonts w:cs="Tahoma" w:hint="cs"/>
                <w:shadow/>
                <w:sz w:val="24"/>
                <w:szCs w:val="24"/>
                <w:rtl/>
              </w:rPr>
              <w:t xml:space="preserve">   </w:t>
            </w:r>
            <w:r w:rsidRPr="00BF70AD">
              <w:rPr>
                <w:rFonts w:cs="Tahoma"/>
                <w:shadow/>
                <w:sz w:val="24"/>
                <w:szCs w:val="24"/>
                <w:rtl/>
              </w:rPr>
              <w:t>بالمستفيد</w:t>
            </w:r>
          </w:p>
        </w:tc>
        <w:tc>
          <w:tcPr>
            <w:tcW w:w="2607" w:type="dxa"/>
            <w:tcBorders>
              <w:top w:val="nil"/>
              <w:left w:val="nil"/>
              <w:bottom w:val="nil"/>
              <w:right w:val="nil"/>
            </w:tcBorders>
          </w:tcPr>
          <w:p w:rsidR="00394693" w:rsidRPr="00BF70AD" w:rsidRDefault="00394693" w:rsidP="00BF70AD">
            <w:pPr>
              <w:spacing w:after="0" w:line="240" w:lineRule="auto"/>
              <w:rPr>
                <w:rFonts w:cs="Tahoma"/>
                <w:shadow/>
                <w:sz w:val="24"/>
                <w:szCs w:val="24"/>
              </w:rPr>
            </w:pPr>
            <w:r w:rsidRPr="00BF70AD">
              <w:rPr>
                <w:rFonts w:cs="Tahoma"/>
                <w:shadow/>
                <w:sz w:val="24"/>
                <w:szCs w:val="24"/>
                <w:rtl/>
              </w:rPr>
              <w:t>الاتصال</w:t>
            </w:r>
            <w:r w:rsidR="00BD3256" w:rsidRPr="00BF70AD">
              <w:rPr>
                <w:rFonts w:cs="Tahoma" w:hint="cs"/>
                <w:shadow/>
                <w:sz w:val="24"/>
                <w:szCs w:val="24"/>
                <w:rtl/>
              </w:rPr>
              <w:t xml:space="preserve"> </w:t>
            </w:r>
            <w:r w:rsidRPr="00BF70AD">
              <w:rPr>
                <w:rFonts w:cs="Tahoma"/>
                <w:shadow/>
                <w:sz w:val="24"/>
                <w:szCs w:val="24"/>
                <w:rtl/>
              </w:rPr>
              <w:t>العالي بالمستفيد</w:t>
            </w:r>
          </w:p>
        </w:tc>
      </w:tr>
      <w:tr w:rsidR="00394693" w:rsidRPr="00BF70AD" w:rsidTr="00407A21">
        <w:trPr>
          <w:jc w:val="center"/>
        </w:trPr>
        <w:tc>
          <w:tcPr>
            <w:tcW w:w="1222" w:type="dxa"/>
            <w:tcBorders>
              <w:top w:val="nil"/>
              <w:left w:val="nil"/>
              <w:bottom w:val="nil"/>
              <w:right w:val="nil"/>
            </w:tcBorders>
            <w:vAlign w:val="center"/>
          </w:tcPr>
          <w:p w:rsidR="00394693" w:rsidRPr="00BF70AD" w:rsidRDefault="00394693" w:rsidP="00BF70AD">
            <w:pPr>
              <w:spacing w:after="0" w:line="240" w:lineRule="auto"/>
              <w:jc w:val="center"/>
              <w:rPr>
                <w:rFonts w:cs="Tahoma"/>
                <w:shadow/>
                <w:sz w:val="24"/>
                <w:szCs w:val="24"/>
                <w:rtl/>
              </w:rPr>
            </w:pPr>
            <w:r w:rsidRPr="00BF70AD">
              <w:rPr>
                <w:rFonts w:cs="Tahoma"/>
                <w:shadow/>
                <w:sz w:val="24"/>
                <w:szCs w:val="24"/>
                <w:rtl/>
              </w:rPr>
              <w:t xml:space="preserve">كثافة </w:t>
            </w:r>
          </w:p>
          <w:p w:rsidR="00394693" w:rsidRPr="00BF70AD" w:rsidRDefault="00394693" w:rsidP="00BF70AD">
            <w:pPr>
              <w:spacing w:after="0" w:line="240" w:lineRule="auto"/>
              <w:jc w:val="center"/>
              <w:rPr>
                <w:rFonts w:cs="Tahoma"/>
                <w:shadow/>
                <w:sz w:val="24"/>
                <w:szCs w:val="24"/>
              </w:rPr>
            </w:pPr>
            <w:r w:rsidRPr="00BF70AD">
              <w:rPr>
                <w:rFonts w:cs="Tahoma"/>
                <w:shadow/>
                <w:sz w:val="24"/>
                <w:szCs w:val="24"/>
                <w:rtl/>
              </w:rPr>
              <w:t>رأس المال</w:t>
            </w:r>
          </w:p>
        </w:tc>
        <w:tc>
          <w:tcPr>
            <w:tcW w:w="3014" w:type="dxa"/>
            <w:tcBorders>
              <w:top w:val="single" w:sz="18" w:space="0" w:color="auto"/>
              <w:left w:val="single" w:sz="18" w:space="0" w:color="auto"/>
              <w:bottom w:val="nil"/>
              <w:right w:val="single" w:sz="18" w:space="0" w:color="auto"/>
            </w:tcBorders>
            <w:shd w:val="clear" w:color="auto" w:fill="FF00FF"/>
          </w:tcPr>
          <w:p w:rsidR="00394693" w:rsidRPr="00BF70AD" w:rsidRDefault="00394693" w:rsidP="00BF70AD">
            <w:pPr>
              <w:pStyle w:val="20"/>
              <w:pBdr>
                <w:left w:val="single" w:sz="4" w:space="4" w:color="auto"/>
              </w:pBdr>
              <w:spacing w:after="0" w:line="240" w:lineRule="auto"/>
              <w:rPr>
                <w:rFonts w:cs="Tahoma"/>
                <w:shadow/>
                <w:color w:val="FFFFFF"/>
                <w:sz w:val="24"/>
                <w:szCs w:val="24"/>
                <w:rtl/>
              </w:rPr>
            </w:pPr>
            <w:r w:rsidRPr="00BF70AD">
              <w:rPr>
                <w:b/>
                <w:bCs/>
                <w:shadow/>
                <w:color w:val="FFFFFF"/>
                <w:sz w:val="24"/>
                <w:szCs w:val="24"/>
                <w:rtl/>
              </w:rPr>
              <w:t>الخدمات الشبيهة بالتصنيع</w:t>
            </w:r>
          </w:p>
          <w:p w:rsidR="00394693" w:rsidRPr="00BF70AD" w:rsidRDefault="00394693" w:rsidP="00BF70AD">
            <w:pPr>
              <w:pBdr>
                <w:left w:val="single" w:sz="4" w:space="4" w:color="auto"/>
              </w:pBdr>
              <w:spacing w:after="0" w:line="240" w:lineRule="auto"/>
              <w:ind w:left="288"/>
              <w:jc w:val="both"/>
              <w:rPr>
                <w:rFonts w:cs="Tahoma"/>
                <w:shadow/>
                <w:color w:val="FFFFFF"/>
                <w:sz w:val="24"/>
                <w:szCs w:val="24"/>
                <w:rtl/>
              </w:rPr>
            </w:pPr>
            <w:r w:rsidRPr="00BF70AD">
              <w:rPr>
                <w:rFonts w:cs="Tahoma"/>
                <w:shadow/>
                <w:color w:val="FFFFFF"/>
                <w:sz w:val="24"/>
                <w:szCs w:val="24"/>
                <w:rtl/>
              </w:rPr>
              <w:t>. البريد</w:t>
            </w:r>
          </w:p>
          <w:p w:rsidR="00394693" w:rsidRPr="00BF70AD" w:rsidRDefault="00394693" w:rsidP="00BF70AD">
            <w:pPr>
              <w:pBdr>
                <w:left w:val="single" w:sz="4" w:space="4" w:color="auto"/>
              </w:pBdr>
              <w:spacing w:after="0" w:line="240" w:lineRule="auto"/>
              <w:ind w:left="288"/>
              <w:jc w:val="both"/>
              <w:rPr>
                <w:rFonts w:cs="Tahoma"/>
                <w:shadow/>
                <w:color w:val="FFFFFF"/>
                <w:sz w:val="24"/>
                <w:szCs w:val="24"/>
              </w:rPr>
            </w:pPr>
            <w:r w:rsidRPr="00BF70AD">
              <w:rPr>
                <w:rFonts w:cs="Tahoma"/>
                <w:shadow/>
                <w:color w:val="FFFFFF"/>
                <w:sz w:val="24"/>
                <w:szCs w:val="24"/>
                <w:rtl/>
              </w:rPr>
              <w:t>. معالجة الصكوك</w:t>
            </w:r>
          </w:p>
        </w:tc>
        <w:tc>
          <w:tcPr>
            <w:tcW w:w="2607" w:type="dxa"/>
            <w:tcBorders>
              <w:top w:val="single" w:sz="18" w:space="0" w:color="auto"/>
              <w:left w:val="single" w:sz="18" w:space="0" w:color="auto"/>
              <w:bottom w:val="nil"/>
              <w:right w:val="single" w:sz="18" w:space="0" w:color="auto"/>
            </w:tcBorders>
            <w:shd w:val="clear" w:color="auto" w:fill="0000FF"/>
            <w:vAlign w:val="center"/>
          </w:tcPr>
          <w:p w:rsidR="00394693" w:rsidRPr="00BF70AD" w:rsidRDefault="00394693" w:rsidP="00BF70AD">
            <w:pPr>
              <w:pStyle w:val="20"/>
              <w:spacing w:after="0" w:line="240" w:lineRule="auto"/>
              <w:rPr>
                <w:rFonts w:cs="Tahoma"/>
                <w:shadow/>
                <w:color w:val="FFFFFF"/>
                <w:sz w:val="24"/>
                <w:szCs w:val="24"/>
                <w:rtl/>
              </w:rPr>
            </w:pPr>
            <w:r w:rsidRPr="00BF70AD">
              <w:rPr>
                <w:b/>
                <w:bCs/>
                <w:shadow/>
                <w:color w:val="FFFFFF"/>
                <w:sz w:val="24"/>
                <w:szCs w:val="24"/>
                <w:rtl/>
              </w:rPr>
              <w:t>خدمات حسب الطلب</w:t>
            </w:r>
          </w:p>
          <w:p w:rsidR="00394693" w:rsidRPr="00BF70AD" w:rsidRDefault="00394693" w:rsidP="00BF70AD">
            <w:pPr>
              <w:spacing w:after="0" w:line="240" w:lineRule="auto"/>
              <w:ind w:left="288"/>
              <w:jc w:val="both"/>
              <w:rPr>
                <w:rFonts w:cs="Tahoma"/>
                <w:shadow/>
                <w:color w:val="FFFFFF"/>
                <w:sz w:val="24"/>
                <w:szCs w:val="24"/>
                <w:rtl/>
              </w:rPr>
            </w:pPr>
            <w:r w:rsidRPr="00BF70AD">
              <w:rPr>
                <w:rFonts w:cs="Tahoma"/>
                <w:shadow/>
                <w:color w:val="FFFFFF"/>
                <w:sz w:val="24"/>
                <w:szCs w:val="24"/>
                <w:rtl/>
              </w:rPr>
              <w:t>.عقود النقل</w:t>
            </w:r>
          </w:p>
          <w:p w:rsidR="00394693" w:rsidRPr="00BF70AD" w:rsidRDefault="00394693" w:rsidP="00BF70AD">
            <w:pPr>
              <w:spacing w:after="0" w:line="240" w:lineRule="auto"/>
              <w:ind w:left="288"/>
              <w:jc w:val="both"/>
              <w:rPr>
                <w:rFonts w:cs="Tahoma"/>
                <w:shadow/>
                <w:color w:val="FFFFFF"/>
                <w:sz w:val="24"/>
                <w:szCs w:val="24"/>
                <w:rtl/>
              </w:rPr>
            </w:pPr>
            <w:r w:rsidRPr="00BF70AD">
              <w:rPr>
                <w:rFonts w:cs="Tahoma"/>
                <w:shadow/>
                <w:color w:val="FFFFFF"/>
                <w:sz w:val="24"/>
                <w:szCs w:val="24"/>
                <w:rtl/>
              </w:rPr>
              <w:t>. هاتف المسافات البعيدة</w:t>
            </w:r>
          </w:p>
          <w:p w:rsidR="00394693" w:rsidRPr="00BF70AD" w:rsidRDefault="00394693" w:rsidP="00BF70AD">
            <w:pPr>
              <w:spacing w:after="0" w:line="240" w:lineRule="auto"/>
              <w:ind w:left="288"/>
              <w:jc w:val="both"/>
              <w:rPr>
                <w:rFonts w:cs="Tahoma"/>
                <w:shadow/>
                <w:sz w:val="24"/>
                <w:szCs w:val="24"/>
              </w:rPr>
            </w:pPr>
            <w:r w:rsidRPr="00BF70AD">
              <w:rPr>
                <w:rFonts w:cs="Tahoma"/>
                <w:shadow/>
                <w:color w:val="FFFFFF"/>
                <w:sz w:val="24"/>
                <w:szCs w:val="24"/>
                <w:rtl/>
              </w:rPr>
              <w:t>. العلاج الطبي</w:t>
            </w:r>
          </w:p>
        </w:tc>
      </w:tr>
      <w:tr w:rsidR="00394693" w:rsidRPr="00BF70AD" w:rsidTr="00407A21">
        <w:trPr>
          <w:jc w:val="center"/>
        </w:trPr>
        <w:tc>
          <w:tcPr>
            <w:tcW w:w="1222" w:type="dxa"/>
            <w:tcBorders>
              <w:top w:val="nil"/>
              <w:left w:val="nil"/>
              <w:bottom w:val="nil"/>
              <w:right w:val="nil"/>
            </w:tcBorders>
            <w:vAlign w:val="center"/>
          </w:tcPr>
          <w:p w:rsidR="00394693" w:rsidRPr="00BF70AD" w:rsidRDefault="00394693" w:rsidP="00BF70AD">
            <w:pPr>
              <w:spacing w:after="0" w:line="240" w:lineRule="auto"/>
              <w:jc w:val="center"/>
              <w:rPr>
                <w:rFonts w:cs="Tahoma"/>
                <w:shadow/>
                <w:sz w:val="24"/>
                <w:szCs w:val="24"/>
                <w:rtl/>
              </w:rPr>
            </w:pPr>
            <w:r w:rsidRPr="00BF70AD">
              <w:rPr>
                <w:rFonts w:cs="Tahoma"/>
                <w:shadow/>
                <w:sz w:val="24"/>
                <w:szCs w:val="24"/>
                <w:rtl/>
              </w:rPr>
              <w:t xml:space="preserve">كثافة </w:t>
            </w:r>
          </w:p>
          <w:p w:rsidR="00394693" w:rsidRPr="00BF70AD" w:rsidRDefault="00394693" w:rsidP="00BF70AD">
            <w:pPr>
              <w:spacing w:after="0" w:line="240" w:lineRule="auto"/>
              <w:jc w:val="center"/>
              <w:rPr>
                <w:rFonts w:cs="Tahoma"/>
                <w:shadow/>
                <w:sz w:val="24"/>
                <w:szCs w:val="24"/>
              </w:rPr>
            </w:pPr>
            <w:r w:rsidRPr="00BF70AD">
              <w:rPr>
                <w:rFonts w:cs="Tahoma"/>
                <w:shadow/>
                <w:sz w:val="24"/>
                <w:szCs w:val="24"/>
                <w:rtl/>
              </w:rPr>
              <w:t>العمل</w:t>
            </w:r>
          </w:p>
        </w:tc>
        <w:tc>
          <w:tcPr>
            <w:tcW w:w="3014" w:type="dxa"/>
            <w:tcBorders>
              <w:top w:val="single" w:sz="18" w:space="0" w:color="auto"/>
              <w:left w:val="single" w:sz="18" w:space="0" w:color="auto"/>
              <w:bottom w:val="single" w:sz="18" w:space="0" w:color="auto"/>
              <w:right w:val="single" w:sz="18" w:space="0" w:color="auto"/>
            </w:tcBorders>
            <w:shd w:val="clear" w:color="auto" w:fill="000080"/>
            <w:vAlign w:val="center"/>
          </w:tcPr>
          <w:p w:rsidR="00394693" w:rsidRPr="00BF70AD" w:rsidRDefault="00394693" w:rsidP="00BF70AD">
            <w:pPr>
              <w:pStyle w:val="20"/>
              <w:pBdr>
                <w:left w:val="single" w:sz="4" w:space="4" w:color="auto"/>
                <w:right w:val="single" w:sz="4" w:space="4" w:color="auto"/>
              </w:pBdr>
              <w:spacing w:after="0" w:line="240" w:lineRule="auto"/>
              <w:rPr>
                <w:b/>
                <w:bCs/>
                <w:shadow/>
                <w:sz w:val="24"/>
                <w:szCs w:val="24"/>
                <w:rtl/>
              </w:rPr>
            </w:pPr>
            <w:r w:rsidRPr="00BF70AD">
              <w:rPr>
                <w:b/>
                <w:bCs/>
                <w:shadow/>
                <w:sz w:val="24"/>
                <w:szCs w:val="24"/>
                <w:rtl/>
              </w:rPr>
              <w:t>الخدمات الواسعة</w:t>
            </w:r>
          </w:p>
          <w:p w:rsidR="00394693" w:rsidRPr="00BF70AD" w:rsidRDefault="00394693" w:rsidP="00BF70AD">
            <w:pPr>
              <w:pBdr>
                <w:left w:val="single" w:sz="4" w:space="4" w:color="auto"/>
                <w:right w:val="single" w:sz="4" w:space="4" w:color="auto"/>
              </w:pBdr>
              <w:spacing w:after="0" w:line="240" w:lineRule="auto"/>
              <w:jc w:val="both"/>
              <w:rPr>
                <w:rFonts w:cs="Tahoma"/>
                <w:shadow/>
                <w:sz w:val="24"/>
                <w:szCs w:val="24"/>
                <w:rtl/>
              </w:rPr>
            </w:pPr>
            <w:r w:rsidRPr="00BF70AD">
              <w:rPr>
                <w:rFonts w:cs="Tahoma"/>
                <w:shadow/>
                <w:sz w:val="24"/>
                <w:szCs w:val="24"/>
                <w:rtl/>
              </w:rPr>
              <w:t>. التعليم</w:t>
            </w:r>
          </w:p>
          <w:p w:rsidR="00394693" w:rsidRPr="00BF70AD" w:rsidRDefault="00394693" w:rsidP="00BF70AD">
            <w:pPr>
              <w:pBdr>
                <w:left w:val="single" w:sz="4" w:space="4" w:color="auto"/>
                <w:right w:val="single" w:sz="4" w:space="4" w:color="auto"/>
              </w:pBdr>
              <w:spacing w:after="0" w:line="240" w:lineRule="auto"/>
              <w:jc w:val="both"/>
              <w:rPr>
                <w:rFonts w:cs="Tahoma"/>
                <w:shadow/>
                <w:sz w:val="24"/>
                <w:szCs w:val="24"/>
                <w:rtl/>
              </w:rPr>
            </w:pPr>
            <w:r w:rsidRPr="00BF70AD">
              <w:rPr>
                <w:rFonts w:cs="Tahoma"/>
                <w:shadow/>
                <w:sz w:val="24"/>
                <w:szCs w:val="24"/>
                <w:rtl/>
              </w:rPr>
              <w:t>. المطاعم</w:t>
            </w:r>
          </w:p>
          <w:p w:rsidR="00394693" w:rsidRPr="00BF70AD" w:rsidRDefault="00394693" w:rsidP="00BF70AD">
            <w:pPr>
              <w:pBdr>
                <w:left w:val="single" w:sz="4" w:space="4" w:color="auto"/>
                <w:right w:val="single" w:sz="4" w:space="4" w:color="auto"/>
              </w:pBdr>
              <w:spacing w:after="0" w:line="240" w:lineRule="auto"/>
              <w:jc w:val="both"/>
              <w:rPr>
                <w:rFonts w:cs="Tahoma"/>
                <w:shadow/>
                <w:sz w:val="24"/>
                <w:szCs w:val="24"/>
              </w:rPr>
            </w:pPr>
            <w:r w:rsidRPr="00BF70AD">
              <w:rPr>
                <w:rFonts w:cs="Tahoma"/>
                <w:shadow/>
                <w:sz w:val="24"/>
                <w:szCs w:val="24"/>
                <w:rtl/>
              </w:rPr>
              <w:t>. المسارح</w:t>
            </w:r>
          </w:p>
        </w:tc>
        <w:tc>
          <w:tcPr>
            <w:tcW w:w="2607" w:type="dxa"/>
            <w:tcBorders>
              <w:top w:val="single" w:sz="18" w:space="0" w:color="auto"/>
              <w:left w:val="single" w:sz="18" w:space="0" w:color="auto"/>
              <w:bottom w:val="single" w:sz="18" w:space="0" w:color="auto"/>
              <w:right w:val="single" w:sz="18" w:space="0" w:color="auto"/>
            </w:tcBorders>
            <w:shd w:val="clear" w:color="auto" w:fill="800080"/>
            <w:vAlign w:val="center"/>
          </w:tcPr>
          <w:p w:rsidR="00394693" w:rsidRPr="00BF70AD" w:rsidRDefault="00394693" w:rsidP="00BF70AD">
            <w:pPr>
              <w:pStyle w:val="20"/>
              <w:spacing w:after="0" w:line="240" w:lineRule="auto"/>
              <w:rPr>
                <w:rFonts w:cs="Tahoma"/>
                <w:shadow/>
                <w:color w:val="FFFFFF"/>
                <w:sz w:val="24"/>
                <w:szCs w:val="24"/>
                <w:rtl/>
              </w:rPr>
            </w:pPr>
            <w:r w:rsidRPr="00BF70AD">
              <w:rPr>
                <w:b/>
                <w:bCs/>
                <w:shadow/>
                <w:color w:val="FFFFFF"/>
                <w:sz w:val="24"/>
                <w:szCs w:val="24"/>
                <w:rtl/>
              </w:rPr>
              <w:t>الخدمات المهنية</w:t>
            </w:r>
          </w:p>
          <w:p w:rsidR="00394693" w:rsidRPr="00BF70AD" w:rsidRDefault="00394693" w:rsidP="00BF70AD">
            <w:pPr>
              <w:spacing w:after="0" w:line="240" w:lineRule="auto"/>
              <w:ind w:left="288"/>
              <w:jc w:val="both"/>
              <w:rPr>
                <w:rFonts w:cs="Tahoma"/>
                <w:shadow/>
                <w:color w:val="FFFFFF"/>
                <w:sz w:val="24"/>
                <w:szCs w:val="24"/>
                <w:rtl/>
              </w:rPr>
            </w:pPr>
            <w:r w:rsidRPr="00BF70AD">
              <w:rPr>
                <w:rFonts w:cs="Tahoma"/>
                <w:shadow/>
                <w:color w:val="FFFFFF"/>
                <w:sz w:val="24"/>
                <w:szCs w:val="24"/>
                <w:rtl/>
              </w:rPr>
              <w:t>.الاستشارات القانونية</w:t>
            </w:r>
          </w:p>
          <w:p w:rsidR="00394693" w:rsidRPr="00BF70AD" w:rsidRDefault="00394693" w:rsidP="00BF70AD">
            <w:pPr>
              <w:spacing w:after="0" w:line="240" w:lineRule="auto"/>
              <w:ind w:left="288"/>
              <w:jc w:val="both"/>
              <w:rPr>
                <w:rFonts w:cs="Tahoma"/>
                <w:shadow/>
                <w:color w:val="FFFFFF"/>
                <w:sz w:val="24"/>
                <w:szCs w:val="24"/>
                <w:rtl/>
              </w:rPr>
            </w:pPr>
            <w:r w:rsidRPr="00BF70AD">
              <w:rPr>
                <w:rFonts w:cs="Tahoma"/>
                <w:shadow/>
                <w:color w:val="FFFFFF"/>
                <w:sz w:val="24"/>
                <w:szCs w:val="24"/>
                <w:rtl/>
              </w:rPr>
              <w:t>.التشخيص الطبي</w:t>
            </w:r>
          </w:p>
          <w:p w:rsidR="00394693" w:rsidRPr="00BF70AD" w:rsidRDefault="00394693" w:rsidP="00BF70AD">
            <w:pPr>
              <w:spacing w:after="0" w:line="240" w:lineRule="auto"/>
              <w:jc w:val="both"/>
              <w:rPr>
                <w:rFonts w:cs="Tahoma"/>
                <w:shadow/>
                <w:sz w:val="24"/>
                <w:szCs w:val="24"/>
              </w:rPr>
            </w:pPr>
          </w:p>
        </w:tc>
      </w:tr>
      <w:tr w:rsidR="00394693" w:rsidRPr="00BF70AD" w:rsidTr="00407A21">
        <w:trPr>
          <w:jc w:val="center"/>
        </w:trPr>
        <w:tc>
          <w:tcPr>
            <w:tcW w:w="1222" w:type="dxa"/>
            <w:tcBorders>
              <w:top w:val="nil"/>
              <w:left w:val="nil"/>
              <w:bottom w:val="nil"/>
              <w:right w:val="nil"/>
            </w:tcBorders>
            <w:vAlign w:val="center"/>
          </w:tcPr>
          <w:p w:rsidR="00394693" w:rsidRPr="00BF70AD" w:rsidRDefault="00394693" w:rsidP="00BF70AD">
            <w:pPr>
              <w:spacing w:after="0" w:line="240" w:lineRule="auto"/>
              <w:jc w:val="center"/>
              <w:rPr>
                <w:rFonts w:cs="Tahoma"/>
                <w:shadow/>
                <w:sz w:val="24"/>
                <w:szCs w:val="24"/>
              </w:rPr>
            </w:pPr>
          </w:p>
        </w:tc>
        <w:tc>
          <w:tcPr>
            <w:tcW w:w="3014" w:type="dxa"/>
            <w:tcBorders>
              <w:top w:val="nil"/>
              <w:left w:val="nil"/>
              <w:bottom w:val="nil"/>
              <w:right w:val="nil"/>
            </w:tcBorders>
            <w:vAlign w:val="center"/>
          </w:tcPr>
          <w:p w:rsidR="00394693" w:rsidRPr="00BF70AD" w:rsidRDefault="00394693" w:rsidP="00BF70AD">
            <w:pPr>
              <w:spacing w:after="0" w:line="240" w:lineRule="auto"/>
              <w:rPr>
                <w:rFonts w:cs="Tahoma"/>
                <w:shadow/>
                <w:sz w:val="24"/>
                <w:szCs w:val="24"/>
              </w:rPr>
            </w:pPr>
            <w:r w:rsidRPr="00BF70AD">
              <w:rPr>
                <w:rFonts w:cs="Tahoma"/>
                <w:shadow/>
                <w:sz w:val="24"/>
                <w:szCs w:val="24"/>
                <w:rtl/>
              </w:rPr>
              <w:t>تكنولوجيا العملية المحكمة</w:t>
            </w:r>
          </w:p>
        </w:tc>
        <w:tc>
          <w:tcPr>
            <w:tcW w:w="2607" w:type="dxa"/>
            <w:tcBorders>
              <w:top w:val="nil"/>
              <w:left w:val="nil"/>
              <w:bottom w:val="nil"/>
              <w:right w:val="nil"/>
            </w:tcBorders>
            <w:vAlign w:val="center"/>
          </w:tcPr>
          <w:p w:rsidR="00394693" w:rsidRPr="00BF70AD" w:rsidRDefault="00394693" w:rsidP="00BF70AD">
            <w:pPr>
              <w:spacing w:after="0" w:line="240" w:lineRule="auto"/>
              <w:jc w:val="center"/>
              <w:rPr>
                <w:rFonts w:cs="Tahoma"/>
                <w:shadow/>
                <w:sz w:val="24"/>
                <w:szCs w:val="24"/>
              </w:rPr>
            </w:pPr>
            <w:r w:rsidRPr="00BF70AD">
              <w:rPr>
                <w:rFonts w:cs="Tahoma"/>
                <w:shadow/>
                <w:sz w:val="24"/>
                <w:szCs w:val="24"/>
                <w:rtl/>
              </w:rPr>
              <w:t>تكنولوجيا العملية المرنة</w:t>
            </w:r>
          </w:p>
        </w:tc>
      </w:tr>
    </w:tbl>
    <w:p w:rsidR="00394693" w:rsidRPr="00F539C1" w:rsidRDefault="00394693" w:rsidP="00F539C1">
      <w:pPr>
        <w:spacing w:after="0" w:line="240" w:lineRule="auto"/>
        <w:jc w:val="center"/>
        <w:rPr>
          <w:rFonts w:ascii="Simplified Arabic" w:hAnsi="Simplified Arabic" w:cs="Simplified Arabic"/>
          <w:b/>
          <w:bCs/>
          <w:shadow/>
          <w:sz w:val="24"/>
          <w:szCs w:val="24"/>
          <w:rtl/>
          <w:lang w:bidi="ar-IQ"/>
        </w:rPr>
      </w:pPr>
      <w:r w:rsidRPr="00F539C1">
        <w:rPr>
          <w:rFonts w:ascii="Simplified Arabic" w:hAnsi="Simplified Arabic" w:cs="Simplified Arabic"/>
          <w:b/>
          <w:bCs/>
          <w:shadow/>
          <w:sz w:val="24"/>
          <w:szCs w:val="24"/>
          <w:rtl/>
        </w:rPr>
        <w:t>شكل (</w:t>
      </w:r>
      <w:r w:rsidR="00E26A66" w:rsidRPr="00F539C1">
        <w:rPr>
          <w:rFonts w:ascii="Simplified Arabic" w:hAnsi="Simplified Arabic" w:cs="Simplified Arabic"/>
          <w:b/>
          <w:bCs/>
          <w:shadow/>
          <w:sz w:val="24"/>
          <w:szCs w:val="24"/>
          <w:rtl/>
        </w:rPr>
        <w:t>3</w:t>
      </w:r>
      <w:r w:rsidRPr="00F539C1">
        <w:rPr>
          <w:rFonts w:ascii="Simplified Arabic" w:hAnsi="Simplified Arabic" w:cs="Simplified Arabic"/>
          <w:b/>
          <w:bCs/>
          <w:shadow/>
          <w:sz w:val="24"/>
          <w:szCs w:val="24"/>
          <w:rtl/>
        </w:rPr>
        <w:t>) مصفوفة الخدمـة</w:t>
      </w:r>
      <w:r w:rsidR="00887C62" w:rsidRPr="00F539C1">
        <w:rPr>
          <w:rFonts w:ascii="Simplified Arabic" w:hAnsi="Simplified Arabic" w:cs="Simplified Arabic"/>
          <w:b/>
          <w:bCs/>
          <w:shadow/>
          <w:sz w:val="24"/>
          <w:szCs w:val="24"/>
          <w:rtl/>
        </w:rPr>
        <w:t>//</w:t>
      </w:r>
      <w:r w:rsidRPr="00F539C1">
        <w:rPr>
          <w:rFonts w:ascii="Simplified Arabic" w:hAnsi="Simplified Arabic" w:cs="Simplified Arabic"/>
          <w:b/>
          <w:bCs/>
          <w:shadow/>
          <w:sz w:val="24"/>
          <w:szCs w:val="24"/>
          <w:u w:val="single"/>
          <w:rtl/>
        </w:rPr>
        <w:t>المصدر</w:t>
      </w:r>
      <w:r w:rsidRPr="00F539C1">
        <w:rPr>
          <w:rFonts w:ascii="Simplified Arabic" w:hAnsi="Simplified Arabic" w:cs="Simplified Arabic"/>
          <w:b/>
          <w:bCs/>
          <w:shadow/>
          <w:sz w:val="24"/>
          <w:szCs w:val="24"/>
          <w:rtl/>
        </w:rPr>
        <w:t xml:space="preserve">: نجم، نجم عبود، (2001)، </w:t>
      </w:r>
      <w:r w:rsidRPr="00F539C1">
        <w:rPr>
          <w:rFonts w:ascii="Simplified Arabic" w:hAnsi="Simplified Arabic" w:cs="Simplified Arabic"/>
          <w:b/>
          <w:bCs/>
          <w:shadow/>
          <w:sz w:val="24"/>
          <w:szCs w:val="24"/>
          <w:u w:val="single"/>
          <w:rtl/>
        </w:rPr>
        <w:t>إدارة العمليات: النظم والأساليب والاتجاهات الحديثة</w:t>
      </w:r>
      <w:r w:rsidRPr="00F539C1">
        <w:rPr>
          <w:rFonts w:ascii="Simplified Arabic" w:hAnsi="Simplified Arabic" w:cs="Simplified Arabic"/>
          <w:b/>
          <w:bCs/>
          <w:shadow/>
          <w:sz w:val="24"/>
          <w:szCs w:val="24"/>
          <w:rtl/>
        </w:rPr>
        <w:t>، (السعودية، معهد الإدارة: مركز البحوث)، ص (40).</w:t>
      </w:r>
    </w:p>
    <w:p w:rsidR="0085299E" w:rsidRPr="00F539C1" w:rsidRDefault="00394693" w:rsidP="00B45AD3">
      <w:pPr>
        <w:spacing w:after="0" w:line="240" w:lineRule="auto"/>
        <w:ind w:firstLine="509"/>
        <w:jc w:val="both"/>
        <w:rPr>
          <w:rFonts w:asciiTheme="majorBidi" w:hAnsiTheme="majorBidi" w:cs="Simplified Arabic"/>
          <w:sz w:val="24"/>
          <w:szCs w:val="24"/>
          <w:rtl/>
          <w:lang w:bidi="ar-IQ"/>
        </w:rPr>
      </w:pPr>
      <w:r w:rsidRPr="00F539C1">
        <w:rPr>
          <w:rFonts w:asciiTheme="majorBidi" w:hAnsiTheme="majorBidi" w:cs="Simplified Arabic"/>
          <w:sz w:val="24"/>
          <w:szCs w:val="24"/>
          <w:rtl/>
          <w:lang w:bidi="ar-IQ"/>
        </w:rPr>
        <w:lastRenderedPageBreak/>
        <w:t xml:space="preserve">وفي محاولة لتطوير مصفوفة الخدمة، حدد (روجرز شمينر </w:t>
      </w:r>
      <w:r w:rsidRPr="00F539C1">
        <w:rPr>
          <w:rFonts w:asciiTheme="majorBidi" w:hAnsiTheme="majorBidi" w:cs="Simplified Arabic"/>
          <w:sz w:val="24"/>
          <w:szCs w:val="24"/>
          <w:lang w:bidi="ar-IQ"/>
        </w:rPr>
        <w:t>(Rogers Schmenner</w:t>
      </w:r>
      <w:r w:rsidRPr="00F539C1">
        <w:rPr>
          <w:rFonts w:asciiTheme="majorBidi" w:hAnsiTheme="majorBidi" w:cs="Simplified Arabic"/>
          <w:sz w:val="24"/>
          <w:szCs w:val="24"/>
          <w:rtl/>
          <w:lang w:bidi="ar-IQ"/>
        </w:rPr>
        <w:t xml:space="preserve"> الخدمات على وفق درجة تفاعل المستفيد والإيصائية التي توازيها، ودرجة كثافة قوة العمل المطلوبة لتسليمها (الشكل (</w:t>
      </w:r>
      <w:r w:rsidR="00E26A66" w:rsidRPr="00F539C1">
        <w:rPr>
          <w:rFonts w:asciiTheme="majorBidi" w:hAnsiTheme="majorBidi" w:cs="Simplified Arabic" w:hint="cs"/>
          <w:sz w:val="24"/>
          <w:szCs w:val="24"/>
          <w:rtl/>
          <w:lang w:bidi="ar-IQ"/>
        </w:rPr>
        <w:t>4</w:t>
      </w:r>
      <w:r w:rsidRPr="00F539C1">
        <w:rPr>
          <w:rFonts w:asciiTheme="majorBidi" w:hAnsiTheme="majorBidi" w:cs="Simplified Arabic"/>
          <w:sz w:val="24"/>
          <w:szCs w:val="24"/>
          <w:rtl/>
          <w:lang w:bidi="ar-IQ"/>
        </w:rPr>
        <w:t xml:space="preserve">) في (4) أصناف  </w:t>
      </w:r>
      <w:r w:rsidRPr="00F539C1">
        <w:rPr>
          <w:rFonts w:asciiTheme="majorBidi" w:hAnsiTheme="majorBidi" w:cs="Simplified Arabic"/>
          <w:sz w:val="24"/>
          <w:szCs w:val="24"/>
          <w:lang w:bidi="ar-IQ"/>
        </w:rPr>
        <w:t>(Davis et al, 2003: 70)</w:t>
      </w:r>
      <w:r w:rsidRPr="00F539C1">
        <w:rPr>
          <w:rFonts w:asciiTheme="majorBidi" w:hAnsiTheme="majorBidi" w:cs="Simplified Arabic"/>
          <w:sz w:val="24"/>
          <w:szCs w:val="24"/>
          <w:rtl/>
          <w:lang w:bidi="ar-IQ"/>
        </w:rPr>
        <w:t xml:space="preserve"> أيضاً. </w:t>
      </w:r>
      <w:r w:rsidR="0085299E" w:rsidRPr="00F539C1">
        <w:rPr>
          <w:rFonts w:asciiTheme="majorBidi" w:hAnsiTheme="majorBidi" w:cs="Simplified Arabic"/>
          <w:sz w:val="24"/>
          <w:szCs w:val="24"/>
          <w:rtl/>
          <w:lang w:bidi="ar-IQ"/>
        </w:rPr>
        <w:t>ويستشف من الشكل (</w:t>
      </w:r>
      <w:r w:rsidR="00E26A66" w:rsidRPr="00F539C1">
        <w:rPr>
          <w:rFonts w:asciiTheme="majorBidi" w:hAnsiTheme="majorBidi" w:cs="Simplified Arabic" w:hint="cs"/>
          <w:sz w:val="24"/>
          <w:szCs w:val="24"/>
          <w:rtl/>
          <w:lang w:bidi="ar-IQ"/>
        </w:rPr>
        <w:t>4</w:t>
      </w:r>
      <w:r w:rsidR="0085299E" w:rsidRPr="00F539C1">
        <w:rPr>
          <w:rFonts w:asciiTheme="majorBidi" w:hAnsiTheme="majorBidi" w:cs="Simplified Arabic"/>
          <w:sz w:val="24"/>
          <w:szCs w:val="24"/>
          <w:rtl/>
          <w:lang w:bidi="ar-IQ"/>
        </w:rPr>
        <w:t>) ما يأتي:-</w:t>
      </w:r>
    </w:p>
    <w:p w:rsidR="0085299E" w:rsidRPr="00F539C1" w:rsidRDefault="0085299E" w:rsidP="00B45AD3">
      <w:pPr>
        <w:spacing w:after="0" w:line="240" w:lineRule="auto"/>
        <w:ind w:left="707" w:hanging="339"/>
        <w:jc w:val="both"/>
        <w:rPr>
          <w:rFonts w:asciiTheme="majorBidi" w:hAnsiTheme="majorBidi" w:cs="Simplified Arabic"/>
          <w:sz w:val="24"/>
          <w:szCs w:val="24"/>
          <w:rtl/>
          <w:lang w:bidi="ar-IQ"/>
        </w:rPr>
      </w:pPr>
      <w:r w:rsidRPr="00F539C1">
        <w:rPr>
          <w:rFonts w:asciiTheme="majorBidi" w:hAnsiTheme="majorBidi" w:cs="Simplified Arabic"/>
          <w:sz w:val="24"/>
          <w:szCs w:val="24"/>
          <w:rtl/>
          <w:lang w:bidi="ar-IQ"/>
        </w:rPr>
        <w:t>أ- يتسم مصنع الخدمة بانخفاض حجم قوة العمل ودرجة تفاعل المستفيد مع الإيصائية.</w:t>
      </w:r>
    </w:p>
    <w:p w:rsidR="0085299E" w:rsidRPr="00F539C1" w:rsidRDefault="0085299E" w:rsidP="00B45AD3">
      <w:pPr>
        <w:spacing w:after="0" w:line="240" w:lineRule="auto"/>
        <w:ind w:left="707" w:hanging="339"/>
        <w:jc w:val="both"/>
        <w:rPr>
          <w:rFonts w:asciiTheme="majorBidi" w:hAnsiTheme="majorBidi" w:cs="Simplified Arabic"/>
          <w:sz w:val="24"/>
          <w:szCs w:val="24"/>
          <w:rtl/>
          <w:lang w:bidi="ar-IQ"/>
        </w:rPr>
      </w:pPr>
      <w:r w:rsidRPr="00F539C1">
        <w:rPr>
          <w:rFonts w:asciiTheme="majorBidi" w:hAnsiTheme="majorBidi" w:cs="Simplified Arabic"/>
          <w:sz w:val="24"/>
          <w:szCs w:val="24"/>
          <w:rtl/>
          <w:lang w:bidi="ar-IQ"/>
        </w:rPr>
        <w:t>ب- تتطلب ورشة الخدمة حجماً أقل من قوة العمل، مع درجة أعلى من التفاعل والايصائية.</w:t>
      </w:r>
    </w:p>
    <w:p w:rsidR="0085299E" w:rsidRPr="00F539C1" w:rsidRDefault="0085299E" w:rsidP="00B45AD3">
      <w:pPr>
        <w:spacing w:after="0" w:line="240" w:lineRule="auto"/>
        <w:ind w:left="707" w:hanging="339"/>
        <w:jc w:val="both"/>
        <w:rPr>
          <w:rFonts w:asciiTheme="majorBidi" w:hAnsiTheme="majorBidi" w:cs="Simplified Arabic"/>
          <w:sz w:val="24"/>
          <w:szCs w:val="24"/>
          <w:rtl/>
          <w:lang w:bidi="ar-IQ"/>
        </w:rPr>
      </w:pPr>
      <w:r w:rsidRPr="00F539C1">
        <w:rPr>
          <w:rFonts w:asciiTheme="majorBidi" w:hAnsiTheme="majorBidi" w:cs="Simplified Arabic"/>
          <w:sz w:val="24"/>
          <w:szCs w:val="24"/>
          <w:rtl/>
          <w:lang w:bidi="ar-IQ"/>
        </w:rPr>
        <w:t>ج- يقترن تقديم الخدمات الواسعة بدرجة عالية من كثافة قوة العمل، ودرجة منخفضة نسبياً من الإيصائية والتفاعل.</w:t>
      </w:r>
    </w:p>
    <w:p w:rsidR="0085299E" w:rsidRPr="00F539C1" w:rsidRDefault="0085299E" w:rsidP="00B45AD3">
      <w:pPr>
        <w:spacing w:after="0" w:line="240" w:lineRule="auto"/>
        <w:ind w:left="707" w:hanging="339"/>
        <w:jc w:val="both"/>
        <w:rPr>
          <w:rFonts w:asciiTheme="majorBidi" w:hAnsiTheme="majorBidi" w:cs="Simplified Arabic"/>
          <w:sz w:val="24"/>
          <w:szCs w:val="24"/>
          <w:rtl/>
          <w:lang w:bidi="ar-IQ"/>
        </w:rPr>
      </w:pPr>
      <w:r w:rsidRPr="00F539C1">
        <w:rPr>
          <w:rFonts w:asciiTheme="majorBidi" w:hAnsiTheme="majorBidi" w:cs="Simplified Arabic"/>
          <w:sz w:val="24"/>
          <w:szCs w:val="24"/>
          <w:rtl/>
          <w:lang w:bidi="ar-IQ"/>
        </w:rPr>
        <w:t>د- تتطلب الخدمات المهنية درجة عالية من كثافة قوة العمل والتفاعل مع المستفيد والإيصائية.</w:t>
      </w:r>
    </w:p>
    <w:tbl>
      <w:tblPr>
        <w:bidiVisual/>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111"/>
        <w:gridCol w:w="676"/>
        <w:gridCol w:w="794"/>
      </w:tblGrid>
      <w:tr w:rsidR="00394693" w:rsidRPr="00F539C1" w:rsidTr="00A90B3F">
        <w:trPr>
          <w:cantSplit/>
        </w:trPr>
        <w:tc>
          <w:tcPr>
            <w:tcW w:w="8075" w:type="dxa"/>
            <w:gridSpan w:val="2"/>
            <w:tcBorders>
              <w:top w:val="nil"/>
              <w:left w:val="nil"/>
              <w:bottom w:val="nil"/>
              <w:right w:val="nil"/>
            </w:tcBorders>
          </w:tcPr>
          <w:p w:rsidR="00394693" w:rsidRPr="00F539C1" w:rsidRDefault="00394693" w:rsidP="00B45AD3">
            <w:pPr>
              <w:spacing w:after="0" w:line="240" w:lineRule="auto"/>
              <w:ind w:firstLine="509"/>
              <w:jc w:val="both"/>
              <w:rPr>
                <w:rFonts w:ascii="Tahoma" w:hAnsi="Tahoma" w:cs="Tahoma"/>
                <w:shadow/>
                <w:sz w:val="24"/>
                <w:szCs w:val="24"/>
                <w:rtl/>
                <w:lang w:bidi="ar-IQ"/>
              </w:rPr>
            </w:pPr>
            <w:r w:rsidRPr="00F539C1">
              <w:rPr>
                <w:rFonts w:cs="Tahoma"/>
                <w:shadow/>
                <w:sz w:val="24"/>
                <w:szCs w:val="24"/>
                <w:rtl/>
              </w:rPr>
              <w:t>درجة التفاعل والإيصائية</w:t>
            </w:r>
          </w:p>
        </w:tc>
        <w:tc>
          <w:tcPr>
            <w:tcW w:w="676" w:type="dxa"/>
            <w:tcBorders>
              <w:top w:val="nil"/>
              <w:left w:val="nil"/>
              <w:bottom w:val="nil"/>
              <w:right w:val="nil"/>
            </w:tcBorders>
            <w:textDirection w:val="btLr"/>
            <w:vAlign w:val="bottom"/>
          </w:tcPr>
          <w:p w:rsidR="00394693" w:rsidRPr="00F539C1" w:rsidRDefault="00394693" w:rsidP="00B45AD3">
            <w:pPr>
              <w:spacing w:after="0" w:line="240" w:lineRule="auto"/>
              <w:ind w:left="113" w:right="113" w:firstLine="509"/>
              <w:jc w:val="both"/>
              <w:rPr>
                <w:rFonts w:ascii="Tahoma" w:hAnsi="Tahoma" w:cs="Tahoma"/>
                <w:shadow/>
                <w:sz w:val="24"/>
                <w:szCs w:val="24"/>
              </w:rPr>
            </w:pPr>
          </w:p>
        </w:tc>
        <w:tc>
          <w:tcPr>
            <w:tcW w:w="794" w:type="dxa"/>
            <w:tcBorders>
              <w:top w:val="nil"/>
              <w:left w:val="nil"/>
              <w:bottom w:val="nil"/>
              <w:right w:val="nil"/>
            </w:tcBorders>
          </w:tcPr>
          <w:p w:rsidR="00394693" w:rsidRPr="00F539C1" w:rsidRDefault="00394693" w:rsidP="00B45AD3">
            <w:pPr>
              <w:spacing w:after="0" w:line="240" w:lineRule="auto"/>
              <w:ind w:firstLine="509"/>
              <w:jc w:val="both"/>
              <w:rPr>
                <w:rFonts w:ascii="Tahoma" w:hAnsi="Tahoma" w:cs="Tahoma"/>
                <w:shadow/>
                <w:sz w:val="24"/>
                <w:szCs w:val="24"/>
              </w:rPr>
            </w:pPr>
          </w:p>
        </w:tc>
      </w:tr>
      <w:tr w:rsidR="00394693" w:rsidRPr="00BF70AD" w:rsidTr="00A90B3F">
        <w:trPr>
          <w:cantSplit/>
        </w:trPr>
        <w:tc>
          <w:tcPr>
            <w:tcW w:w="3964" w:type="dxa"/>
            <w:tcBorders>
              <w:top w:val="nil"/>
              <w:left w:val="nil"/>
              <w:bottom w:val="nil"/>
              <w:right w:val="nil"/>
            </w:tcBorders>
          </w:tcPr>
          <w:p w:rsidR="00394693" w:rsidRPr="00BF70AD" w:rsidRDefault="00394693" w:rsidP="00BF70AD">
            <w:pPr>
              <w:spacing w:after="0" w:line="240" w:lineRule="auto"/>
              <w:jc w:val="center"/>
              <w:rPr>
                <w:rFonts w:ascii="Tahoma" w:hAnsi="Tahoma" w:cs="Tahoma"/>
                <w:shadow/>
                <w:sz w:val="24"/>
                <w:szCs w:val="24"/>
                <w:rtl/>
                <w:lang w:bidi="ar-IQ"/>
              </w:rPr>
            </w:pPr>
            <w:r w:rsidRPr="00BF70AD">
              <w:rPr>
                <w:rFonts w:ascii="Tahoma" w:hAnsi="Tahoma" w:cs="Tahoma"/>
                <w:shadow/>
                <w:sz w:val="24"/>
                <w:szCs w:val="24"/>
                <w:rtl/>
              </w:rPr>
              <w:t>عالية</w:t>
            </w:r>
          </w:p>
        </w:tc>
        <w:tc>
          <w:tcPr>
            <w:tcW w:w="4111" w:type="dxa"/>
            <w:tcBorders>
              <w:top w:val="nil"/>
              <w:left w:val="nil"/>
              <w:bottom w:val="nil"/>
              <w:right w:val="nil"/>
            </w:tcBorders>
          </w:tcPr>
          <w:p w:rsidR="00394693" w:rsidRPr="00BF70AD" w:rsidRDefault="00394693" w:rsidP="00BF70AD">
            <w:pPr>
              <w:spacing w:after="0" w:line="240" w:lineRule="auto"/>
              <w:jc w:val="center"/>
              <w:rPr>
                <w:rFonts w:ascii="Tahoma" w:hAnsi="Tahoma" w:cs="Tahoma"/>
                <w:shadow/>
                <w:sz w:val="24"/>
                <w:szCs w:val="24"/>
                <w:rtl/>
                <w:lang w:bidi="ar-IQ"/>
              </w:rPr>
            </w:pPr>
            <w:r w:rsidRPr="00BF70AD">
              <w:rPr>
                <w:rFonts w:ascii="Tahoma" w:hAnsi="Tahoma" w:cs="Tahoma"/>
                <w:shadow/>
                <w:sz w:val="24"/>
                <w:szCs w:val="24"/>
                <w:rtl/>
              </w:rPr>
              <w:t>واطئة</w:t>
            </w:r>
          </w:p>
        </w:tc>
        <w:tc>
          <w:tcPr>
            <w:tcW w:w="676" w:type="dxa"/>
            <w:vMerge w:val="restart"/>
            <w:tcBorders>
              <w:top w:val="nil"/>
              <w:left w:val="nil"/>
              <w:bottom w:val="nil"/>
              <w:right w:val="nil"/>
            </w:tcBorders>
            <w:textDirection w:val="btLr"/>
            <w:vAlign w:val="bottom"/>
          </w:tcPr>
          <w:p w:rsidR="00394693" w:rsidRPr="00BF70AD" w:rsidRDefault="00394693" w:rsidP="00BF70AD">
            <w:pPr>
              <w:spacing w:after="0" w:line="240" w:lineRule="auto"/>
              <w:ind w:left="113" w:right="113"/>
              <w:jc w:val="center"/>
              <w:rPr>
                <w:rFonts w:ascii="Tahoma" w:hAnsi="Tahoma" w:cs="Tahoma"/>
                <w:shadow/>
                <w:sz w:val="24"/>
                <w:szCs w:val="24"/>
                <w:rtl/>
              </w:rPr>
            </w:pPr>
          </w:p>
          <w:p w:rsidR="00394693" w:rsidRPr="00BF70AD" w:rsidRDefault="00394693" w:rsidP="00BF70AD">
            <w:pPr>
              <w:spacing w:after="0" w:line="240" w:lineRule="auto"/>
              <w:ind w:left="113" w:right="113"/>
              <w:jc w:val="center"/>
              <w:rPr>
                <w:rFonts w:ascii="Tahoma" w:hAnsi="Tahoma" w:cs="Tahoma"/>
                <w:shadow/>
                <w:sz w:val="24"/>
                <w:szCs w:val="24"/>
              </w:rPr>
            </w:pPr>
            <w:r w:rsidRPr="00BF70AD">
              <w:rPr>
                <w:rFonts w:ascii="Tahoma" w:hAnsi="Tahoma" w:cs="Tahoma"/>
                <w:shadow/>
                <w:sz w:val="24"/>
                <w:szCs w:val="24"/>
                <w:rtl/>
              </w:rPr>
              <w:t>واطئة</w:t>
            </w:r>
          </w:p>
        </w:tc>
        <w:tc>
          <w:tcPr>
            <w:tcW w:w="794" w:type="dxa"/>
            <w:vMerge w:val="restart"/>
            <w:tcBorders>
              <w:top w:val="nil"/>
              <w:left w:val="nil"/>
              <w:bottom w:val="nil"/>
              <w:right w:val="nil"/>
            </w:tcBorders>
          </w:tcPr>
          <w:p w:rsidR="00394693" w:rsidRPr="00BF70AD" w:rsidRDefault="00394693" w:rsidP="00BF70AD">
            <w:pPr>
              <w:spacing w:after="0" w:line="240" w:lineRule="auto"/>
              <w:jc w:val="center"/>
              <w:rPr>
                <w:rFonts w:ascii="Tahoma" w:hAnsi="Tahoma" w:cs="Tahoma"/>
                <w:shadow/>
                <w:sz w:val="24"/>
                <w:szCs w:val="24"/>
                <w:rtl/>
              </w:rPr>
            </w:pPr>
          </w:p>
          <w:p w:rsidR="00394693" w:rsidRPr="00BF70AD" w:rsidRDefault="00394693" w:rsidP="00BF70AD">
            <w:pPr>
              <w:spacing w:after="0" w:line="240" w:lineRule="auto"/>
              <w:jc w:val="center"/>
              <w:rPr>
                <w:rFonts w:ascii="Tahoma" w:hAnsi="Tahoma" w:cs="Tahoma"/>
                <w:shadow/>
                <w:sz w:val="24"/>
                <w:szCs w:val="24"/>
                <w:rtl/>
              </w:rPr>
            </w:pPr>
          </w:p>
          <w:p w:rsidR="00394693" w:rsidRPr="00BF70AD" w:rsidRDefault="00394693" w:rsidP="00BF70AD">
            <w:pPr>
              <w:spacing w:after="0" w:line="240" w:lineRule="auto"/>
              <w:jc w:val="center"/>
              <w:rPr>
                <w:rFonts w:ascii="Tahoma" w:hAnsi="Tahoma" w:cs="Tahoma"/>
                <w:shadow/>
                <w:sz w:val="24"/>
                <w:szCs w:val="24"/>
                <w:rtl/>
              </w:rPr>
            </w:pPr>
          </w:p>
          <w:p w:rsidR="00394693" w:rsidRPr="00BF70AD" w:rsidRDefault="00394693" w:rsidP="00BF70AD">
            <w:pPr>
              <w:spacing w:after="0" w:line="240" w:lineRule="auto"/>
              <w:jc w:val="center"/>
              <w:rPr>
                <w:rFonts w:ascii="Tahoma" w:hAnsi="Tahoma" w:cs="Tahoma"/>
                <w:shadow/>
                <w:sz w:val="24"/>
                <w:szCs w:val="24"/>
                <w:rtl/>
              </w:rPr>
            </w:pPr>
          </w:p>
          <w:p w:rsidR="00394693" w:rsidRPr="00BF70AD" w:rsidRDefault="00394693" w:rsidP="00BF70AD">
            <w:pPr>
              <w:spacing w:after="0" w:line="240" w:lineRule="auto"/>
              <w:jc w:val="center"/>
              <w:rPr>
                <w:rFonts w:ascii="Tahoma" w:hAnsi="Tahoma" w:cs="Tahoma"/>
                <w:shadow/>
                <w:sz w:val="24"/>
                <w:szCs w:val="24"/>
                <w:rtl/>
              </w:rPr>
            </w:pPr>
            <w:r w:rsidRPr="00BF70AD">
              <w:rPr>
                <w:rFonts w:ascii="Tahoma" w:hAnsi="Tahoma" w:cs="Tahoma"/>
                <w:shadow/>
                <w:sz w:val="24"/>
                <w:szCs w:val="24"/>
                <w:rtl/>
              </w:rPr>
              <w:t xml:space="preserve">كثافة </w:t>
            </w:r>
          </w:p>
          <w:p w:rsidR="00394693" w:rsidRPr="00BF70AD" w:rsidRDefault="00394693" w:rsidP="00BF70AD">
            <w:pPr>
              <w:spacing w:after="0" w:line="240" w:lineRule="auto"/>
              <w:jc w:val="center"/>
              <w:rPr>
                <w:rFonts w:ascii="Tahoma" w:hAnsi="Tahoma" w:cs="Tahoma"/>
                <w:shadow/>
                <w:sz w:val="24"/>
                <w:szCs w:val="24"/>
                <w:rtl/>
              </w:rPr>
            </w:pPr>
            <w:r w:rsidRPr="00BF70AD">
              <w:rPr>
                <w:rFonts w:ascii="Tahoma" w:hAnsi="Tahoma" w:cs="Tahoma"/>
                <w:shadow/>
                <w:sz w:val="24"/>
                <w:szCs w:val="24"/>
                <w:rtl/>
              </w:rPr>
              <w:t xml:space="preserve">قوة </w:t>
            </w:r>
          </w:p>
          <w:p w:rsidR="00394693" w:rsidRPr="00BF70AD" w:rsidRDefault="00394693" w:rsidP="00BF70AD">
            <w:pPr>
              <w:spacing w:after="0" w:line="240" w:lineRule="auto"/>
              <w:jc w:val="center"/>
              <w:rPr>
                <w:rFonts w:ascii="Tahoma" w:hAnsi="Tahoma" w:cs="Tahoma"/>
                <w:shadow/>
                <w:sz w:val="24"/>
                <w:szCs w:val="24"/>
              </w:rPr>
            </w:pPr>
            <w:r w:rsidRPr="00BF70AD">
              <w:rPr>
                <w:rFonts w:ascii="Tahoma" w:hAnsi="Tahoma" w:cs="Tahoma"/>
                <w:shadow/>
                <w:sz w:val="24"/>
                <w:szCs w:val="24"/>
                <w:rtl/>
              </w:rPr>
              <w:t>العمل</w:t>
            </w:r>
          </w:p>
        </w:tc>
      </w:tr>
      <w:tr w:rsidR="00394693" w:rsidRPr="00BF70AD" w:rsidTr="00A90B3F">
        <w:trPr>
          <w:cantSplit/>
        </w:trPr>
        <w:tc>
          <w:tcPr>
            <w:tcW w:w="3964" w:type="dxa"/>
            <w:shd w:val="clear" w:color="auto" w:fill="FF0000"/>
          </w:tcPr>
          <w:p w:rsidR="00394693" w:rsidRPr="00BF70AD" w:rsidRDefault="00394693" w:rsidP="00BF70AD">
            <w:pPr>
              <w:spacing w:after="0" w:line="240" w:lineRule="auto"/>
              <w:jc w:val="center"/>
              <w:rPr>
                <w:rFonts w:ascii="Tahoma" w:hAnsi="Tahoma" w:cs="HASOOB"/>
                <w:b/>
                <w:bCs/>
                <w:shadow/>
                <w:color w:val="FFFFFF"/>
                <w:sz w:val="24"/>
                <w:szCs w:val="24"/>
              </w:rPr>
            </w:pPr>
            <w:r w:rsidRPr="00BF70AD">
              <w:rPr>
                <w:rFonts w:ascii="Tahoma" w:hAnsi="Tahoma" w:cs="HASOOB"/>
                <w:b/>
                <w:bCs/>
                <w:shadow/>
                <w:color w:val="FFFFFF"/>
                <w:sz w:val="24"/>
                <w:szCs w:val="24"/>
                <w:rtl/>
              </w:rPr>
              <w:t xml:space="preserve">ورشة الخدمة </w:t>
            </w:r>
            <w:r w:rsidRPr="00BF70AD">
              <w:rPr>
                <w:rFonts w:ascii="Tahoma" w:hAnsi="Tahoma" w:cs="HASOOB"/>
                <w:b/>
                <w:bCs/>
                <w:shadow/>
                <w:color w:val="FFFFFF"/>
                <w:sz w:val="24"/>
                <w:szCs w:val="24"/>
              </w:rPr>
              <w:t>Service Shop</w:t>
            </w:r>
          </w:p>
        </w:tc>
        <w:tc>
          <w:tcPr>
            <w:tcW w:w="4111" w:type="dxa"/>
            <w:shd w:val="clear" w:color="auto" w:fill="FF0000"/>
          </w:tcPr>
          <w:p w:rsidR="00394693" w:rsidRPr="00BF70AD" w:rsidRDefault="00394693" w:rsidP="00BF70AD">
            <w:pPr>
              <w:spacing w:after="0" w:line="240" w:lineRule="auto"/>
              <w:jc w:val="center"/>
              <w:rPr>
                <w:rFonts w:ascii="Tahoma" w:hAnsi="Tahoma" w:cs="HASOOB"/>
                <w:b/>
                <w:bCs/>
                <w:shadow/>
                <w:color w:val="FFFFFF"/>
                <w:sz w:val="24"/>
                <w:szCs w:val="24"/>
              </w:rPr>
            </w:pPr>
            <w:r w:rsidRPr="00BF70AD">
              <w:rPr>
                <w:rFonts w:ascii="Tahoma" w:hAnsi="Tahoma" w:cs="HASOOB"/>
                <w:b/>
                <w:bCs/>
                <w:shadow/>
                <w:color w:val="FFFFFF"/>
                <w:sz w:val="24"/>
                <w:szCs w:val="24"/>
                <w:rtl/>
              </w:rPr>
              <w:t xml:space="preserve">مصنع الخدمة </w:t>
            </w:r>
            <w:r w:rsidRPr="00BF70AD">
              <w:rPr>
                <w:rFonts w:ascii="Tahoma" w:hAnsi="Tahoma" w:cs="HASOOB"/>
                <w:b/>
                <w:bCs/>
                <w:shadow/>
                <w:color w:val="FFFFFF"/>
                <w:sz w:val="24"/>
                <w:szCs w:val="24"/>
              </w:rPr>
              <w:t>Service Factory</w:t>
            </w:r>
          </w:p>
        </w:tc>
        <w:tc>
          <w:tcPr>
            <w:tcW w:w="676" w:type="dxa"/>
            <w:vMerge/>
            <w:tcBorders>
              <w:top w:val="nil"/>
              <w:left w:val="nil"/>
              <w:bottom w:val="nil"/>
              <w:right w:val="nil"/>
            </w:tcBorders>
            <w:textDirection w:val="btLr"/>
            <w:vAlign w:val="bottom"/>
          </w:tcPr>
          <w:p w:rsidR="00394693" w:rsidRPr="00BF70AD" w:rsidRDefault="00394693" w:rsidP="00BF70AD">
            <w:pPr>
              <w:spacing w:after="0" w:line="240" w:lineRule="auto"/>
              <w:ind w:left="113" w:right="113"/>
              <w:jc w:val="center"/>
              <w:rPr>
                <w:rFonts w:ascii="Tahoma" w:hAnsi="Tahoma" w:cs="Tahoma"/>
                <w:b/>
                <w:bCs/>
                <w:shadow/>
                <w:color w:val="FFFFFF"/>
                <w:sz w:val="24"/>
                <w:szCs w:val="24"/>
              </w:rPr>
            </w:pPr>
          </w:p>
        </w:tc>
        <w:tc>
          <w:tcPr>
            <w:tcW w:w="794" w:type="dxa"/>
            <w:vMerge/>
            <w:tcBorders>
              <w:top w:val="nil"/>
              <w:left w:val="nil"/>
              <w:bottom w:val="nil"/>
              <w:right w:val="nil"/>
            </w:tcBorders>
          </w:tcPr>
          <w:p w:rsidR="00394693" w:rsidRPr="00BF70AD" w:rsidRDefault="00394693" w:rsidP="00BF70AD">
            <w:pPr>
              <w:spacing w:after="0" w:line="240" w:lineRule="auto"/>
              <w:jc w:val="center"/>
              <w:rPr>
                <w:rFonts w:ascii="Tahoma" w:hAnsi="Tahoma" w:cs="Tahoma"/>
                <w:b/>
                <w:bCs/>
                <w:shadow/>
                <w:color w:val="FFFFFF"/>
                <w:sz w:val="24"/>
                <w:szCs w:val="24"/>
              </w:rPr>
            </w:pPr>
          </w:p>
        </w:tc>
      </w:tr>
      <w:tr w:rsidR="00394693" w:rsidRPr="00BF70AD" w:rsidTr="00A90B3F">
        <w:trPr>
          <w:cantSplit/>
        </w:trPr>
        <w:tc>
          <w:tcPr>
            <w:tcW w:w="3964" w:type="dxa"/>
            <w:tcBorders>
              <w:top w:val="nil"/>
            </w:tcBorders>
            <w:shd w:val="clear" w:color="auto" w:fill="FFFFFF"/>
          </w:tcPr>
          <w:p w:rsidR="00394693" w:rsidRPr="00BF70AD" w:rsidRDefault="00394693" w:rsidP="00BF70AD">
            <w:pPr>
              <w:spacing w:after="0" w:line="240" w:lineRule="auto"/>
              <w:jc w:val="both"/>
              <w:rPr>
                <w:rFonts w:ascii="Tahoma" w:hAnsi="Tahoma" w:cs="Tahoma"/>
                <w:shadow/>
                <w:sz w:val="24"/>
                <w:szCs w:val="24"/>
                <w:rtl/>
                <w:lang w:bidi="ar-IQ"/>
              </w:rPr>
            </w:pPr>
            <w:r w:rsidRPr="00BF70AD">
              <w:rPr>
                <w:rFonts w:ascii="Tahoma" w:hAnsi="Tahoma" w:cs="Tahoma"/>
                <w:shadow/>
                <w:sz w:val="24"/>
                <w:szCs w:val="24"/>
                <w:rtl/>
              </w:rPr>
              <w:t>. المستشفيات</w:t>
            </w:r>
          </w:p>
          <w:p w:rsidR="00394693" w:rsidRPr="00BF70AD" w:rsidRDefault="00394693" w:rsidP="00BF70AD">
            <w:pPr>
              <w:spacing w:after="0" w:line="240" w:lineRule="auto"/>
              <w:jc w:val="both"/>
              <w:rPr>
                <w:rFonts w:ascii="Tahoma" w:hAnsi="Tahoma" w:cs="Tahoma"/>
                <w:shadow/>
                <w:sz w:val="24"/>
                <w:szCs w:val="24"/>
                <w:rtl/>
              </w:rPr>
            </w:pPr>
            <w:r w:rsidRPr="00BF70AD">
              <w:rPr>
                <w:rFonts w:ascii="Tahoma" w:hAnsi="Tahoma" w:cs="Tahoma"/>
                <w:shadow/>
                <w:sz w:val="24"/>
                <w:szCs w:val="24"/>
                <w:rtl/>
              </w:rPr>
              <w:t>. التصليح الآلي</w:t>
            </w:r>
          </w:p>
          <w:p w:rsidR="00394693" w:rsidRPr="00BF70AD" w:rsidRDefault="00394693" w:rsidP="00BF70AD">
            <w:pPr>
              <w:spacing w:after="0" w:line="240" w:lineRule="auto"/>
              <w:jc w:val="both"/>
              <w:rPr>
                <w:rFonts w:ascii="Tahoma" w:hAnsi="Tahoma" w:cs="Tahoma"/>
                <w:shadow/>
                <w:sz w:val="24"/>
                <w:szCs w:val="24"/>
                <w:rtl/>
                <w:lang w:bidi="ar-IQ"/>
              </w:rPr>
            </w:pPr>
            <w:r w:rsidRPr="00BF70AD">
              <w:rPr>
                <w:rFonts w:ascii="Tahoma" w:hAnsi="Tahoma" w:cs="Tahoma"/>
                <w:shadow/>
                <w:sz w:val="24"/>
                <w:szCs w:val="24"/>
                <w:rtl/>
              </w:rPr>
              <w:t>. خدمات التصليح الأخرى</w:t>
            </w:r>
          </w:p>
        </w:tc>
        <w:tc>
          <w:tcPr>
            <w:tcW w:w="4111" w:type="dxa"/>
            <w:tcBorders>
              <w:top w:val="nil"/>
              <w:bottom w:val="nil"/>
            </w:tcBorders>
            <w:shd w:val="clear" w:color="auto" w:fill="FFFFFF"/>
          </w:tcPr>
          <w:p w:rsidR="00394693" w:rsidRPr="00BF70AD" w:rsidRDefault="00394693" w:rsidP="00BF70AD">
            <w:pPr>
              <w:spacing w:after="0" w:line="240" w:lineRule="auto"/>
              <w:rPr>
                <w:rFonts w:ascii="Tahoma" w:hAnsi="Tahoma" w:cs="Tahoma"/>
                <w:shadow/>
                <w:sz w:val="24"/>
                <w:szCs w:val="24"/>
                <w:rtl/>
                <w:lang w:bidi="ar-IQ"/>
              </w:rPr>
            </w:pPr>
            <w:r w:rsidRPr="00BF70AD">
              <w:rPr>
                <w:rFonts w:ascii="Tahoma" w:hAnsi="Tahoma" w:cs="Tahoma"/>
                <w:shadow/>
                <w:sz w:val="24"/>
                <w:szCs w:val="24"/>
                <w:rtl/>
              </w:rPr>
              <w:t>. الخطوط الجوية</w:t>
            </w:r>
          </w:p>
          <w:p w:rsidR="0085299E" w:rsidRPr="00BF70AD" w:rsidRDefault="00394693" w:rsidP="00BF70AD">
            <w:pPr>
              <w:spacing w:after="0" w:line="240" w:lineRule="auto"/>
              <w:rPr>
                <w:rFonts w:ascii="Tahoma" w:hAnsi="Tahoma" w:cs="Tahoma"/>
                <w:shadow/>
                <w:sz w:val="24"/>
                <w:szCs w:val="24"/>
                <w:rtl/>
              </w:rPr>
            </w:pPr>
            <w:r w:rsidRPr="00BF70AD">
              <w:rPr>
                <w:rFonts w:ascii="Tahoma" w:hAnsi="Tahoma" w:cs="Tahoma"/>
                <w:shadow/>
                <w:sz w:val="24"/>
                <w:szCs w:val="24"/>
                <w:rtl/>
              </w:rPr>
              <w:t xml:space="preserve">. الفنادق </w:t>
            </w:r>
          </w:p>
          <w:p w:rsidR="00394693" w:rsidRPr="00BF70AD" w:rsidRDefault="00394693" w:rsidP="00BF70AD">
            <w:pPr>
              <w:spacing w:after="0" w:line="240" w:lineRule="auto"/>
              <w:rPr>
                <w:rFonts w:ascii="Tahoma" w:hAnsi="Tahoma" w:cs="Tahoma"/>
                <w:shadow/>
                <w:sz w:val="24"/>
                <w:szCs w:val="24"/>
                <w:rtl/>
                <w:lang w:bidi="ar-IQ"/>
              </w:rPr>
            </w:pPr>
            <w:r w:rsidRPr="00BF70AD">
              <w:rPr>
                <w:rFonts w:ascii="Tahoma" w:hAnsi="Tahoma" w:cs="Tahoma"/>
                <w:shadow/>
                <w:sz w:val="24"/>
                <w:szCs w:val="24"/>
                <w:rtl/>
              </w:rPr>
              <w:t>.الشاحنات.</w:t>
            </w:r>
            <w:r w:rsidR="0085299E" w:rsidRPr="00BF70AD">
              <w:rPr>
                <w:rFonts w:ascii="Tahoma" w:hAnsi="Tahoma" w:cs="Tahoma" w:hint="cs"/>
                <w:shadow/>
                <w:sz w:val="24"/>
                <w:szCs w:val="24"/>
                <w:rtl/>
              </w:rPr>
              <w:t xml:space="preserve"> </w:t>
            </w:r>
            <w:r w:rsidRPr="00BF70AD">
              <w:rPr>
                <w:rFonts w:ascii="Tahoma" w:hAnsi="Tahoma" w:cs="Tahoma"/>
                <w:shadow/>
                <w:sz w:val="24"/>
                <w:szCs w:val="24"/>
                <w:rtl/>
              </w:rPr>
              <w:t>المنتجعات الواسعة</w:t>
            </w:r>
          </w:p>
        </w:tc>
        <w:tc>
          <w:tcPr>
            <w:tcW w:w="676" w:type="dxa"/>
            <w:vMerge/>
            <w:tcBorders>
              <w:top w:val="nil"/>
              <w:left w:val="nil"/>
              <w:bottom w:val="nil"/>
              <w:right w:val="nil"/>
            </w:tcBorders>
            <w:textDirection w:val="btLr"/>
            <w:vAlign w:val="bottom"/>
          </w:tcPr>
          <w:p w:rsidR="00394693" w:rsidRPr="00BF70AD" w:rsidRDefault="00394693" w:rsidP="00BF70AD">
            <w:pPr>
              <w:spacing w:after="0" w:line="240" w:lineRule="auto"/>
              <w:ind w:left="113" w:right="113"/>
              <w:jc w:val="center"/>
              <w:rPr>
                <w:rFonts w:ascii="Tahoma" w:hAnsi="Tahoma" w:cs="Tahoma"/>
                <w:shadow/>
                <w:sz w:val="24"/>
                <w:szCs w:val="24"/>
              </w:rPr>
            </w:pPr>
          </w:p>
        </w:tc>
        <w:tc>
          <w:tcPr>
            <w:tcW w:w="794" w:type="dxa"/>
            <w:vMerge/>
            <w:tcBorders>
              <w:top w:val="nil"/>
              <w:left w:val="nil"/>
              <w:bottom w:val="nil"/>
              <w:right w:val="nil"/>
            </w:tcBorders>
          </w:tcPr>
          <w:p w:rsidR="00394693" w:rsidRPr="00BF70AD" w:rsidRDefault="00394693" w:rsidP="00BF70AD">
            <w:pPr>
              <w:spacing w:after="0" w:line="240" w:lineRule="auto"/>
              <w:jc w:val="center"/>
              <w:rPr>
                <w:rFonts w:ascii="Tahoma" w:hAnsi="Tahoma" w:cs="Tahoma"/>
                <w:shadow/>
                <w:sz w:val="24"/>
                <w:szCs w:val="24"/>
              </w:rPr>
            </w:pPr>
          </w:p>
        </w:tc>
      </w:tr>
      <w:tr w:rsidR="00394693" w:rsidRPr="00BF70AD" w:rsidTr="00A90B3F">
        <w:trPr>
          <w:cantSplit/>
        </w:trPr>
        <w:tc>
          <w:tcPr>
            <w:tcW w:w="3964" w:type="dxa"/>
            <w:shd w:val="clear" w:color="auto" w:fill="FF0000"/>
          </w:tcPr>
          <w:p w:rsidR="00394693" w:rsidRPr="00BF70AD" w:rsidRDefault="00394693" w:rsidP="00BF70AD">
            <w:pPr>
              <w:spacing w:after="0" w:line="240" w:lineRule="auto"/>
              <w:jc w:val="center"/>
              <w:rPr>
                <w:rFonts w:ascii="Tahoma" w:hAnsi="Tahoma" w:cs="HASOOB"/>
                <w:b/>
                <w:bCs/>
                <w:shadow/>
                <w:color w:val="FFFFFF"/>
                <w:sz w:val="24"/>
                <w:szCs w:val="24"/>
              </w:rPr>
            </w:pPr>
            <w:r w:rsidRPr="00BF70AD">
              <w:rPr>
                <w:rFonts w:ascii="Tahoma" w:hAnsi="Tahoma" w:cs="HASOOB"/>
                <w:b/>
                <w:bCs/>
                <w:shadow/>
                <w:color w:val="FFFFFF"/>
                <w:sz w:val="24"/>
                <w:szCs w:val="24"/>
                <w:rtl/>
              </w:rPr>
              <w:t xml:space="preserve">الخدمات المهنية </w:t>
            </w:r>
            <w:r w:rsidRPr="00BF70AD">
              <w:rPr>
                <w:rFonts w:ascii="Tahoma" w:hAnsi="Tahoma" w:cs="HASOOB"/>
                <w:b/>
                <w:bCs/>
                <w:shadow/>
                <w:color w:val="FFFFFF"/>
                <w:sz w:val="24"/>
                <w:szCs w:val="24"/>
              </w:rPr>
              <w:t>Professional Services</w:t>
            </w:r>
          </w:p>
        </w:tc>
        <w:tc>
          <w:tcPr>
            <w:tcW w:w="4111" w:type="dxa"/>
            <w:shd w:val="clear" w:color="auto" w:fill="FF0000"/>
          </w:tcPr>
          <w:p w:rsidR="00394693" w:rsidRPr="00BF70AD" w:rsidRDefault="00394693" w:rsidP="00BF70AD">
            <w:pPr>
              <w:spacing w:after="0" w:line="240" w:lineRule="auto"/>
              <w:jc w:val="center"/>
              <w:rPr>
                <w:rFonts w:ascii="Tahoma" w:hAnsi="Tahoma" w:cs="HASOOB"/>
                <w:b/>
                <w:bCs/>
                <w:shadow/>
                <w:color w:val="FFFFFF"/>
                <w:sz w:val="24"/>
                <w:szCs w:val="24"/>
              </w:rPr>
            </w:pPr>
            <w:r w:rsidRPr="00BF70AD">
              <w:rPr>
                <w:rFonts w:ascii="Tahoma" w:hAnsi="Tahoma" w:cs="HASOOB"/>
                <w:b/>
                <w:bCs/>
                <w:shadow/>
                <w:color w:val="FFFFFF"/>
                <w:sz w:val="24"/>
                <w:szCs w:val="24"/>
                <w:rtl/>
              </w:rPr>
              <w:t xml:space="preserve">الخدمات الواسعة </w:t>
            </w:r>
            <w:r w:rsidRPr="00BF70AD">
              <w:rPr>
                <w:rFonts w:ascii="Tahoma" w:hAnsi="Tahoma" w:cs="HASOOB"/>
                <w:b/>
                <w:bCs/>
                <w:shadow/>
                <w:color w:val="FFFFFF"/>
                <w:sz w:val="24"/>
                <w:szCs w:val="24"/>
              </w:rPr>
              <w:t>Mass Services</w:t>
            </w:r>
          </w:p>
        </w:tc>
        <w:tc>
          <w:tcPr>
            <w:tcW w:w="676" w:type="dxa"/>
            <w:vMerge w:val="restart"/>
            <w:tcBorders>
              <w:top w:val="nil"/>
              <w:left w:val="nil"/>
              <w:bottom w:val="nil"/>
              <w:right w:val="nil"/>
            </w:tcBorders>
            <w:textDirection w:val="btLr"/>
            <w:vAlign w:val="bottom"/>
          </w:tcPr>
          <w:p w:rsidR="00394693" w:rsidRPr="00BF70AD" w:rsidRDefault="00394693" w:rsidP="00BF70AD">
            <w:pPr>
              <w:spacing w:after="0" w:line="240" w:lineRule="auto"/>
              <w:ind w:left="113" w:right="113"/>
              <w:jc w:val="center"/>
              <w:rPr>
                <w:rFonts w:ascii="Tahoma" w:hAnsi="Tahoma" w:cs="Tahoma"/>
                <w:shadow/>
                <w:sz w:val="24"/>
                <w:szCs w:val="24"/>
                <w:rtl/>
              </w:rPr>
            </w:pPr>
          </w:p>
          <w:p w:rsidR="00394693" w:rsidRPr="00BF70AD" w:rsidRDefault="00394693" w:rsidP="00BF70AD">
            <w:pPr>
              <w:spacing w:after="0" w:line="240" w:lineRule="auto"/>
              <w:ind w:left="113" w:right="113"/>
              <w:jc w:val="center"/>
              <w:rPr>
                <w:rFonts w:ascii="Tahoma" w:hAnsi="Tahoma" w:cs="Tahoma"/>
                <w:shadow/>
                <w:sz w:val="24"/>
                <w:szCs w:val="24"/>
              </w:rPr>
            </w:pPr>
            <w:r w:rsidRPr="00BF70AD">
              <w:rPr>
                <w:rFonts w:ascii="Tahoma" w:hAnsi="Tahoma" w:cs="Tahoma"/>
                <w:shadow/>
                <w:sz w:val="24"/>
                <w:szCs w:val="24"/>
                <w:rtl/>
              </w:rPr>
              <w:t>عالية</w:t>
            </w:r>
          </w:p>
        </w:tc>
        <w:tc>
          <w:tcPr>
            <w:tcW w:w="794" w:type="dxa"/>
            <w:vMerge/>
            <w:tcBorders>
              <w:top w:val="nil"/>
              <w:left w:val="nil"/>
              <w:bottom w:val="nil"/>
              <w:right w:val="nil"/>
            </w:tcBorders>
          </w:tcPr>
          <w:p w:rsidR="00394693" w:rsidRPr="00BF70AD" w:rsidRDefault="00394693" w:rsidP="00BF70AD">
            <w:pPr>
              <w:spacing w:after="0" w:line="240" w:lineRule="auto"/>
              <w:jc w:val="center"/>
              <w:rPr>
                <w:rFonts w:ascii="Tahoma" w:hAnsi="Tahoma" w:cs="Tahoma"/>
                <w:shadow/>
                <w:sz w:val="24"/>
                <w:szCs w:val="24"/>
              </w:rPr>
            </w:pPr>
          </w:p>
        </w:tc>
      </w:tr>
      <w:tr w:rsidR="00394693" w:rsidRPr="00BF70AD" w:rsidTr="00A90B3F">
        <w:trPr>
          <w:cantSplit/>
        </w:trPr>
        <w:tc>
          <w:tcPr>
            <w:tcW w:w="3964" w:type="dxa"/>
            <w:tcBorders>
              <w:top w:val="nil"/>
            </w:tcBorders>
            <w:shd w:val="clear" w:color="auto" w:fill="FFFFFF"/>
          </w:tcPr>
          <w:p w:rsidR="00394693" w:rsidRPr="00BF70AD" w:rsidRDefault="00394693" w:rsidP="00BF70AD">
            <w:pPr>
              <w:spacing w:after="0" w:line="240" w:lineRule="auto"/>
              <w:jc w:val="both"/>
              <w:rPr>
                <w:rFonts w:ascii="Tahoma" w:hAnsi="Tahoma" w:cs="Tahoma"/>
                <w:shadow/>
                <w:sz w:val="24"/>
                <w:szCs w:val="24"/>
                <w:rtl/>
                <w:lang w:bidi="ar-IQ"/>
              </w:rPr>
            </w:pPr>
            <w:r w:rsidRPr="00BF70AD">
              <w:rPr>
                <w:rFonts w:ascii="Tahoma" w:hAnsi="Tahoma" w:cs="Tahoma"/>
                <w:shadow/>
                <w:sz w:val="24"/>
                <w:szCs w:val="24"/>
                <w:rtl/>
              </w:rPr>
              <w:t>.الأطباء</w:t>
            </w:r>
            <w:r w:rsidR="0085299E" w:rsidRPr="00BF70AD">
              <w:rPr>
                <w:rFonts w:ascii="Tahoma" w:hAnsi="Tahoma" w:cs="Tahoma" w:hint="cs"/>
                <w:shadow/>
                <w:sz w:val="24"/>
                <w:szCs w:val="24"/>
                <w:rtl/>
                <w:lang w:bidi="ar-IQ"/>
              </w:rPr>
              <w:t xml:space="preserve">           </w:t>
            </w:r>
          </w:p>
          <w:p w:rsidR="00394693" w:rsidRPr="00BF70AD" w:rsidRDefault="00394693" w:rsidP="00BF70AD">
            <w:pPr>
              <w:spacing w:after="0" w:line="240" w:lineRule="auto"/>
              <w:jc w:val="both"/>
              <w:rPr>
                <w:rFonts w:ascii="Tahoma" w:hAnsi="Tahoma" w:cs="Tahoma"/>
                <w:shadow/>
                <w:sz w:val="24"/>
                <w:szCs w:val="24"/>
                <w:rtl/>
              </w:rPr>
            </w:pPr>
            <w:r w:rsidRPr="00BF70AD">
              <w:rPr>
                <w:rFonts w:ascii="Tahoma" w:hAnsi="Tahoma" w:cs="Tahoma"/>
                <w:shadow/>
                <w:sz w:val="24"/>
                <w:szCs w:val="24"/>
                <w:rtl/>
              </w:rPr>
              <w:t>. المحامون</w:t>
            </w:r>
          </w:p>
          <w:p w:rsidR="00394693" w:rsidRPr="00BF70AD" w:rsidRDefault="00394693" w:rsidP="00BF70AD">
            <w:pPr>
              <w:spacing w:after="0" w:line="240" w:lineRule="auto"/>
              <w:jc w:val="both"/>
              <w:rPr>
                <w:rFonts w:ascii="Tahoma" w:hAnsi="Tahoma" w:cs="Tahoma"/>
                <w:shadow/>
                <w:sz w:val="24"/>
                <w:szCs w:val="24"/>
                <w:rtl/>
              </w:rPr>
            </w:pPr>
            <w:r w:rsidRPr="00BF70AD">
              <w:rPr>
                <w:rFonts w:ascii="Tahoma" w:hAnsi="Tahoma" w:cs="Tahoma"/>
                <w:shadow/>
                <w:sz w:val="24"/>
                <w:szCs w:val="24"/>
                <w:rtl/>
              </w:rPr>
              <w:t xml:space="preserve">.المحاسبون </w:t>
            </w:r>
          </w:p>
          <w:p w:rsidR="00394693" w:rsidRPr="00BF70AD" w:rsidRDefault="00394693" w:rsidP="00BF70AD">
            <w:pPr>
              <w:spacing w:after="0" w:line="240" w:lineRule="auto"/>
              <w:jc w:val="both"/>
              <w:rPr>
                <w:rFonts w:ascii="Tahoma" w:hAnsi="Tahoma" w:cs="Tahoma"/>
                <w:shadow/>
                <w:sz w:val="24"/>
                <w:szCs w:val="24"/>
              </w:rPr>
            </w:pPr>
            <w:r w:rsidRPr="00BF70AD">
              <w:rPr>
                <w:rFonts w:ascii="Tahoma" w:hAnsi="Tahoma" w:cs="Tahoma"/>
                <w:shadow/>
                <w:sz w:val="24"/>
                <w:szCs w:val="24"/>
                <w:rtl/>
              </w:rPr>
              <w:t>.المهندسون المعماريون</w:t>
            </w:r>
          </w:p>
        </w:tc>
        <w:tc>
          <w:tcPr>
            <w:tcW w:w="4111" w:type="dxa"/>
            <w:tcBorders>
              <w:top w:val="nil"/>
            </w:tcBorders>
            <w:shd w:val="clear" w:color="auto" w:fill="FFFFFF"/>
          </w:tcPr>
          <w:p w:rsidR="0085299E" w:rsidRPr="00BF70AD" w:rsidRDefault="0085299E" w:rsidP="00BF70AD">
            <w:pPr>
              <w:pBdr>
                <w:top w:val="single" w:sz="4" w:space="1" w:color="auto"/>
              </w:pBdr>
              <w:spacing w:after="0" w:line="240" w:lineRule="auto"/>
              <w:jc w:val="both"/>
              <w:rPr>
                <w:rFonts w:ascii="Tahoma" w:hAnsi="Tahoma" w:cs="Tahoma"/>
                <w:shadow/>
                <w:sz w:val="24"/>
                <w:szCs w:val="24"/>
                <w:rtl/>
                <w:lang w:bidi="ar-IQ"/>
              </w:rPr>
            </w:pPr>
          </w:p>
          <w:p w:rsidR="00394693" w:rsidRPr="00BF70AD" w:rsidRDefault="00394693" w:rsidP="00BF70AD">
            <w:pPr>
              <w:pBdr>
                <w:top w:val="single" w:sz="4" w:space="1" w:color="auto"/>
              </w:pBdr>
              <w:spacing w:after="0" w:line="240" w:lineRule="auto"/>
              <w:jc w:val="both"/>
              <w:rPr>
                <w:rFonts w:ascii="Tahoma" w:hAnsi="Tahoma" w:cs="Tahoma"/>
                <w:shadow/>
                <w:sz w:val="24"/>
                <w:szCs w:val="24"/>
                <w:rtl/>
                <w:lang w:bidi="ar-IQ"/>
              </w:rPr>
            </w:pPr>
            <w:r w:rsidRPr="00BF70AD">
              <w:rPr>
                <w:rFonts w:ascii="Tahoma" w:hAnsi="Tahoma" w:cs="Tahoma"/>
                <w:shadow/>
                <w:sz w:val="24"/>
                <w:szCs w:val="24"/>
                <w:rtl/>
              </w:rPr>
              <w:t xml:space="preserve"> </w:t>
            </w:r>
            <w:r w:rsidR="0085299E" w:rsidRPr="00BF70AD">
              <w:rPr>
                <w:rFonts w:ascii="Tahoma" w:hAnsi="Tahoma" w:cs="Tahoma" w:hint="cs"/>
                <w:shadow/>
                <w:sz w:val="24"/>
                <w:szCs w:val="24"/>
                <w:rtl/>
              </w:rPr>
              <w:t>0</w:t>
            </w:r>
            <w:r w:rsidRPr="00BF70AD">
              <w:rPr>
                <w:rFonts w:ascii="Tahoma" w:hAnsi="Tahoma" w:cs="Tahoma"/>
                <w:shadow/>
                <w:sz w:val="24"/>
                <w:szCs w:val="24"/>
                <w:rtl/>
              </w:rPr>
              <w:t>تجارة الجملة والمفرد</w:t>
            </w:r>
          </w:p>
          <w:p w:rsidR="00394693" w:rsidRPr="00BF70AD" w:rsidRDefault="0085299E" w:rsidP="00BF70AD">
            <w:pPr>
              <w:pBdr>
                <w:top w:val="single" w:sz="4" w:space="1" w:color="auto"/>
              </w:pBdr>
              <w:spacing w:after="0" w:line="240" w:lineRule="auto"/>
              <w:jc w:val="both"/>
              <w:rPr>
                <w:rFonts w:ascii="Tahoma" w:hAnsi="Tahoma" w:cs="Tahoma"/>
                <w:shadow/>
                <w:sz w:val="24"/>
                <w:szCs w:val="24"/>
              </w:rPr>
            </w:pPr>
            <w:r w:rsidRPr="00BF70AD">
              <w:rPr>
                <w:rFonts w:ascii="Tahoma" w:hAnsi="Tahoma" w:cs="Tahoma" w:hint="cs"/>
                <w:shadow/>
                <w:sz w:val="24"/>
                <w:szCs w:val="24"/>
                <w:rtl/>
              </w:rPr>
              <w:t>0</w:t>
            </w:r>
            <w:r w:rsidR="00394693" w:rsidRPr="00BF70AD">
              <w:rPr>
                <w:rFonts w:ascii="Tahoma" w:hAnsi="Tahoma" w:cs="Tahoma"/>
                <w:shadow/>
                <w:sz w:val="24"/>
                <w:szCs w:val="24"/>
                <w:rtl/>
              </w:rPr>
              <w:t xml:space="preserve"> المدارس</w:t>
            </w:r>
          </w:p>
        </w:tc>
        <w:tc>
          <w:tcPr>
            <w:tcW w:w="676" w:type="dxa"/>
            <w:vMerge/>
            <w:tcBorders>
              <w:top w:val="nil"/>
              <w:left w:val="nil"/>
              <w:bottom w:val="nil"/>
              <w:right w:val="nil"/>
            </w:tcBorders>
            <w:vAlign w:val="center"/>
          </w:tcPr>
          <w:p w:rsidR="00394693" w:rsidRPr="00BF70AD" w:rsidRDefault="00394693" w:rsidP="00BF70AD">
            <w:pPr>
              <w:spacing w:after="0" w:line="240" w:lineRule="auto"/>
              <w:jc w:val="center"/>
              <w:rPr>
                <w:rFonts w:ascii="Tahoma" w:hAnsi="Tahoma" w:cs="Tahoma"/>
                <w:shadow/>
                <w:sz w:val="24"/>
                <w:szCs w:val="24"/>
              </w:rPr>
            </w:pPr>
          </w:p>
        </w:tc>
        <w:tc>
          <w:tcPr>
            <w:tcW w:w="794" w:type="dxa"/>
            <w:vMerge/>
            <w:tcBorders>
              <w:top w:val="nil"/>
              <w:left w:val="nil"/>
              <w:bottom w:val="nil"/>
              <w:right w:val="nil"/>
            </w:tcBorders>
          </w:tcPr>
          <w:p w:rsidR="00394693" w:rsidRPr="00BF70AD" w:rsidRDefault="00394693" w:rsidP="00BF70AD">
            <w:pPr>
              <w:spacing w:after="0" w:line="240" w:lineRule="auto"/>
              <w:jc w:val="both"/>
              <w:rPr>
                <w:rFonts w:ascii="Tahoma" w:hAnsi="Tahoma" w:cs="Tahoma"/>
                <w:shadow/>
                <w:sz w:val="24"/>
                <w:szCs w:val="24"/>
              </w:rPr>
            </w:pPr>
          </w:p>
        </w:tc>
      </w:tr>
    </w:tbl>
    <w:p w:rsidR="00394693" w:rsidRPr="00BF70AD" w:rsidRDefault="00394693" w:rsidP="00BF70AD">
      <w:pPr>
        <w:spacing w:after="0" w:line="240" w:lineRule="auto"/>
        <w:jc w:val="both"/>
        <w:rPr>
          <w:rFonts w:cs="Simplified Arabic"/>
          <w:shadow/>
          <w:sz w:val="24"/>
          <w:szCs w:val="24"/>
          <w:rtl/>
        </w:rPr>
      </w:pPr>
    </w:p>
    <w:p w:rsidR="00394693" w:rsidRPr="00BF70AD" w:rsidRDefault="00394693" w:rsidP="00BF70AD">
      <w:pPr>
        <w:spacing w:after="0" w:line="240" w:lineRule="auto"/>
        <w:jc w:val="center"/>
        <w:rPr>
          <w:rFonts w:cs="AF_Najed"/>
          <w:shadow/>
          <w:sz w:val="24"/>
          <w:szCs w:val="24"/>
          <w:rtl/>
          <w:lang w:bidi="ar-IQ"/>
        </w:rPr>
      </w:pPr>
      <w:r w:rsidRPr="00BF70AD">
        <w:rPr>
          <w:rFonts w:cs="AF_Najed"/>
          <w:shadow/>
          <w:sz w:val="24"/>
          <w:szCs w:val="24"/>
          <w:rtl/>
        </w:rPr>
        <w:t>شكل (</w:t>
      </w:r>
      <w:r w:rsidR="00E26A66" w:rsidRPr="00BF70AD">
        <w:rPr>
          <w:rFonts w:cs="AF_Najed" w:hint="cs"/>
          <w:shadow/>
          <w:sz w:val="24"/>
          <w:szCs w:val="24"/>
          <w:rtl/>
        </w:rPr>
        <w:t>4</w:t>
      </w:r>
      <w:r w:rsidRPr="00BF70AD">
        <w:rPr>
          <w:rFonts w:cs="AF_Najed"/>
          <w:shadow/>
          <w:sz w:val="24"/>
          <w:szCs w:val="24"/>
          <w:rtl/>
        </w:rPr>
        <w:t>) مصفوفة عملية الخدمة</w:t>
      </w:r>
    </w:p>
    <w:p w:rsidR="00394693" w:rsidRPr="00BF70AD" w:rsidRDefault="00394693" w:rsidP="00BF70AD">
      <w:pPr>
        <w:bidi w:val="0"/>
        <w:spacing w:after="0" w:line="240" w:lineRule="auto"/>
        <w:ind w:left="851" w:hanging="851"/>
        <w:jc w:val="both"/>
        <w:rPr>
          <w:rFonts w:cs="Simplified Arabic"/>
          <w:b/>
          <w:bCs/>
          <w:shadow/>
          <w:sz w:val="24"/>
          <w:szCs w:val="24"/>
        </w:rPr>
      </w:pPr>
      <w:r w:rsidRPr="00BF70AD">
        <w:rPr>
          <w:rFonts w:cs="Simplified Arabic"/>
          <w:b/>
          <w:bCs/>
          <w:i/>
          <w:iCs/>
          <w:shadow/>
          <w:sz w:val="24"/>
          <w:szCs w:val="24"/>
          <w:u w:val="single"/>
        </w:rPr>
        <w:t>Source</w:t>
      </w:r>
      <w:r w:rsidRPr="00BF70AD">
        <w:rPr>
          <w:rFonts w:cs="Simplified Arabic"/>
          <w:b/>
          <w:bCs/>
          <w:shadow/>
          <w:sz w:val="24"/>
          <w:szCs w:val="24"/>
        </w:rPr>
        <w:t>: Davis, M. et al, (2003), “</w:t>
      </w:r>
      <w:r w:rsidRPr="00BF70AD">
        <w:rPr>
          <w:rFonts w:cs="Simplified Arabic"/>
          <w:b/>
          <w:bCs/>
          <w:i/>
          <w:iCs/>
          <w:shadow/>
          <w:sz w:val="24"/>
          <w:szCs w:val="24"/>
          <w:u w:val="single"/>
        </w:rPr>
        <w:t>Fundamentals of Operations Management</w:t>
      </w:r>
      <w:r w:rsidRPr="00BF70AD">
        <w:rPr>
          <w:rFonts w:cs="Simplified Arabic"/>
          <w:b/>
          <w:bCs/>
          <w:shadow/>
          <w:sz w:val="24"/>
          <w:szCs w:val="24"/>
        </w:rPr>
        <w:t>”, 4</w:t>
      </w:r>
      <w:r w:rsidRPr="00BF70AD">
        <w:rPr>
          <w:rFonts w:cs="Simplified Arabic"/>
          <w:b/>
          <w:bCs/>
          <w:shadow/>
          <w:sz w:val="24"/>
          <w:szCs w:val="24"/>
          <w:vertAlign w:val="superscript"/>
        </w:rPr>
        <w:t>th</w:t>
      </w:r>
      <w:r w:rsidRPr="00BF70AD">
        <w:rPr>
          <w:rFonts w:cs="Simplified Arabic"/>
          <w:b/>
          <w:bCs/>
          <w:shadow/>
          <w:sz w:val="24"/>
          <w:szCs w:val="24"/>
        </w:rPr>
        <w:t xml:space="preserve"> ed., (McGraw-Hill, Irwin): p. (70).</w:t>
      </w:r>
    </w:p>
    <w:p w:rsidR="00DE2663" w:rsidRPr="00BF70AD" w:rsidRDefault="00DE2663" w:rsidP="00BF70AD">
      <w:pPr>
        <w:pStyle w:val="21"/>
        <w:spacing w:after="0" w:line="240" w:lineRule="auto"/>
        <w:jc w:val="both"/>
        <w:rPr>
          <w:rFonts w:asciiTheme="majorBidi" w:hAnsiTheme="majorBidi" w:cs="Simplified Arabic"/>
          <w:b/>
          <w:bCs/>
          <w:sz w:val="24"/>
          <w:szCs w:val="24"/>
          <w:rtl/>
          <w:lang w:bidi="ar-IQ"/>
        </w:rPr>
      </w:pPr>
    </w:p>
    <w:p w:rsidR="00394693" w:rsidRPr="00B45AD3" w:rsidRDefault="00394693"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وكل ما ذكر يجعل المصفوفة توفر لمديري الخدمة رؤية لتطوير إستراتيجية منظماتهم، وإدراك نقاط القوة والضعف في عمليات الخدمة.</w:t>
      </w:r>
    </w:p>
    <w:p w:rsidR="00766C45" w:rsidRPr="00B45AD3" w:rsidRDefault="00766C45"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eastAsia"/>
          <w:sz w:val="24"/>
          <w:szCs w:val="24"/>
          <w:rtl/>
          <w:lang w:bidi="ar-IQ"/>
        </w:rPr>
        <w:t>وقد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قامت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لجنة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التخطيط</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مجلس</w:t>
      </w:r>
      <w:r w:rsidRPr="00B45AD3">
        <w:rPr>
          <w:rFonts w:asciiTheme="majorBidi" w:hAnsiTheme="majorBidi" w:cs="Simplified Arabic"/>
          <w:sz w:val="24"/>
          <w:szCs w:val="24"/>
          <w:rtl/>
          <w:lang w:bidi="ar-IQ"/>
        </w:rPr>
        <w:t xml:space="preserve"> </w:t>
      </w:r>
      <w:r w:rsidRPr="00B45AD3">
        <w:rPr>
          <w:rFonts w:asciiTheme="majorBidi" w:hAnsiTheme="majorBidi" w:cs="Simplified Arabic" w:hint="cs"/>
          <w:sz w:val="24"/>
          <w:szCs w:val="24"/>
          <w:rtl/>
          <w:lang w:bidi="ar-IQ"/>
        </w:rPr>
        <w:t xml:space="preserve">محافظة بابل </w:t>
      </w:r>
      <w:r w:rsidRPr="00B45AD3">
        <w:rPr>
          <w:rFonts w:asciiTheme="majorBidi" w:hAnsiTheme="majorBidi" w:cs="Simplified Arabic" w:hint="eastAsia"/>
          <w:sz w:val="24"/>
          <w:szCs w:val="24"/>
          <w:rtl/>
          <w:lang w:bidi="ar-IQ"/>
        </w:rPr>
        <w:t>بتحديث</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تحليل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سوات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للمحافظة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بشكل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عام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ولكل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خدمة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بشكل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خاص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والذي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يتضمن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نقاط</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القوة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والضعف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والفرص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والتهديدات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للواقع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الأقتصادي</w:t>
      </w:r>
      <w:r w:rsidR="00E3134F" w:rsidRPr="00B45AD3">
        <w:rPr>
          <w:rFonts w:asciiTheme="majorBidi" w:hAnsiTheme="majorBidi" w:cs="Simplified Arabic" w:hint="cs"/>
          <w:sz w:val="24"/>
          <w:szCs w:val="24"/>
          <w:rtl/>
          <w:lang w:bidi="ar-IQ"/>
        </w:rPr>
        <w:t xml:space="preserve"> </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والأجتماعي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والبيئي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للمحافظة</w:t>
      </w:r>
      <w:r w:rsidRPr="00B45AD3">
        <w:rPr>
          <w:rFonts w:asciiTheme="majorBidi" w:hAnsiTheme="majorBidi" w:cs="Simplified Arabic"/>
          <w:sz w:val="24"/>
          <w:szCs w:val="24"/>
          <w:rtl/>
          <w:lang w:bidi="ar-IQ"/>
        </w:rPr>
        <w:t xml:space="preserve"> . </w:t>
      </w:r>
      <w:r w:rsidRPr="00B45AD3">
        <w:rPr>
          <w:rFonts w:asciiTheme="majorBidi" w:hAnsiTheme="majorBidi" w:cs="Simplified Arabic" w:hint="eastAsia"/>
          <w:sz w:val="24"/>
          <w:szCs w:val="24"/>
          <w:rtl/>
          <w:lang w:bidi="ar-IQ"/>
        </w:rPr>
        <w:t>وكان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للدوائر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ومجالس</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الأقضية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والنواحي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دور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مهم</w:t>
      </w:r>
      <w:r w:rsidR="00E3134F" w:rsidRPr="00B45AD3">
        <w:rPr>
          <w:rFonts w:asciiTheme="majorBidi" w:hAnsiTheme="majorBidi" w:cs="Simplified Arabic" w:hint="cs"/>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وضع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الأستراتيجية</w:t>
      </w:r>
      <w:r w:rsidR="00E3134F" w:rsidRPr="00B45AD3">
        <w:rPr>
          <w:rFonts w:asciiTheme="majorBidi" w:hAnsiTheme="majorBidi" w:cs="Simplified Arabic" w:hint="cs"/>
          <w:sz w:val="24"/>
          <w:szCs w:val="24"/>
          <w:rtl/>
          <w:lang w:bidi="ar-IQ"/>
        </w:rPr>
        <w:t xml:space="preserve"> </w:t>
      </w:r>
      <w:r w:rsidRPr="00B45AD3">
        <w:rPr>
          <w:rFonts w:asciiTheme="majorBidi" w:hAnsiTheme="majorBidi" w:cs="Simplified Arabic"/>
          <w:sz w:val="24"/>
          <w:szCs w:val="24"/>
          <w:rtl/>
          <w:lang w:bidi="ar-IQ"/>
        </w:rPr>
        <w:t xml:space="preserve"> </w:t>
      </w:r>
      <w:r w:rsidR="00E3134F" w:rsidRPr="00B45AD3">
        <w:rPr>
          <w:rFonts w:asciiTheme="majorBidi" w:hAnsiTheme="majorBidi" w:cs="Simplified Arabic" w:hint="cs"/>
          <w:sz w:val="24"/>
          <w:szCs w:val="24"/>
          <w:rtl/>
          <w:lang w:bidi="ar-IQ"/>
        </w:rPr>
        <w:t>ب</w:t>
      </w:r>
      <w:r w:rsidRPr="00B45AD3">
        <w:rPr>
          <w:rFonts w:asciiTheme="majorBidi" w:hAnsiTheme="majorBidi" w:cs="Simplified Arabic" w:hint="eastAsia"/>
          <w:sz w:val="24"/>
          <w:szCs w:val="24"/>
          <w:rtl/>
          <w:lang w:bidi="ar-IQ"/>
        </w:rPr>
        <w:t>أشراكهم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أجتماعات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اللجنة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دليل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مجلس</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محافظة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بابل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لعام</w:t>
      </w:r>
      <w:r w:rsidRPr="00B45AD3">
        <w:rPr>
          <w:rFonts w:asciiTheme="majorBidi" w:hAnsiTheme="majorBidi" w:cs="Simplified Arabic"/>
          <w:sz w:val="24"/>
          <w:szCs w:val="24"/>
          <w:rtl/>
          <w:lang w:bidi="ar-IQ"/>
        </w:rPr>
        <w:t xml:space="preserve"> 2011).</w:t>
      </w:r>
    </w:p>
    <w:p w:rsidR="00766C45" w:rsidRPr="00B45AD3" w:rsidRDefault="00766C45" w:rsidP="00B45AD3">
      <w:pPr>
        <w:pStyle w:val="21"/>
        <w:spacing w:after="0" w:line="240" w:lineRule="auto"/>
        <w:ind w:left="0" w:firstLine="341"/>
        <w:rPr>
          <w:rFonts w:asciiTheme="majorBidi" w:hAnsiTheme="majorBidi" w:cs="Simplified Arabic"/>
          <w:sz w:val="24"/>
          <w:szCs w:val="24"/>
          <w:rtl/>
          <w:lang w:bidi="ar-IQ"/>
        </w:rPr>
      </w:pPr>
      <w:r w:rsidRPr="00B45AD3">
        <w:rPr>
          <w:rFonts w:asciiTheme="majorBidi" w:hAnsiTheme="majorBidi" w:cs="Simplified Arabic" w:hint="eastAsia"/>
          <w:sz w:val="24"/>
          <w:szCs w:val="24"/>
          <w:rtl/>
          <w:lang w:bidi="ar-IQ"/>
        </w:rPr>
        <w:t>نقاط</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القوة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للمحافظة</w:t>
      </w:r>
      <w:r w:rsidRPr="00B45AD3">
        <w:rPr>
          <w:rFonts w:asciiTheme="majorBidi" w:hAnsiTheme="majorBidi" w:cs="Simplified Arabic"/>
          <w:sz w:val="24"/>
          <w:szCs w:val="24"/>
          <w:rtl/>
          <w:lang w:bidi="ar-IQ"/>
        </w:rPr>
        <w:t xml:space="preserve"> :</w:t>
      </w:r>
      <w:r w:rsidR="00E32CFC" w:rsidRPr="00B45AD3">
        <w:rPr>
          <w:rFonts w:asciiTheme="majorBidi" w:hAnsiTheme="majorBidi" w:cs="Simplified Arabic" w:hint="cs"/>
          <w:sz w:val="24"/>
          <w:szCs w:val="24"/>
          <w:rtl/>
          <w:lang w:bidi="ar-IQ"/>
        </w:rPr>
        <w:t xml:space="preserve"> من اهم نقاط القوة في محافظة بابل والتي يمكن استغلالها </w:t>
      </w:r>
      <w:r w:rsidR="00003096" w:rsidRPr="00B45AD3">
        <w:rPr>
          <w:rFonts w:asciiTheme="majorBidi" w:hAnsiTheme="majorBidi" w:cs="Simplified Arabic" w:hint="cs"/>
          <w:sz w:val="24"/>
          <w:szCs w:val="24"/>
          <w:rtl/>
          <w:lang w:bidi="ar-IQ"/>
        </w:rPr>
        <w:t>لمصلحة المحافظة:-</w:t>
      </w:r>
    </w:p>
    <w:p w:rsidR="00766C45" w:rsidRPr="00B45AD3" w:rsidRDefault="00003096"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w:t>
      </w:r>
      <w:r w:rsidR="00766C45" w:rsidRPr="00B45AD3">
        <w:rPr>
          <w:rFonts w:asciiTheme="majorBidi" w:hAnsiTheme="majorBidi" w:cs="Simplified Arabic" w:hint="eastAsia"/>
          <w:sz w:val="24"/>
          <w:szCs w:val="24"/>
          <w:rtl/>
          <w:lang w:bidi="ar-IQ"/>
        </w:rPr>
        <w:t>ملائمة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أراضي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وتوفرها</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لمعظم</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المشاريع</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نهر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الفرات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وتفرعاته</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وأمكانية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أستغلاله</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بكثير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المشاريع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المهمة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والخدمية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ولأقامة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الكثير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المشاريع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الأستثمارية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توفر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الأيدي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العاملة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335614" w:rsidRPr="00B45AD3">
        <w:rPr>
          <w:rFonts w:asciiTheme="majorBidi" w:hAnsiTheme="majorBidi" w:cs="Simplified Arabic" w:hint="cs"/>
          <w:sz w:val="24"/>
          <w:szCs w:val="24"/>
          <w:rtl/>
          <w:lang w:bidi="ar-IQ"/>
        </w:rPr>
        <w:t>الملاكات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والخبرات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بشكل</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جيد</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صلاحيات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للأدارة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المحلية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الأستقرار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النسبي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للأمن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في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المراقد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الدينية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والمواقع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الأثرية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مجلس</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محافظة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منتخب</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معامل</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حكومية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وأهلية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لأنتاج</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بعض</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المستلزمات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الضرورية</w:t>
      </w:r>
      <w:r w:rsidR="00766C45" w:rsidRPr="00B45AD3">
        <w:rPr>
          <w:rFonts w:asciiTheme="majorBidi" w:hAnsiTheme="majorBidi" w:cs="Simplified Arabic"/>
          <w:sz w:val="24"/>
          <w:szCs w:val="24"/>
          <w:rtl/>
          <w:lang w:bidi="ar-IQ"/>
        </w:rPr>
        <w:t xml:space="preserve"> </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جامعات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حكومية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وأهلية</w:t>
      </w:r>
      <w:r w:rsidR="00766C45" w:rsidRPr="00B45AD3">
        <w:rPr>
          <w:rFonts w:asciiTheme="majorBidi" w:hAnsiTheme="majorBidi" w:cs="Simplified Arabic"/>
          <w:sz w:val="24"/>
          <w:szCs w:val="24"/>
          <w:rtl/>
          <w:lang w:bidi="ar-IQ"/>
        </w:rPr>
        <w:t xml:space="preserve"> </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مرور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الخط</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الستراتيجي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لنقل</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الوقود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عبر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المدينة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يعتبر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مصدر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تغذية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لأي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محطة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يزمع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أنشاؤها</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تقارب</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مراكز</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المدن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بعضها</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داخل</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موقع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الستراتيجي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كونها</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lastRenderedPageBreak/>
        <w:t>تتوسط</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الستة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وجود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الطاقات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الثقافية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والأدبية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والعلمية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المختلفة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في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المحافظة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كثرة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الأنتاج</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الزراعي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والحيواني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وخاصة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التمور</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والأصواف</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والذرة</w:t>
      </w:r>
      <w:r w:rsidR="00766C45" w:rsidRPr="00B45AD3">
        <w:rPr>
          <w:rFonts w:asciiTheme="majorBidi" w:hAnsiTheme="majorBidi" w:cs="Simplified Arabic"/>
          <w:sz w:val="24"/>
          <w:szCs w:val="24"/>
          <w:rtl/>
          <w:lang w:bidi="ar-IQ"/>
        </w:rPr>
        <w:t xml:space="preserve"> </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w:t>
      </w:r>
    </w:p>
    <w:p w:rsidR="00766C45" w:rsidRPr="00B45AD3" w:rsidRDefault="00766C45"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eastAsia"/>
          <w:sz w:val="24"/>
          <w:szCs w:val="24"/>
          <w:rtl/>
          <w:lang w:bidi="ar-IQ"/>
        </w:rPr>
        <w:t>اما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نقاط</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الضعف</w:t>
      </w:r>
      <w:r w:rsidRPr="00B45AD3">
        <w:rPr>
          <w:rFonts w:asciiTheme="majorBidi" w:hAnsiTheme="majorBidi" w:cs="Simplified Arabic"/>
          <w:sz w:val="24"/>
          <w:szCs w:val="24"/>
          <w:rtl/>
          <w:lang w:bidi="ar-IQ"/>
        </w:rPr>
        <w:t>:</w:t>
      </w:r>
      <w:r w:rsidR="00103D64" w:rsidRPr="00B45AD3">
        <w:rPr>
          <w:rFonts w:asciiTheme="majorBidi" w:hAnsiTheme="majorBidi" w:cs="Simplified Arabic" w:hint="cs"/>
          <w:sz w:val="24"/>
          <w:szCs w:val="24"/>
          <w:rtl/>
          <w:lang w:bidi="ar-IQ"/>
        </w:rPr>
        <w:t xml:space="preserve"> هناك العديد من نقاط الضعف والتي تعرقل سير العمليات التنموية والتي يجب اخذها في نظر الاعتبار عند اعداد ال</w:t>
      </w:r>
      <w:r w:rsidR="00B45AD3">
        <w:rPr>
          <w:rFonts w:asciiTheme="majorBidi" w:hAnsiTheme="majorBidi" w:cs="Simplified Arabic" w:hint="cs"/>
          <w:sz w:val="24"/>
          <w:szCs w:val="24"/>
          <w:rtl/>
          <w:lang w:bidi="ar-IQ"/>
        </w:rPr>
        <w:t>خطط المستقبلية للمحافظة منها:-(</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المستشفيات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والمراكز</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التخصصية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نقص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بعض</w:t>
      </w:r>
      <w:r w:rsidRPr="00B45AD3">
        <w:rPr>
          <w:rFonts w:asciiTheme="majorBidi" w:hAnsiTheme="majorBidi" w:cs="Simplified Arabic"/>
          <w:sz w:val="24"/>
          <w:szCs w:val="24"/>
          <w:rtl/>
          <w:lang w:bidi="ar-IQ"/>
        </w:rPr>
        <w:t xml:space="preserve"> </w:t>
      </w:r>
      <w:r w:rsidR="00335614" w:rsidRPr="00B45AD3">
        <w:rPr>
          <w:rFonts w:asciiTheme="majorBidi" w:hAnsiTheme="majorBidi" w:cs="Simplified Arabic" w:hint="cs"/>
          <w:sz w:val="24"/>
          <w:szCs w:val="24"/>
          <w:rtl/>
          <w:lang w:bidi="ar-IQ"/>
        </w:rPr>
        <w:t>الملاكات</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الوعي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أستهلاك</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الطاقة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المخازن</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أستغلال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الطاقة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البديلة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تفادم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الكهرباء</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تلبيتها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للتوسع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العمراني</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سوء</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توزيع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المناطق</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كفاية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المبالغ</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المرصودة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لصيانة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الأبنية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والمبرمجة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للقطاعات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الخدمية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الصرف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الصحي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ومياه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الأمطار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معظم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المناطق</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تنفيذ</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مشاريع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كبرى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لأمداد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المناطق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المختلفة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بالماء</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مع</w:t>
      </w:r>
      <w:r w:rsidRPr="00B45AD3">
        <w:rPr>
          <w:rFonts w:asciiTheme="majorBidi" w:hAnsiTheme="majorBidi" w:cs="Simplified Arabic"/>
          <w:sz w:val="24"/>
          <w:szCs w:val="24"/>
          <w:rtl/>
          <w:lang w:bidi="ar-IQ"/>
        </w:rPr>
        <w:t xml:space="preserve"> </w:t>
      </w:r>
      <w:r w:rsidR="00335614" w:rsidRPr="00B45AD3">
        <w:rPr>
          <w:rFonts w:asciiTheme="majorBidi" w:hAnsiTheme="majorBidi" w:cs="Simplified Arabic" w:hint="cs"/>
          <w:sz w:val="24"/>
          <w:szCs w:val="24"/>
          <w:rtl/>
          <w:lang w:bidi="ar-IQ"/>
        </w:rPr>
        <w:t>تقادم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المشاريع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الحالية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00335614" w:rsidRPr="00B45AD3">
        <w:rPr>
          <w:rFonts w:asciiTheme="majorBidi" w:hAnsiTheme="majorBidi" w:cs="Simplified Arabic" w:hint="cs"/>
          <w:sz w:val="24"/>
          <w:szCs w:val="24"/>
          <w:rtl/>
          <w:lang w:bidi="ar-IQ"/>
        </w:rPr>
        <w:t>تقادم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المياه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تنفيذ</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جديدة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hint="eastAsia"/>
          <w:sz w:val="24"/>
          <w:szCs w:val="24"/>
          <w:rtl/>
          <w:lang w:bidi="ar-IQ"/>
        </w:rPr>
        <w:t>كثرة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الشوارع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غير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المبلطة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إلى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المبلطة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الطرق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الحالية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وحاجتها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إلى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الصيانة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المختبرات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الفنية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والأنشائية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والأبتعاد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المواصفات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الدولية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التجاوز</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شبكات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الماء</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والمجاري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والقطاعات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والبلدية</w:t>
      </w:r>
      <w:r w:rsidR="00335614" w:rsidRPr="00B45AD3">
        <w:rPr>
          <w:rFonts w:asciiTheme="majorBidi" w:hAnsiTheme="majorBidi" w:cs="Simplified Arabic" w:hint="cs"/>
          <w:sz w:val="24"/>
          <w:szCs w:val="24"/>
          <w:rtl/>
          <w:lang w:bidi="ar-IQ"/>
        </w:rPr>
        <w:t xml:space="preserve"> كافة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أهمال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الاعتماد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التخطيط</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العمراني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التصاميم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الأساسية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ضعف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التنسيق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بين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الدوائر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الخدمية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المراكز</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الترفيهية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نقص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الآليات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التخصصية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المجالات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كافة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الأفتقار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إلى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التقنيات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والوسائل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التربوية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الحديثة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كثرة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سيارات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النقل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العام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القديمة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والملوثة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للبيئة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الجسور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والطرق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الولية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والبديلة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برامج</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السلامة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المرورية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w:t>
      </w:r>
    </w:p>
    <w:p w:rsidR="00766C45" w:rsidRPr="00B45AD3" w:rsidRDefault="00766C45"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eastAsia"/>
          <w:sz w:val="24"/>
          <w:szCs w:val="24"/>
          <w:rtl/>
          <w:lang w:bidi="ar-IQ"/>
        </w:rPr>
        <w:t>اما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اهم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الفرص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المتوفرة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في المحافظة والتي على الحكومة المحلية دراستها وتحليلها وامكانية ا</w:t>
      </w:r>
      <w:r w:rsidR="00B45AD3">
        <w:rPr>
          <w:rFonts w:asciiTheme="majorBidi" w:hAnsiTheme="majorBidi" w:cs="Simplified Arabic" w:hint="cs"/>
          <w:sz w:val="24"/>
          <w:szCs w:val="24"/>
          <w:rtl/>
          <w:lang w:bidi="ar-IQ"/>
        </w:rPr>
        <w:t>لاستفادة منها لخدمة المواطن فهي</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hint="eastAsia"/>
          <w:sz w:val="24"/>
          <w:szCs w:val="24"/>
          <w:rtl/>
          <w:lang w:bidi="ar-IQ"/>
        </w:rPr>
        <w:t>قرب</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المقالع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المحافظة</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الرغبة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للأستثمار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والتطوير</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مصادر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الطاقة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العراق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تساعد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تجهيز</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الكهرباء</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تخصيصات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مختلفة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دول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مانحة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منظمات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أنسانية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تخصيصات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الدولة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فرص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لإيفاد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الكثير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00335614" w:rsidRPr="00B45AD3">
        <w:rPr>
          <w:rFonts w:asciiTheme="majorBidi" w:hAnsiTheme="majorBidi" w:cs="Simplified Arabic" w:hint="cs"/>
          <w:sz w:val="24"/>
          <w:szCs w:val="24"/>
          <w:rtl/>
          <w:lang w:bidi="ar-IQ"/>
        </w:rPr>
        <w:t>الملاكات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للخارج</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للتدريب</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hint="eastAsia"/>
          <w:sz w:val="24"/>
          <w:szCs w:val="24"/>
          <w:rtl/>
          <w:lang w:bidi="ar-IQ"/>
        </w:rPr>
        <w:t>نمو</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الوعي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الصحي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نتيجة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الأعلام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والتعرف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التجارب</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الكثير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مناطق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العالم</w:t>
      </w:r>
      <w:r w:rsidRPr="00B45AD3">
        <w:rPr>
          <w:rFonts w:asciiTheme="majorBidi" w:hAnsiTheme="majorBidi" w:cs="Simplified Arabic"/>
          <w:sz w:val="24"/>
          <w:szCs w:val="24"/>
          <w:rtl/>
          <w:lang w:bidi="ar-IQ"/>
        </w:rPr>
        <w:t xml:space="preserve"> </w:t>
      </w:r>
      <w:r w:rsidR="00EE6B81" w:rsidRPr="00B45AD3">
        <w:rPr>
          <w:rFonts w:asciiTheme="majorBidi" w:hAnsiTheme="majorBidi" w:cs="Simplified Arabic" w:hint="cs"/>
          <w:sz w:val="24"/>
          <w:szCs w:val="24"/>
          <w:rtl/>
          <w:lang w:bidi="ar-IQ"/>
        </w:rPr>
        <w:t>فضلاً عن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مشاركة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القطاع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الخاص</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القطاع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الصحي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لتلبية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أحتياجاته</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الظروف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المناخية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المناسبة</w:t>
      </w:r>
      <w:r w:rsidRPr="00B45AD3">
        <w:rPr>
          <w:rFonts w:asciiTheme="majorBidi" w:hAnsiTheme="majorBidi" w:cs="Simplified Arabic"/>
          <w:sz w:val="24"/>
          <w:szCs w:val="24"/>
          <w:rtl/>
          <w:lang w:bidi="ar-IQ"/>
        </w:rPr>
        <w:t xml:space="preserve"> </w:t>
      </w:r>
      <w:r w:rsidR="00103D64" w:rsidRPr="00B45AD3">
        <w:rPr>
          <w:rFonts w:asciiTheme="majorBidi" w:hAnsiTheme="majorBidi" w:cs="Simplified Arabic" w:hint="cs"/>
          <w:sz w:val="24"/>
          <w:szCs w:val="24"/>
          <w:rtl/>
          <w:lang w:bidi="ar-IQ"/>
        </w:rPr>
        <w:t>)</w:t>
      </w:r>
      <w:r w:rsidRPr="00B45AD3">
        <w:rPr>
          <w:rFonts w:asciiTheme="majorBidi" w:hAnsiTheme="majorBidi" w:cs="Simplified Arabic"/>
          <w:sz w:val="24"/>
          <w:szCs w:val="24"/>
          <w:rtl/>
          <w:lang w:bidi="ar-IQ"/>
        </w:rPr>
        <w:t>.</w:t>
      </w:r>
    </w:p>
    <w:p w:rsidR="00B02C87" w:rsidRPr="00B45AD3" w:rsidRDefault="00766C45"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eastAsia"/>
          <w:sz w:val="24"/>
          <w:szCs w:val="24"/>
          <w:rtl/>
          <w:lang w:bidi="ar-IQ"/>
        </w:rPr>
        <w:t>وبالنسبة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للتهديدات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فتتمثل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بالاتي</w:t>
      </w:r>
      <w:r w:rsidRPr="00B45AD3">
        <w:rPr>
          <w:rFonts w:asciiTheme="majorBidi" w:hAnsiTheme="majorBidi" w:cs="Simplified Arabic"/>
          <w:sz w:val="24"/>
          <w:szCs w:val="24"/>
          <w:rtl/>
          <w:lang w:bidi="ar-IQ"/>
        </w:rPr>
        <w:t>:</w:t>
      </w:r>
    </w:p>
    <w:p w:rsidR="00766C45" w:rsidRPr="00B45AD3" w:rsidRDefault="00103D64"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w:t>
      </w:r>
      <w:r w:rsidR="00766C45" w:rsidRPr="00B45AD3">
        <w:rPr>
          <w:rFonts w:asciiTheme="majorBidi" w:hAnsiTheme="majorBidi" w:cs="Simplified Arabic" w:hint="eastAsia"/>
          <w:sz w:val="24"/>
          <w:szCs w:val="24"/>
          <w:rtl/>
          <w:lang w:bidi="ar-IQ"/>
        </w:rPr>
        <w:t>نقص</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تجهيز</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الطاقة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الكهربائية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أرتفاع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مناسيب</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المياه</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السطحية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عدم</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خضوع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الأدوية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المستوردة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والمنتجات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الغذائية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قبل</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القطاع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الخاص</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للسيطرة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النوعية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ضعف</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كفاءة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التخطيط</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المركزي</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وأبتعاده</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عن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الواقع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العراقي</w:t>
      </w:r>
      <w:r w:rsidRPr="00B45AD3">
        <w:rPr>
          <w:rFonts w:asciiTheme="majorBidi" w:hAnsiTheme="majorBidi" w:cs="Simplified Arabic" w:hint="cs"/>
          <w:sz w:val="24"/>
          <w:szCs w:val="24"/>
          <w:rtl/>
          <w:lang w:bidi="ar-IQ"/>
        </w:rPr>
        <w:t xml:space="preserve">، </w:t>
      </w:r>
      <w:r w:rsidR="00766C45" w:rsidRPr="00B45AD3">
        <w:rPr>
          <w:rFonts w:asciiTheme="majorBidi" w:hAnsiTheme="majorBidi" w:cs="Simplified Arabic" w:hint="eastAsia"/>
          <w:sz w:val="24"/>
          <w:szCs w:val="24"/>
          <w:rtl/>
          <w:lang w:bidi="ar-IQ"/>
        </w:rPr>
        <w:t>قلة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التخصيصات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المالية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ضعف</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التشريعات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الخاصة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بالمتجاوزين</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على</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الحق</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العام</w:t>
      </w:r>
      <w:r w:rsidRPr="00B45AD3">
        <w:rPr>
          <w:rFonts w:asciiTheme="majorBidi" w:hAnsiTheme="majorBidi" w:cs="Simplified Arabic" w:hint="cs"/>
          <w:sz w:val="24"/>
          <w:szCs w:val="24"/>
          <w:rtl/>
          <w:lang w:bidi="ar-IQ"/>
        </w:rPr>
        <w:t xml:space="preserve">، </w:t>
      </w:r>
      <w:r w:rsidR="00766C45" w:rsidRPr="00B45AD3">
        <w:rPr>
          <w:rFonts w:asciiTheme="majorBidi" w:hAnsiTheme="majorBidi" w:cs="Simplified Arabic" w:hint="eastAsia"/>
          <w:sz w:val="24"/>
          <w:szCs w:val="24"/>
          <w:rtl/>
          <w:lang w:bidi="ar-IQ"/>
        </w:rPr>
        <w:t>تعرض</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شبكات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البنى</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التحتية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للتخريب</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تعارض</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المحددات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البيئية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والتغييرات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الديمقراطية</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مع</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متطلبات</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أنشاء</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المشاريع</w:t>
      </w:r>
      <w:r w:rsidR="00766C45" w:rsidRPr="00B45AD3">
        <w:rPr>
          <w:rFonts w:asciiTheme="majorBidi" w:hAnsiTheme="majorBidi" w:cs="Simplified Arabic"/>
          <w:sz w:val="24"/>
          <w:szCs w:val="24"/>
          <w:rtl/>
          <w:lang w:bidi="ar-IQ"/>
        </w:rPr>
        <w:t xml:space="preserve"> </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hint="eastAsia"/>
          <w:sz w:val="24"/>
          <w:szCs w:val="24"/>
          <w:rtl/>
          <w:lang w:bidi="ar-IQ"/>
        </w:rPr>
        <w:t>نقص</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المواد</w:t>
      </w:r>
      <w:r w:rsidR="00766C45" w:rsidRPr="00B45AD3">
        <w:rPr>
          <w:rFonts w:asciiTheme="majorBidi" w:hAnsiTheme="majorBidi" w:cs="Simplified Arabic"/>
          <w:sz w:val="24"/>
          <w:szCs w:val="24"/>
          <w:rtl/>
          <w:lang w:bidi="ar-IQ"/>
        </w:rPr>
        <w:t xml:space="preserve"> </w:t>
      </w:r>
      <w:r w:rsidR="00766C45" w:rsidRPr="00B45AD3">
        <w:rPr>
          <w:rFonts w:asciiTheme="majorBidi" w:hAnsiTheme="majorBidi" w:cs="Simplified Arabic" w:hint="eastAsia"/>
          <w:sz w:val="24"/>
          <w:szCs w:val="24"/>
          <w:rtl/>
          <w:lang w:bidi="ar-IQ"/>
        </w:rPr>
        <w:t>الأولية</w:t>
      </w:r>
      <w:r w:rsidRPr="00B45AD3">
        <w:rPr>
          <w:rFonts w:asciiTheme="majorBidi" w:hAnsiTheme="majorBidi" w:cs="Simplified Arabic" w:hint="cs"/>
          <w:sz w:val="24"/>
          <w:szCs w:val="24"/>
          <w:rtl/>
          <w:lang w:bidi="ar-IQ"/>
        </w:rPr>
        <w:t>)</w:t>
      </w:r>
      <w:r w:rsidR="00766C45" w:rsidRPr="00B45AD3">
        <w:rPr>
          <w:rFonts w:asciiTheme="majorBidi" w:hAnsiTheme="majorBidi" w:cs="Simplified Arabic"/>
          <w:sz w:val="24"/>
          <w:szCs w:val="24"/>
          <w:rtl/>
          <w:lang w:bidi="ar-IQ"/>
        </w:rPr>
        <w:t>.</w:t>
      </w:r>
      <w:r w:rsidR="00B45AD3">
        <w:rPr>
          <w:rFonts w:asciiTheme="majorBidi" w:hAnsiTheme="majorBidi" w:cs="Simplified Arabic"/>
          <w:sz w:val="24"/>
          <w:szCs w:val="24"/>
          <w:lang w:bidi="ar-IQ"/>
        </w:rPr>
        <w:t xml:space="preserve"> </w:t>
      </w:r>
      <w:r w:rsidRPr="00B45AD3">
        <w:rPr>
          <w:rFonts w:asciiTheme="majorBidi" w:hAnsiTheme="majorBidi" w:cs="Simplified Arabic" w:hint="cs"/>
          <w:sz w:val="24"/>
          <w:szCs w:val="24"/>
          <w:rtl/>
          <w:lang w:bidi="ar-IQ"/>
        </w:rPr>
        <w:t xml:space="preserve">والتي على الحكومة المحلية وضع الحلول للحد من اثارها </w:t>
      </w:r>
      <w:r w:rsidR="00FB4DC2" w:rsidRPr="00B45AD3">
        <w:rPr>
          <w:rFonts w:asciiTheme="majorBidi" w:hAnsiTheme="majorBidi" w:cs="Simplified Arabic" w:hint="cs"/>
          <w:sz w:val="24"/>
          <w:szCs w:val="24"/>
          <w:rtl/>
          <w:lang w:bidi="ar-IQ"/>
        </w:rPr>
        <w:t xml:space="preserve">والتي قد تعرقل المشاريع الاستثمارية في المحافظة </w:t>
      </w:r>
    </w:p>
    <w:p w:rsidR="00766C45" w:rsidRPr="00B45AD3" w:rsidRDefault="00766C45" w:rsidP="00B45AD3">
      <w:pPr>
        <w:pStyle w:val="21"/>
        <w:spacing w:after="0" w:line="240" w:lineRule="auto"/>
        <w:ind w:left="0"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بين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أهم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الخدمات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تطمح</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الخطة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الستراتيجية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لتنمية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المحافظة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لتحقيقها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هي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خدمة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المجاري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كونها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أهم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البنى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التحتية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والتي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عانت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المحافظة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الأهمال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لهذه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وبشقيها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مجاري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الأمطار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والمياه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الثقيلة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وقد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أدى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عدم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وجود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أرتفاع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حاد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المياه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الجوفية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وقصور</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واضح</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تصريف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المياه</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واقعاً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بائساً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لعموم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أحياء</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مدينة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الحلة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خاصة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ومدن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المحافظة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عامة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حيث</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بلغت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نسبة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المستفيدين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خدمة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الصرف</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الصحي</w:t>
      </w:r>
      <w:r w:rsidRPr="00B45AD3">
        <w:rPr>
          <w:rFonts w:asciiTheme="majorBidi" w:hAnsiTheme="majorBidi" w:cs="Simplified Arabic"/>
          <w:sz w:val="24"/>
          <w:szCs w:val="24"/>
          <w:rtl/>
          <w:lang w:bidi="ar-IQ"/>
        </w:rPr>
        <w:t xml:space="preserve"> (3,5%) </w:t>
      </w:r>
      <w:r w:rsidRPr="00B45AD3">
        <w:rPr>
          <w:rFonts w:asciiTheme="majorBidi" w:hAnsiTheme="majorBidi" w:cs="Simplified Arabic" w:hint="eastAsia"/>
          <w:sz w:val="24"/>
          <w:szCs w:val="24"/>
          <w:rtl/>
          <w:lang w:bidi="ar-IQ"/>
        </w:rPr>
        <w:t>وهي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أقل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نسبة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من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بين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الخدمات</w:t>
      </w:r>
      <w:r w:rsidR="00EE6B81" w:rsidRPr="00B45AD3">
        <w:rPr>
          <w:rFonts w:asciiTheme="majorBidi" w:hAnsiTheme="majorBidi" w:cs="Simplified Arabic" w:hint="cs"/>
          <w:sz w:val="24"/>
          <w:szCs w:val="24"/>
          <w:rtl/>
          <w:lang w:bidi="ar-IQ"/>
        </w:rPr>
        <w:t xml:space="preserve"> الاخرى</w:t>
      </w:r>
      <w:r w:rsidRPr="00B45AD3">
        <w:rPr>
          <w:rFonts w:asciiTheme="majorBidi" w:hAnsiTheme="majorBidi" w:cs="Simplified Arabic"/>
          <w:sz w:val="24"/>
          <w:szCs w:val="24"/>
          <w:rtl/>
          <w:lang w:bidi="ar-IQ"/>
        </w:rPr>
        <w:t xml:space="preserve"> , </w:t>
      </w:r>
      <w:r w:rsidRPr="00B45AD3">
        <w:rPr>
          <w:rFonts w:asciiTheme="majorBidi" w:hAnsiTheme="majorBidi" w:cs="Simplified Arabic" w:hint="eastAsia"/>
          <w:sz w:val="24"/>
          <w:szCs w:val="24"/>
          <w:rtl/>
          <w:lang w:bidi="ar-IQ"/>
        </w:rPr>
        <w:t>وقد</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صدرت</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وثيقة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أستراتيجية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تركز</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على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رؤية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واضحة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لكل</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قطاع</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فيما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يتعلق</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بالبنى</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التحتية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أو</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الصحة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والتعليم</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لتكون</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راسم</w:t>
      </w:r>
      <w:r w:rsidR="00EE6B81" w:rsidRPr="00B45AD3">
        <w:rPr>
          <w:rFonts w:asciiTheme="majorBidi" w:hAnsiTheme="majorBidi" w:cs="Simplified Arabic" w:hint="cs"/>
          <w:sz w:val="24"/>
          <w:szCs w:val="24"/>
          <w:rtl/>
          <w:lang w:bidi="ar-IQ"/>
        </w:rPr>
        <w:t>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حقيقي</w:t>
      </w:r>
      <w:r w:rsidR="00EE6B81" w:rsidRPr="00B45AD3">
        <w:rPr>
          <w:rFonts w:asciiTheme="majorBidi" w:hAnsiTheme="majorBidi" w:cs="Simplified Arabic" w:hint="cs"/>
          <w:sz w:val="24"/>
          <w:szCs w:val="24"/>
          <w:rtl/>
          <w:lang w:bidi="ar-IQ"/>
        </w:rPr>
        <w:t>اً</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للسياسة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العامة</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في</w:t>
      </w:r>
      <w:r w:rsidRPr="00B45AD3">
        <w:rPr>
          <w:rFonts w:asciiTheme="majorBidi" w:hAnsiTheme="majorBidi" w:cs="Simplified Arabic"/>
          <w:sz w:val="24"/>
          <w:szCs w:val="24"/>
          <w:rtl/>
          <w:lang w:bidi="ar-IQ"/>
        </w:rPr>
        <w:t xml:space="preserve"> </w:t>
      </w:r>
      <w:r w:rsidRPr="00B45AD3">
        <w:rPr>
          <w:rFonts w:asciiTheme="majorBidi" w:hAnsiTheme="majorBidi" w:cs="Simplified Arabic" w:hint="eastAsia"/>
          <w:sz w:val="24"/>
          <w:szCs w:val="24"/>
          <w:rtl/>
          <w:lang w:bidi="ar-IQ"/>
        </w:rPr>
        <w:t>المحافظة</w:t>
      </w:r>
      <w:r w:rsidRPr="00B45AD3">
        <w:rPr>
          <w:rFonts w:asciiTheme="majorBidi" w:hAnsiTheme="majorBidi" w:cs="Simplified Arabic"/>
          <w:sz w:val="24"/>
          <w:szCs w:val="24"/>
          <w:rtl/>
          <w:lang w:bidi="ar-IQ"/>
        </w:rPr>
        <w:t xml:space="preserve"> ...</w:t>
      </w:r>
    </w:p>
    <w:p w:rsidR="00394693" w:rsidRPr="00B45AD3" w:rsidRDefault="0039370F" w:rsidP="00B45AD3">
      <w:pPr>
        <w:spacing w:after="0" w:line="240" w:lineRule="auto"/>
        <w:jc w:val="both"/>
        <w:rPr>
          <w:rFonts w:asciiTheme="majorBidi" w:hAnsiTheme="majorBidi" w:cs="Simplified Arabic"/>
          <w:b/>
          <w:bCs/>
          <w:sz w:val="24"/>
          <w:szCs w:val="24"/>
          <w:rtl/>
          <w:lang w:bidi="ar-IQ"/>
        </w:rPr>
      </w:pPr>
      <w:r w:rsidRPr="00B45AD3">
        <w:rPr>
          <w:rFonts w:asciiTheme="majorBidi" w:hAnsiTheme="majorBidi" w:cs="Simplified Arabic" w:hint="cs"/>
          <w:b/>
          <w:bCs/>
          <w:sz w:val="24"/>
          <w:szCs w:val="24"/>
          <w:rtl/>
          <w:lang w:bidi="ar-IQ"/>
        </w:rPr>
        <w:t>4-</w:t>
      </w:r>
      <w:r w:rsidR="00394693" w:rsidRPr="00B45AD3">
        <w:rPr>
          <w:rFonts w:asciiTheme="majorBidi" w:hAnsiTheme="majorBidi" w:cs="Simplified Arabic"/>
          <w:b/>
          <w:bCs/>
          <w:sz w:val="24"/>
          <w:szCs w:val="24"/>
          <w:rtl/>
          <w:lang w:bidi="ar-IQ"/>
        </w:rPr>
        <w:t xml:space="preserve"> المنظمات التي تقدم الخدمة: الصور والخصائص</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تتعرض هذه الفقرة إلى الصور التي تبرز فيها المنظمات المقدمة للخدمة، وخصائص تلك المنظمات. ففي سياق الحديث عن صور تلك المنظمات لابد من الإقرار بتعدد هذه الصور وتنوعها، فـ (المدارس والجامعات </w:t>
      </w:r>
      <w:r w:rsidRPr="00B45AD3">
        <w:rPr>
          <w:rFonts w:asciiTheme="majorBidi" w:hAnsiTheme="majorBidi" w:cs="Simplified Arabic"/>
          <w:sz w:val="24"/>
          <w:szCs w:val="24"/>
          <w:rtl/>
          <w:lang w:bidi="ar-IQ"/>
        </w:rPr>
        <w:lastRenderedPageBreak/>
        <w:t xml:space="preserve">والمكتبات والمستشفيات والمصارف، وشركات الخطوط الجوية والنقل البري والموانئ والتأمين والعقارات والهندسة والاتصالات والخدمة الهاتفية ومعالجة المعلومات، ومكاتب المحاسبة والتدقيق والتنظيف والاستشارات، ومحطات الوقود والمنتجعات الترفيهية والفنادق والمسارح، ودوائر الكهرباء والبريد والماء والإطفاء والضرائب والسكك الحديدية والرعاية الاجتماعية، وإدارات العدل والدفاع والشرطة، ومتاجر الجملة والمفرد، ومطاعم الوجبات السريعة، …) صور مختلفة لمنظمات الخدمة التي ترمي إلى إنتاج مختلف الخدمات وتقديمها للمستفيدين كـ (تعليمهم أو نقلهم إلى أماكن بعيدة في منظمات الخدمة ذات التفاعل العالي مع المستفيد مثل المدارس، والسكك الحديدية …)، أو (أداء خدمة لأشياء تعود للمستفيد كـ (نقل البريد مثلاً) والتي يقل فيها الاحتكاك بالمستفيد). </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والكثير من هذه الخدمات حكومية (عامة) موجهة لخدمة المجتمع والحكم المحلي كـ (خدمات الكهرباء والدفاع والشرطة، مثلاً)، وقد تبرز في صيغة مكاتب كـ (خدمات الديكور والتنظيف مثلاً)، فضلاً عن تبلور هياكل لمنظمات (شركات) خدمات المعلومات التي أصبحت أهميتها توازي أهمية الخدمات الأخرى، للحاجة إلى المعلومات في المجالات</w:t>
      </w:r>
      <w:r w:rsidR="00EE6B81" w:rsidRPr="00B45AD3">
        <w:rPr>
          <w:rFonts w:asciiTheme="majorBidi" w:hAnsiTheme="majorBidi" w:cs="Simplified Arabic" w:hint="cs"/>
          <w:sz w:val="24"/>
          <w:szCs w:val="24"/>
          <w:rtl/>
          <w:lang w:bidi="ar-IQ"/>
        </w:rPr>
        <w:t xml:space="preserve"> كافة</w:t>
      </w:r>
      <w:r w:rsidRPr="00B45AD3">
        <w:rPr>
          <w:rFonts w:asciiTheme="majorBidi" w:hAnsiTheme="majorBidi" w:cs="Simplified Arabic"/>
          <w:sz w:val="24"/>
          <w:szCs w:val="24"/>
          <w:rtl/>
          <w:lang w:bidi="ar-IQ"/>
        </w:rPr>
        <w:t xml:space="preserve">، ولكونها سلاحاً يعتد به في صناعة القرارات الناجحة كـ (شركات </w:t>
      </w:r>
      <w:r w:rsidRPr="00B45AD3">
        <w:rPr>
          <w:rFonts w:asciiTheme="majorBidi" w:hAnsiTheme="majorBidi" w:cs="Simplified Arabic"/>
          <w:sz w:val="24"/>
          <w:szCs w:val="24"/>
          <w:lang w:bidi="ar-IQ"/>
        </w:rPr>
        <w:t>(Computer Task Group)</w:t>
      </w:r>
      <w:r w:rsidRPr="00B45AD3">
        <w:rPr>
          <w:rFonts w:asciiTheme="majorBidi" w:hAnsiTheme="majorBidi" w:cs="Simplified Arabic"/>
          <w:sz w:val="24"/>
          <w:szCs w:val="24"/>
          <w:rtl/>
          <w:lang w:bidi="ar-IQ"/>
        </w:rPr>
        <w:t xml:space="preserve"> لتوفير المعلومات ومعالجة البيانات (المساعد، 2003: 40-41).</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ولمنظمات الخدمة (على اختلاف صورها) خصائص تميزها عن منظمات التصنيع، تتحدد بـ:-</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1- توفيرها لمخرجات غير مادية يجعل من غير اليسير تشخيص عمليات تحويل المدخلات فيها   </w:t>
      </w:r>
      <w:r w:rsidRPr="00B45AD3">
        <w:rPr>
          <w:rFonts w:asciiTheme="majorBidi" w:hAnsiTheme="majorBidi" w:cs="Simplified Arabic"/>
          <w:sz w:val="24"/>
          <w:szCs w:val="24"/>
          <w:lang w:bidi="ar-IQ"/>
        </w:rPr>
        <w:t>(Robbins &amp; Decenzo, 2004: 403)</w:t>
      </w:r>
      <w:r w:rsidRPr="00B45AD3">
        <w:rPr>
          <w:rFonts w:asciiTheme="majorBidi" w:hAnsiTheme="majorBidi" w:cs="Simplified Arabic"/>
          <w:sz w:val="24"/>
          <w:szCs w:val="24"/>
          <w:rtl/>
          <w:lang w:bidi="ar-IQ"/>
        </w:rPr>
        <w:t>.</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2- غالباً ما يكون موقعها قريباً من المستفيدين ، وتتباين قنوات توزيعها من دون استخدام وسطاء في التوزيع، </w:t>
      </w:r>
      <w:r w:rsidR="00EE6B81" w:rsidRPr="00B45AD3">
        <w:rPr>
          <w:rFonts w:asciiTheme="majorBidi" w:hAnsiTheme="majorBidi" w:cs="Simplified Arabic" w:hint="cs"/>
          <w:sz w:val="24"/>
          <w:szCs w:val="24"/>
          <w:rtl/>
          <w:lang w:bidi="ar-IQ"/>
        </w:rPr>
        <w:t>وايضاً</w:t>
      </w:r>
      <w:r w:rsidRPr="00B45AD3">
        <w:rPr>
          <w:rFonts w:asciiTheme="majorBidi" w:hAnsiTheme="majorBidi" w:cs="Simplified Arabic"/>
          <w:sz w:val="24"/>
          <w:szCs w:val="24"/>
          <w:rtl/>
          <w:lang w:bidi="ar-IQ"/>
        </w:rPr>
        <w:t xml:space="preserve"> تتمتع بمزايا الحجم الاقتصادي للمنشأة التي تستفيد منها المنظمات الصناعية.</w:t>
      </w:r>
      <w:r w:rsidR="000D7BF8" w:rsidRPr="00B45AD3">
        <w:rPr>
          <w:rFonts w:asciiTheme="majorBidi" w:hAnsiTheme="majorBidi" w:cs="Simplified Arabic"/>
          <w:sz w:val="24"/>
          <w:szCs w:val="24"/>
          <w:rtl/>
          <w:lang w:bidi="ar-IQ"/>
        </w:rPr>
        <w:t xml:space="preserve"> (</w:t>
      </w:r>
      <w:r w:rsidR="000D7BF8" w:rsidRPr="00B45AD3">
        <w:rPr>
          <w:rFonts w:asciiTheme="majorBidi" w:hAnsiTheme="majorBidi" w:cs="Simplified Arabic" w:hint="eastAsia"/>
          <w:sz w:val="24"/>
          <w:szCs w:val="24"/>
          <w:rtl/>
          <w:lang w:bidi="ar-IQ"/>
        </w:rPr>
        <w:t>محسن</w:t>
      </w:r>
      <w:r w:rsidR="000D7BF8" w:rsidRPr="00B45AD3">
        <w:rPr>
          <w:rFonts w:asciiTheme="majorBidi" w:hAnsiTheme="majorBidi" w:cs="Simplified Arabic"/>
          <w:sz w:val="24"/>
          <w:szCs w:val="24"/>
          <w:rtl/>
          <w:lang w:bidi="ar-IQ"/>
        </w:rPr>
        <w:t xml:space="preserve"> </w:t>
      </w:r>
      <w:r w:rsidR="000D7BF8" w:rsidRPr="00B45AD3">
        <w:rPr>
          <w:rFonts w:asciiTheme="majorBidi" w:hAnsiTheme="majorBidi" w:cs="Simplified Arabic" w:hint="eastAsia"/>
          <w:sz w:val="24"/>
          <w:szCs w:val="24"/>
          <w:rtl/>
          <w:lang w:bidi="ar-IQ"/>
        </w:rPr>
        <w:t>والنجار،</w:t>
      </w:r>
      <w:r w:rsidR="000D7BF8" w:rsidRPr="00B45AD3">
        <w:rPr>
          <w:rFonts w:asciiTheme="majorBidi" w:hAnsiTheme="majorBidi" w:cs="Simplified Arabic"/>
          <w:sz w:val="24"/>
          <w:szCs w:val="24"/>
          <w:rtl/>
          <w:lang w:bidi="ar-IQ"/>
        </w:rPr>
        <w:t>2004: 17)</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3- إن الربحية ليست العامل الأساس في نجاحها </w:t>
      </w:r>
      <w:r w:rsidRPr="00B45AD3">
        <w:rPr>
          <w:rFonts w:asciiTheme="majorBidi" w:hAnsiTheme="majorBidi" w:cs="Simplified Arabic"/>
          <w:sz w:val="24"/>
          <w:szCs w:val="24"/>
          <w:lang w:bidi="ar-IQ"/>
        </w:rPr>
        <w:t>(Whittington &amp; Wright,1992:9)</w:t>
      </w:r>
      <w:r w:rsidRPr="00B45AD3">
        <w:rPr>
          <w:rFonts w:asciiTheme="majorBidi" w:hAnsiTheme="majorBidi" w:cs="Simplified Arabic"/>
          <w:sz w:val="24"/>
          <w:szCs w:val="24"/>
          <w:rtl/>
          <w:lang w:bidi="ar-IQ"/>
        </w:rPr>
        <w:t>.</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4- تخصص فيها الطاقة على أساس مواقع المستفيدين </w:t>
      </w:r>
      <w:r w:rsidRPr="00B45AD3">
        <w:rPr>
          <w:rFonts w:asciiTheme="majorBidi" w:hAnsiTheme="majorBidi" w:cs="Simplified Arabic"/>
          <w:sz w:val="24"/>
          <w:szCs w:val="24"/>
          <w:lang w:bidi="ar-IQ"/>
        </w:rPr>
        <w:t>(Schroeder,2000:174)</w:t>
      </w:r>
      <w:r w:rsidRPr="00B45AD3">
        <w:rPr>
          <w:rFonts w:asciiTheme="majorBidi" w:hAnsiTheme="majorBidi" w:cs="Simplified Arabic"/>
          <w:sz w:val="24"/>
          <w:szCs w:val="24"/>
          <w:rtl/>
          <w:lang w:bidi="ar-IQ"/>
        </w:rPr>
        <w:t>، ويكون وقت استجابتها لطلب المستفيد سريع</w:t>
      </w:r>
      <w:r w:rsidR="00EE6B81" w:rsidRPr="00B45AD3">
        <w:rPr>
          <w:rFonts w:asciiTheme="majorBidi" w:hAnsiTheme="majorBidi" w:cs="Simplified Arabic" w:hint="cs"/>
          <w:sz w:val="24"/>
          <w:szCs w:val="24"/>
          <w:rtl/>
          <w:lang w:bidi="ar-IQ"/>
        </w:rPr>
        <w:t>اً،</w:t>
      </w:r>
      <w:r w:rsidRPr="00B45AD3">
        <w:rPr>
          <w:rFonts w:asciiTheme="majorBidi" w:hAnsiTheme="majorBidi" w:cs="Simplified Arabic"/>
          <w:sz w:val="24"/>
          <w:szCs w:val="24"/>
          <w:rtl/>
          <w:lang w:bidi="ar-IQ"/>
        </w:rPr>
        <w:t xml:space="preserve"> لكثافة قوة العمل فيها </w:t>
      </w:r>
      <w:r w:rsidRPr="00B45AD3">
        <w:rPr>
          <w:rFonts w:asciiTheme="majorBidi" w:hAnsiTheme="majorBidi" w:cs="Simplified Arabic"/>
          <w:sz w:val="24"/>
          <w:szCs w:val="24"/>
          <w:lang w:bidi="ar-IQ"/>
        </w:rPr>
        <w:t>(Reid &amp; Sanders,2002:4-5)</w:t>
      </w:r>
      <w:r w:rsidRPr="00B45AD3">
        <w:rPr>
          <w:rFonts w:asciiTheme="majorBidi" w:hAnsiTheme="majorBidi" w:cs="Simplified Arabic"/>
          <w:sz w:val="24"/>
          <w:szCs w:val="24"/>
          <w:rtl/>
          <w:lang w:bidi="ar-IQ"/>
        </w:rPr>
        <w:t>، وبما يؤشر أهمية عامل الوقت في إنتاج الخدمة وتقديمها، لاسيما في المنظمات العامة كـ (الرعاية الصحية مثلاً).</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5- غالباً ما تستند إلى "قاعدة المعرفة" </w:t>
      </w:r>
      <w:r w:rsidRPr="00B45AD3">
        <w:rPr>
          <w:rFonts w:asciiTheme="majorBidi" w:hAnsiTheme="majorBidi" w:cs="Simplified Arabic"/>
          <w:sz w:val="24"/>
          <w:szCs w:val="24"/>
          <w:lang w:bidi="ar-IQ"/>
        </w:rPr>
        <w:t>(Knowledge-Base)</w:t>
      </w:r>
      <w:r w:rsidRPr="00B45AD3">
        <w:rPr>
          <w:rFonts w:asciiTheme="majorBidi" w:hAnsiTheme="majorBidi" w:cs="Simplified Arabic"/>
          <w:sz w:val="24"/>
          <w:szCs w:val="24"/>
          <w:rtl/>
          <w:lang w:bidi="ar-IQ"/>
        </w:rPr>
        <w:t xml:space="preserve"> في تقديم الخدمة كـ (منظمات الخدمة التعليمية مثلاً).</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6- غالباً ما تغيب المنافسة بين هذه المنظمات لعدم وجود مراقبة خارجية عليها في السوق التنافسية (دراكر،1996: 191)، أو لوجود معيقات تمنع المنافسين من الدخول إلى أسواق الخدمة.</w:t>
      </w:r>
    </w:p>
    <w:p w:rsidR="00394693" w:rsidRPr="00B45AD3" w:rsidRDefault="00394693" w:rsidP="00B45AD3">
      <w:pPr>
        <w:spacing w:after="0" w:line="240" w:lineRule="auto"/>
        <w:ind w:left="226" w:hanging="142"/>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7- فضلاً عما ذكر، توسم هذه المنظمات </w:t>
      </w:r>
      <w:r w:rsidRPr="00B45AD3">
        <w:rPr>
          <w:rFonts w:asciiTheme="majorBidi" w:hAnsiTheme="majorBidi" w:cs="Simplified Arabic"/>
          <w:sz w:val="24"/>
          <w:szCs w:val="24"/>
          <w:lang w:bidi="ar-IQ"/>
        </w:rPr>
        <w:t>(Dilworth,1992:61-62)</w:t>
      </w:r>
      <w:r w:rsidRPr="00B45AD3">
        <w:rPr>
          <w:rFonts w:asciiTheme="majorBidi" w:hAnsiTheme="majorBidi" w:cs="Simplified Arabic"/>
          <w:sz w:val="24"/>
          <w:szCs w:val="24"/>
          <w:rtl/>
          <w:lang w:bidi="ar-IQ"/>
        </w:rPr>
        <w:t xml:space="preserve"> بما يأتي:-</w:t>
      </w:r>
    </w:p>
    <w:p w:rsidR="00394693" w:rsidRPr="00B45AD3" w:rsidRDefault="00394693" w:rsidP="00B45AD3">
      <w:pPr>
        <w:spacing w:after="0" w:line="240" w:lineRule="auto"/>
        <w:ind w:left="509" w:hanging="1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أ- لا تمنح منتج الخدمة براءة اختراع أو حق الامتياز، ولا توظف التكنولوجيا الشخصية (في أغلب الأحيان).</w:t>
      </w:r>
    </w:p>
    <w:p w:rsidR="00394693" w:rsidRPr="00B45AD3" w:rsidRDefault="00394693" w:rsidP="00B45AD3">
      <w:pPr>
        <w:spacing w:after="0" w:line="240" w:lineRule="auto"/>
        <w:ind w:left="509" w:hanging="1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ب- صعوبة قياس تكاليف عناصر محددة فيها يقلل من وضوح أسس تسعيرها، أو تحديدها للسعر التنافسي للخدمة.</w:t>
      </w:r>
    </w:p>
    <w:p w:rsidR="00394693" w:rsidRPr="00B45AD3" w:rsidRDefault="00394693" w:rsidP="00B45AD3">
      <w:pPr>
        <w:spacing w:after="0" w:line="240" w:lineRule="auto"/>
        <w:ind w:left="509" w:hanging="1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ج- اقتران عمليات الاكتساب (الامتلاك) فيها بمخاطرة عالية.</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وفي إطار ما تقدم من خصائص ترى الباحثة:</w:t>
      </w:r>
    </w:p>
    <w:p w:rsidR="00394693" w:rsidRPr="00B45AD3" w:rsidRDefault="00394693" w:rsidP="00B45AD3">
      <w:pPr>
        <w:tabs>
          <w:tab w:val="left" w:pos="991"/>
        </w:tabs>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(أولاً) إن الموقع اكثر أهمية في منظمات الخدمة مقارنة بمنظمات التصنيع، لان امتلاكها موقعاً جيداً يهيئ لها إستراتيجية ناجحة، ويضيف قيمة للمستفيدين من خدماتها.</w:t>
      </w:r>
    </w:p>
    <w:p w:rsidR="00394693" w:rsidRPr="00B45AD3" w:rsidRDefault="00394693" w:rsidP="00B45AD3">
      <w:pPr>
        <w:tabs>
          <w:tab w:val="left" w:pos="991"/>
        </w:tabs>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lastRenderedPageBreak/>
        <w:t>(ثانياً) إن منظمات الخدمة تعتمد كثيراً على أداء العاملين فيها كونهم جزءاً من استراتيجيتها.</w:t>
      </w:r>
    </w:p>
    <w:p w:rsidR="00394693" w:rsidRPr="00B45AD3" w:rsidRDefault="0085299E" w:rsidP="00B45AD3">
      <w:pPr>
        <w:tabs>
          <w:tab w:val="left" w:pos="651"/>
        </w:tabs>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     </w:t>
      </w:r>
      <w:r w:rsidR="00394693" w:rsidRPr="00B45AD3">
        <w:rPr>
          <w:rFonts w:asciiTheme="majorBidi" w:hAnsiTheme="majorBidi" w:cs="Simplified Arabic"/>
          <w:sz w:val="24"/>
          <w:szCs w:val="24"/>
          <w:rtl/>
          <w:lang w:bidi="ar-IQ"/>
        </w:rPr>
        <w:t xml:space="preserve">(ثالثاً) إن الكثير من خصائص المنظمات الخدمية ما هي إلا خصائص للخدمة بحد ذاتها كـ (اقتران الاكتساب فيها بمخاطرة كبيرة) </w:t>
      </w:r>
      <w:r w:rsidR="00EE6B81" w:rsidRPr="00B45AD3">
        <w:rPr>
          <w:rFonts w:asciiTheme="majorBidi" w:hAnsiTheme="majorBidi" w:cs="Simplified Arabic" w:hint="cs"/>
          <w:sz w:val="24"/>
          <w:szCs w:val="24"/>
          <w:rtl/>
          <w:lang w:bidi="ar-IQ"/>
        </w:rPr>
        <w:t>وقد</w:t>
      </w:r>
      <w:r w:rsidR="00394693" w:rsidRPr="00B45AD3">
        <w:rPr>
          <w:rFonts w:asciiTheme="majorBidi" w:hAnsiTheme="majorBidi" w:cs="Simplified Arabic"/>
          <w:sz w:val="24"/>
          <w:szCs w:val="24"/>
          <w:rtl/>
          <w:lang w:bidi="ar-IQ"/>
        </w:rPr>
        <w:t xml:space="preserve"> ذُكر سابقاً ضمن خصائص الخدمة، وهذا ما أكده </w:t>
      </w:r>
      <w:r w:rsidR="00394693" w:rsidRPr="00B45AD3">
        <w:rPr>
          <w:rFonts w:asciiTheme="majorBidi" w:hAnsiTheme="majorBidi" w:cs="Simplified Arabic"/>
          <w:sz w:val="24"/>
          <w:szCs w:val="24"/>
          <w:lang w:bidi="ar-IQ"/>
        </w:rPr>
        <w:t>(Daft,2004:258)</w:t>
      </w:r>
      <w:r w:rsidR="00394693" w:rsidRPr="00B45AD3">
        <w:rPr>
          <w:rFonts w:asciiTheme="majorBidi" w:hAnsiTheme="majorBidi" w:cs="Simplified Arabic"/>
          <w:sz w:val="24"/>
          <w:szCs w:val="24"/>
          <w:rtl/>
          <w:lang w:bidi="ar-IQ"/>
        </w:rPr>
        <w:t xml:space="preserve"> في إشارته إلى أن خصائص الخدمة قد أثرت في الشكل والخصائص الهيكلية لمنظماتها، لأن هذه الخصائص ألزمت المستفيدين بالتعامل المباشر مع مقدمي الخدمة، وأدت إلى عدم حاجة منظمات الخدمة لأن تكون كبيرة، لأنها تجزئ هيكلها إلى وحدات صغيرة (فروع) قريبة من المستفيدين، وتركز على المهارات الشخصية والاجتماعية إلى جانب التقنية العالية في تقديم الخدمة، فضلاً عن لامركزية صناعة القرارات فيها لانتشارها الجغرافي وتدني مستويات الرسمية فيها، وبما يمنح موظفيها حرية اكبر للتصرف في العمل، وان كانت المنظمة محكومة بقواعد خاصة للتعامل مع المستفيدين.</w:t>
      </w:r>
      <w:r w:rsidR="00B771B5" w:rsidRPr="00B45AD3">
        <w:rPr>
          <w:rFonts w:asciiTheme="majorBidi" w:hAnsiTheme="majorBidi" w:cs="Simplified Arabic" w:hint="cs"/>
          <w:sz w:val="24"/>
          <w:szCs w:val="24"/>
          <w:rtl/>
          <w:lang w:bidi="ar-IQ"/>
        </w:rPr>
        <w:t xml:space="preserve"> </w:t>
      </w:r>
      <w:r w:rsidR="00CB759F" w:rsidRPr="00B45AD3">
        <w:rPr>
          <w:rFonts w:asciiTheme="majorBidi" w:hAnsiTheme="majorBidi" w:cs="Simplified Arabic" w:hint="cs"/>
          <w:sz w:val="24"/>
          <w:szCs w:val="24"/>
          <w:rtl/>
          <w:lang w:bidi="ar-IQ"/>
        </w:rPr>
        <w:t>مما يولد الثقل الاكبر على الادارة المحلية في توفير تلك الخدمات</w:t>
      </w:r>
      <w:r w:rsidR="00B771B5" w:rsidRPr="00B45AD3">
        <w:rPr>
          <w:rFonts w:asciiTheme="majorBidi" w:hAnsiTheme="majorBidi" w:cs="Simplified Arabic" w:hint="cs"/>
          <w:sz w:val="24"/>
          <w:szCs w:val="24"/>
          <w:rtl/>
          <w:lang w:bidi="ar-IQ"/>
        </w:rPr>
        <w:t>.</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وتتمتع منظمات الخدمة العامة </w:t>
      </w:r>
      <w:r w:rsidRPr="00B45AD3">
        <w:rPr>
          <w:rFonts w:asciiTheme="majorBidi" w:hAnsiTheme="majorBidi" w:cs="Simplified Arabic"/>
          <w:sz w:val="24"/>
          <w:szCs w:val="24"/>
          <w:lang w:bidi="ar-IQ"/>
        </w:rPr>
        <w:t>(Public Service Organization)</w:t>
      </w:r>
      <w:r w:rsidR="00B771B5" w:rsidRPr="00B45AD3">
        <w:rPr>
          <w:rFonts w:asciiTheme="majorBidi" w:hAnsiTheme="majorBidi" w:cs="Simplified Arabic" w:hint="cs"/>
          <w:sz w:val="24"/>
          <w:szCs w:val="24"/>
          <w:rtl/>
          <w:lang w:bidi="ar-IQ"/>
        </w:rPr>
        <w:t xml:space="preserve"> ومن ضمنها المجالس المحلية</w:t>
      </w:r>
      <w:r w:rsidRPr="00B45AD3">
        <w:rPr>
          <w:rFonts w:asciiTheme="majorBidi" w:hAnsiTheme="majorBidi" w:cs="Simplified Arabic"/>
          <w:sz w:val="24"/>
          <w:szCs w:val="24"/>
          <w:rtl/>
          <w:lang w:bidi="ar-IQ"/>
        </w:rPr>
        <w:t xml:space="preserve"> بالخصائص الانفة الذكر نفسها، وتوسم بخصائص تميزها عن غيرها (الزيدي، 2000: 43) تتحدد في:-</w:t>
      </w:r>
    </w:p>
    <w:p w:rsidR="00394693" w:rsidRPr="00B45AD3" w:rsidRDefault="00394693" w:rsidP="00B45AD3">
      <w:pPr>
        <w:spacing w:after="0" w:line="240" w:lineRule="auto"/>
        <w:ind w:left="651" w:hanging="310"/>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1- كونها ذات صفة قانونية وتنفذ السياسات العامة للدولة في مختلف القطاعات، وتهدف إلى تحقيق المصلحة العامة. </w:t>
      </w:r>
    </w:p>
    <w:p w:rsidR="00394693" w:rsidRPr="00B45AD3" w:rsidRDefault="00394693" w:rsidP="00B45AD3">
      <w:pPr>
        <w:spacing w:after="0" w:line="240" w:lineRule="auto"/>
        <w:ind w:left="651" w:hanging="310"/>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2- اعتمادها نظاماً قانونياً تمنح بموجبه امتيازات السلطة وتحدد به اختصاصات موظفيها، وتعول في تمويلها على تخصيصات تقرها الحكومة، مما يقلل من حجم مشروعاتها الجديدة أو عدم تنفيذ العديد من تلك المشروعات المصادق عليها.</w:t>
      </w:r>
    </w:p>
    <w:p w:rsidR="00394693" w:rsidRPr="00B45AD3" w:rsidRDefault="00394693" w:rsidP="00B45AD3">
      <w:pPr>
        <w:spacing w:after="0" w:line="240" w:lineRule="auto"/>
        <w:ind w:left="651" w:hanging="310"/>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3- ازدواجية المسؤولية فيها أمام الرؤساء والحكومة (ذات مسؤولية إدارية وسياسية).</w:t>
      </w:r>
    </w:p>
    <w:p w:rsidR="00394693" w:rsidRPr="00B45AD3" w:rsidRDefault="00394693" w:rsidP="00B45AD3">
      <w:pPr>
        <w:spacing w:after="0" w:line="240" w:lineRule="auto"/>
        <w:ind w:left="651" w:hanging="310"/>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4- دعم الحكومة لأنشطتها يجعل خدماتها متاحة لأكبر شريحة من أفراد المجتمع من دون مقابل مادي مباشر.</w:t>
      </w:r>
    </w:p>
    <w:p w:rsidR="00394693" w:rsidRPr="00B45AD3" w:rsidRDefault="007F0BE4"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وقد </w:t>
      </w:r>
      <w:r w:rsidR="00EE6B81" w:rsidRPr="00B45AD3">
        <w:rPr>
          <w:rFonts w:asciiTheme="majorBidi" w:hAnsiTheme="majorBidi" w:cs="Simplified Arabic" w:hint="cs"/>
          <w:sz w:val="24"/>
          <w:szCs w:val="24"/>
          <w:rtl/>
          <w:lang w:bidi="ar-IQ"/>
        </w:rPr>
        <w:t>صنفت</w:t>
      </w:r>
      <w:r w:rsidR="00394693" w:rsidRPr="00B45AD3">
        <w:rPr>
          <w:rFonts w:asciiTheme="majorBidi" w:hAnsiTheme="majorBidi" w:cs="Simplified Arabic"/>
          <w:sz w:val="24"/>
          <w:szCs w:val="24"/>
          <w:rtl/>
          <w:lang w:bidi="ar-IQ"/>
        </w:rPr>
        <w:t xml:space="preserve"> على وفق طبيعة الخدمات التي تقدمها على (3) أصناف (دراكر، 1996: 217-224) هي: </w:t>
      </w:r>
    </w:p>
    <w:p w:rsidR="00394693" w:rsidRPr="00B45AD3" w:rsidRDefault="00394693" w:rsidP="00B45AD3">
      <w:pPr>
        <w:spacing w:after="0" w:line="240" w:lineRule="auto"/>
        <w:ind w:left="509" w:hanging="168"/>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أ- منظمات الاحتكار الطبيعي: توافر خدمات اقتصادية من دون ان تحقق ربحاً كـ (دوائر الكهرباء والهاتف).</w:t>
      </w:r>
    </w:p>
    <w:p w:rsidR="00394693" w:rsidRPr="00B45AD3" w:rsidRDefault="00394693" w:rsidP="00B45AD3">
      <w:pPr>
        <w:spacing w:after="0" w:line="240" w:lineRule="auto"/>
        <w:ind w:left="509" w:hanging="168"/>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ب- منظمات تقدم خدمات معيارية على أساس جماعي بعد تلمسها لحاجات المستفيدين كـ (المدارس، والجامعات، والمستشفيات).</w:t>
      </w:r>
    </w:p>
    <w:p w:rsidR="00394693" w:rsidRPr="00B45AD3" w:rsidRDefault="00394693" w:rsidP="00B45AD3">
      <w:pPr>
        <w:spacing w:after="0" w:line="240" w:lineRule="auto"/>
        <w:ind w:left="509" w:hanging="168"/>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ج- منظمات تسيطر عليها الحكومة وتديرها مباشرة، وتتطلب أنشطتها نظاماً خاصاً بالأهداف وقياس النتائج كـ (إدارات القضاء والدفاع).</w:t>
      </w:r>
    </w:p>
    <w:p w:rsidR="00394693"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وهذا التصنيف لا يخل بحقيقة أهمية جميع منظمات الخدمة العامة في دعم عمليات التنمية الاقتصادية والاجتماعية، وتحقيق مصلحة مختلف فئات أفراد المجتمع.</w:t>
      </w: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B45AD3" w:rsidRDefault="00B45AD3" w:rsidP="00B45AD3">
      <w:pPr>
        <w:spacing w:after="0" w:line="240" w:lineRule="auto"/>
        <w:ind w:firstLine="341"/>
        <w:jc w:val="both"/>
        <w:rPr>
          <w:rFonts w:asciiTheme="majorBidi" w:hAnsiTheme="majorBidi" w:cs="Simplified Arabic"/>
          <w:sz w:val="24"/>
          <w:szCs w:val="24"/>
          <w:lang w:bidi="ar-IQ"/>
        </w:rPr>
      </w:pPr>
    </w:p>
    <w:p w:rsidR="009B07EE" w:rsidRPr="00B45AD3" w:rsidRDefault="00BA522B"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lastRenderedPageBreak/>
        <w:t>و</w:t>
      </w:r>
      <w:r w:rsidR="009B07EE" w:rsidRPr="00B45AD3">
        <w:rPr>
          <w:rFonts w:asciiTheme="majorBidi" w:hAnsiTheme="majorBidi" w:cs="Simplified Arabic" w:hint="cs"/>
          <w:sz w:val="24"/>
          <w:szCs w:val="24"/>
          <w:rtl/>
          <w:lang w:bidi="ar-IQ"/>
        </w:rPr>
        <w:t xml:space="preserve">يحدد الجدول الآتي </w:t>
      </w:r>
      <w:r w:rsidR="00C12FCE" w:rsidRPr="00B45AD3">
        <w:rPr>
          <w:rFonts w:asciiTheme="majorBidi" w:hAnsiTheme="majorBidi" w:cs="Simplified Arabic" w:hint="cs"/>
          <w:sz w:val="24"/>
          <w:szCs w:val="24"/>
          <w:rtl/>
          <w:lang w:bidi="ar-IQ"/>
        </w:rPr>
        <w:t xml:space="preserve">ابعاد </w:t>
      </w:r>
      <w:r w:rsidR="009B07EE" w:rsidRPr="00B45AD3">
        <w:rPr>
          <w:rFonts w:asciiTheme="majorBidi" w:hAnsiTheme="majorBidi" w:cs="Simplified Arabic" w:hint="cs"/>
          <w:sz w:val="24"/>
          <w:szCs w:val="24"/>
          <w:rtl/>
          <w:lang w:bidi="ar-IQ"/>
        </w:rPr>
        <w:t xml:space="preserve">الخدمة حسب راي كل من </w:t>
      </w:r>
      <w:r w:rsidR="009B07EE" w:rsidRPr="00B45AD3">
        <w:rPr>
          <w:rFonts w:asciiTheme="majorBidi" w:hAnsiTheme="majorBidi" w:cs="Simplified Arabic"/>
          <w:sz w:val="24"/>
          <w:szCs w:val="24"/>
          <w:lang w:bidi="ar-IQ"/>
        </w:rPr>
        <w:t xml:space="preserve"> (Pride &amp; Ferrell, 2000: 332)  </w:t>
      </w:r>
    </w:p>
    <w:p w:rsidR="009B07EE" w:rsidRPr="00B45AD3" w:rsidRDefault="009B07EE"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                                         جودة نوعية الخدمة</w:t>
      </w:r>
    </w:p>
    <w:tbl>
      <w:tblPr>
        <w:tblStyle w:val="af1"/>
        <w:bidiVisual/>
        <w:tblW w:w="8647" w:type="dxa"/>
        <w:tblInd w:w="-233" w:type="dxa"/>
        <w:tblLook w:val="01E0" w:firstRow="1" w:lastRow="1" w:firstColumn="1" w:lastColumn="1" w:noHBand="0" w:noVBand="0"/>
      </w:tblPr>
      <w:tblGrid>
        <w:gridCol w:w="4111"/>
        <w:gridCol w:w="4536"/>
      </w:tblGrid>
      <w:tr w:rsidR="009B07EE" w:rsidRPr="00B45AD3" w:rsidTr="00B45AD3">
        <w:trPr>
          <w:trHeight w:val="697"/>
        </w:trPr>
        <w:tc>
          <w:tcPr>
            <w:tcW w:w="4111" w:type="dxa"/>
            <w:shd w:val="clear" w:color="auto" w:fill="C0C0C0"/>
          </w:tcPr>
          <w:p w:rsidR="009B07EE" w:rsidRPr="00B45AD3" w:rsidRDefault="009B07EE" w:rsidP="00B45AD3">
            <w:pPr>
              <w:ind w:firstLine="341"/>
              <w:jc w:val="both"/>
              <w:rPr>
                <w:rFonts w:asciiTheme="majorBidi" w:hAnsiTheme="majorBidi" w:cs="Simplified Arabic"/>
                <w:sz w:val="24"/>
                <w:szCs w:val="24"/>
                <w:lang w:bidi="ar-IQ"/>
              </w:rPr>
            </w:pPr>
            <w:r w:rsidRPr="00B45AD3">
              <w:rPr>
                <w:rFonts w:asciiTheme="majorBidi" w:hAnsiTheme="majorBidi" w:cs="Simplified Arabic" w:hint="cs"/>
                <w:sz w:val="24"/>
                <w:szCs w:val="24"/>
                <w:rtl/>
                <w:lang w:bidi="ar-IQ"/>
              </w:rPr>
              <w:t xml:space="preserve">البعد </w:t>
            </w:r>
            <w:r w:rsidRPr="00B45AD3">
              <w:rPr>
                <w:rFonts w:asciiTheme="majorBidi" w:hAnsiTheme="majorBidi" w:cs="Simplified Arabic"/>
                <w:sz w:val="24"/>
                <w:szCs w:val="24"/>
                <w:lang w:bidi="ar-IQ"/>
              </w:rPr>
              <w:t>Dimension</w:t>
            </w:r>
          </w:p>
        </w:tc>
        <w:tc>
          <w:tcPr>
            <w:tcW w:w="4536" w:type="dxa"/>
            <w:shd w:val="clear" w:color="auto" w:fill="C0C0C0"/>
          </w:tcPr>
          <w:p w:rsidR="009B07EE" w:rsidRPr="00B45AD3" w:rsidRDefault="009B07EE" w:rsidP="00B45AD3">
            <w:pPr>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تقييم المواصفات</w:t>
            </w:r>
            <w:r w:rsidRPr="00B45AD3">
              <w:rPr>
                <w:rFonts w:asciiTheme="majorBidi" w:hAnsiTheme="majorBidi" w:cs="Simplified Arabic"/>
                <w:sz w:val="24"/>
                <w:szCs w:val="24"/>
                <w:lang w:bidi="ar-IQ"/>
              </w:rPr>
              <w:t xml:space="preserve">Evaluation Criteria </w:t>
            </w:r>
          </w:p>
        </w:tc>
      </w:tr>
      <w:tr w:rsidR="009B07EE" w:rsidRPr="00B45AD3" w:rsidTr="00B45AD3">
        <w:trPr>
          <w:trHeight w:val="1188"/>
        </w:trPr>
        <w:tc>
          <w:tcPr>
            <w:tcW w:w="4111" w:type="dxa"/>
            <w:shd w:val="clear" w:color="auto" w:fill="C0C0C0"/>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الملموسية </w:t>
            </w:r>
            <w:r w:rsidRPr="00B45AD3">
              <w:rPr>
                <w:rFonts w:asciiTheme="majorBidi" w:hAnsiTheme="majorBidi" w:cs="Simplified Arabic"/>
                <w:sz w:val="24"/>
                <w:szCs w:val="24"/>
                <w:lang w:bidi="ar-IQ"/>
              </w:rPr>
              <w:t xml:space="preserve">Tangibles </w:t>
            </w:r>
            <w:r w:rsidRPr="00B45AD3">
              <w:rPr>
                <w:rFonts w:asciiTheme="majorBidi" w:hAnsiTheme="majorBidi" w:cs="Simplified Arabic" w:hint="cs"/>
                <w:sz w:val="24"/>
                <w:szCs w:val="24"/>
                <w:rtl/>
                <w:lang w:bidi="ar-IQ"/>
              </w:rPr>
              <w:t xml:space="preserve">(الإظهار المادي للخدمة) </w:t>
            </w:r>
          </w:p>
        </w:tc>
        <w:tc>
          <w:tcPr>
            <w:tcW w:w="4536" w:type="dxa"/>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(اظهار) مظهر التسهيلات المادية. (اظهار) مظهر الخدمات الشخصية. الأدوات والمعدات المستخدمة في تقديم الخدمة </w:t>
            </w:r>
          </w:p>
        </w:tc>
      </w:tr>
      <w:tr w:rsidR="009B07EE" w:rsidRPr="00B45AD3" w:rsidTr="00B45AD3">
        <w:trPr>
          <w:trHeight w:val="836"/>
        </w:trPr>
        <w:tc>
          <w:tcPr>
            <w:tcW w:w="4111" w:type="dxa"/>
            <w:shd w:val="clear" w:color="auto" w:fill="C0C0C0"/>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المعولية</w:t>
            </w:r>
            <w:r w:rsidRPr="00B45AD3">
              <w:rPr>
                <w:rFonts w:asciiTheme="majorBidi" w:hAnsiTheme="majorBidi" w:cs="Simplified Arabic"/>
                <w:sz w:val="24"/>
                <w:szCs w:val="24"/>
                <w:lang w:bidi="ar-IQ"/>
              </w:rPr>
              <w:t>Reliability</w:t>
            </w:r>
            <w:r w:rsidRPr="00B45AD3">
              <w:rPr>
                <w:rFonts w:asciiTheme="majorBidi" w:hAnsiTheme="majorBidi" w:cs="Simplified Arabic" w:hint="cs"/>
                <w:sz w:val="24"/>
                <w:szCs w:val="24"/>
                <w:rtl/>
                <w:lang w:bidi="ar-IQ"/>
              </w:rPr>
              <w:t xml:space="preserve">(الاعتمادية و الملاءمة في التركيب للخدمة) في إدارة الخدمة </w:t>
            </w:r>
          </w:p>
        </w:tc>
        <w:tc>
          <w:tcPr>
            <w:tcW w:w="4536" w:type="dxa"/>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-دقة السجلات والفواتير المالية المنظمة في تقديم الخدمة.</w:t>
            </w:r>
          </w:p>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مواعيد دقيقة لمغادرة رحلات الطيران ووصولها.</w:t>
            </w:r>
          </w:p>
        </w:tc>
      </w:tr>
      <w:tr w:rsidR="009B07EE" w:rsidRPr="00B45AD3" w:rsidTr="00B45AD3">
        <w:trPr>
          <w:trHeight w:val="834"/>
        </w:trPr>
        <w:tc>
          <w:tcPr>
            <w:tcW w:w="4111" w:type="dxa"/>
            <w:shd w:val="clear" w:color="auto" w:fill="C0C0C0"/>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الاستجابة </w:t>
            </w:r>
            <w:r w:rsidRPr="00B45AD3">
              <w:rPr>
                <w:rFonts w:asciiTheme="majorBidi" w:hAnsiTheme="majorBidi" w:cs="Simplified Arabic"/>
                <w:sz w:val="24"/>
                <w:szCs w:val="24"/>
                <w:lang w:bidi="ar-IQ"/>
              </w:rPr>
              <w:t xml:space="preserve">Responsiveness </w:t>
            </w:r>
            <w:r w:rsidRPr="00B45AD3">
              <w:rPr>
                <w:rFonts w:asciiTheme="majorBidi" w:hAnsiTheme="majorBidi" w:cs="Simplified Arabic" w:hint="cs"/>
                <w:sz w:val="24"/>
                <w:szCs w:val="24"/>
                <w:rtl/>
                <w:lang w:bidi="ar-IQ"/>
              </w:rPr>
              <w:t xml:space="preserve"> (رغبة وسرعة الموظفين في تجهيز الخدمة) </w:t>
            </w:r>
          </w:p>
        </w:tc>
        <w:tc>
          <w:tcPr>
            <w:tcW w:w="4536" w:type="dxa"/>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الإجابة على مكالمات الزبون الهاتفية. التعامل مع المتطلبات (الاحتياجات) الطارئة. تقديم خدمة فورية. </w:t>
            </w:r>
          </w:p>
        </w:tc>
      </w:tr>
      <w:tr w:rsidR="009B07EE" w:rsidRPr="00B45AD3" w:rsidTr="00B45AD3">
        <w:trPr>
          <w:trHeight w:val="1130"/>
        </w:trPr>
        <w:tc>
          <w:tcPr>
            <w:tcW w:w="4111" w:type="dxa"/>
            <w:shd w:val="clear" w:color="auto" w:fill="C0C0C0"/>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درجة التأكيد (الضمان)</w:t>
            </w:r>
            <w:r w:rsidR="00314B90" w:rsidRPr="00B45AD3">
              <w:rPr>
                <w:rFonts w:asciiTheme="majorBidi" w:hAnsiTheme="majorBidi" w:cs="Simplified Arabic" w:hint="cs"/>
                <w:sz w:val="24"/>
                <w:szCs w:val="24"/>
                <w:rtl/>
                <w:lang w:bidi="ar-IQ"/>
              </w:rPr>
              <w:t xml:space="preserve"> او الاهلية</w:t>
            </w:r>
            <w:r w:rsidRPr="00B45AD3">
              <w:rPr>
                <w:rFonts w:asciiTheme="majorBidi" w:hAnsiTheme="majorBidi" w:cs="Simplified Arabic" w:hint="cs"/>
                <w:sz w:val="24"/>
                <w:szCs w:val="24"/>
                <w:rtl/>
                <w:lang w:bidi="ar-IQ"/>
              </w:rPr>
              <w:t xml:space="preserve"> </w:t>
            </w:r>
            <w:r w:rsidRPr="00B45AD3">
              <w:rPr>
                <w:rFonts w:asciiTheme="majorBidi" w:hAnsiTheme="majorBidi" w:cs="Simplified Arabic"/>
                <w:sz w:val="24"/>
                <w:szCs w:val="24"/>
                <w:lang w:bidi="ar-IQ"/>
              </w:rPr>
              <w:t xml:space="preserve">Assurance:- </w:t>
            </w:r>
            <w:r w:rsidRPr="00B45AD3">
              <w:rPr>
                <w:rFonts w:asciiTheme="majorBidi" w:hAnsiTheme="majorBidi" w:cs="Simplified Arabic" w:hint="cs"/>
                <w:sz w:val="24"/>
                <w:szCs w:val="24"/>
                <w:rtl/>
                <w:lang w:bidi="ar-IQ"/>
              </w:rPr>
              <w:t xml:space="preserve"> معرفة كفاءة العاملين وقدرتهم في تحويل (ترجمتها) ثقة وثقة النفس </w:t>
            </w:r>
          </w:p>
        </w:tc>
        <w:tc>
          <w:tcPr>
            <w:tcW w:w="4536" w:type="dxa"/>
          </w:tcPr>
          <w:p w:rsidR="009B07EE" w:rsidRPr="00B45AD3" w:rsidRDefault="009B07EE" w:rsidP="00B45AD3">
            <w:pPr>
              <w:jc w:val="both"/>
              <w:rPr>
                <w:rFonts w:asciiTheme="majorBidi" w:hAnsiTheme="majorBidi" w:cs="Simplified Arabic"/>
                <w:sz w:val="24"/>
                <w:szCs w:val="24"/>
                <w:lang w:bidi="ar-IQ"/>
              </w:rPr>
            </w:pPr>
            <w:r w:rsidRPr="00B45AD3">
              <w:rPr>
                <w:rFonts w:asciiTheme="majorBidi" w:hAnsiTheme="majorBidi" w:cs="Simplified Arabic" w:hint="cs"/>
                <w:sz w:val="24"/>
                <w:szCs w:val="24"/>
                <w:rtl/>
                <w:lang w:bidi="ar-IQ"/>
              </w:rPr>
              <w:t xml:space="preserve">المعرفة والمهارات للعاملين. اسم الشركة وسمعتها. </w:t>
            </w:r>
          </w:p>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الصفات الشخصية للعاملين. </w:t>
            </w:r>
          </w:p>
        </w:tc>
      </w:tr>
      <w:tr w:rsidR="009B07EE" w:rsidRPr="00B45AD3" w:rsidTr="00B45AD3">
        <w:trPr>
          <w:trHeight w:val="1345"/>
        </w:trPr>
        <w:tc>
          <w:tcPr>
            <w:tcW w:w="4111" w:type="dxa"/>
            <w:shd w:val="clear" w:color="auto" w:fill="C0C0C0"/>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العطف </w:t>
            </w:r>
            <w:r w:rsidRPr="00B45AD3">
              <w:rPr>
                <w:rFonts w:asciiTheme="majorBidi" w:hAnsiTheme="majorBidi" w:cs="Simplified Arabic"/>
                <w:sz w:val="24"/>
                <w:szCs w:val="24"/>
                <w:lang w:bidi="ar-IQ"/>
              </w:rPr>
              <w:t xml:space="preserve">Empathy </w:t>
            </w:r>
            <w:r w:rsidRPr="00B45AD3">
              <w:rPr>
                <w:rFonts w:asciiTheme="majorBidi" w:hAnsiTheme="majorBidi" w:cs="Simplified Arabic" w:hint="cs"/>
                <w:sz w:val="24"/>
                <w:szCs w:val="24"/>
                <w:rtl/>
                <w:lang w:bidi="ar-IQ"/>
              </w:rPr>
              <w:t xml:space="preserve"> الرعاية والانتباه الفردي المجهزة من العاملين  </w:t>
            </w:r>
            <w:r w:rsidR="00314B90" w:rsidRPr="00B45AD3">
              <w:rPr>
                <w:rFonts w:asciiTheme="majorBidi" w:hAnsiTheme="majorBidi" w:cs="Simplified Arabic" w:hint="cs"/>
                <w:sz w:val="24"/>
                <w:szCs w:val="24"/>
                <w:rtl/>
                <w:lang w:bidi="ar-IQ"/>
              </w:rPr>
              <w:t>ما يسمى بفهم الزبون</w:t>
            </w:r>
          </w:p>
        </w:tc>
        <w:tc>
          <w:tcPr>
            <w:tcW w:w="4536" w:type="dxa"/>
          </w:tcPr>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الإصغاء لحاجات الزبون. </w:t>
            </w:r>
          </w:p>
          <w:p w:rsidR="009B07EE" w:rsidRPr="00B45AD3" w:rsidRDefault="009B07EE" w:rsidP="00B45AD3">
            <w:pPr>
              <w:jc w:val="both"/>
              <w:rPr>
                <w:rFonts w:asciiTheme="majorBidi" w:hAnsiTheme="majorBidi" w:cs="Simplified Arabic"/>
                <w:sz w:val="24"/>
                <w:szCs w:val="24"/>
                <w:lang w:bidi="ar-IQ"/>
              </w:rPr>
            </w:pPr>
            <w:r w:rsidRPr="00B45AD3">
              <w:rPr>
                <w:rFonts w:asciiTheme="majorBidi" w:hAnsiTheme="majorBidi" w:cs="Simplified Arabic" w:hint="cs"/>
                <w:sz w:val="24"/>
                <w:szCs w:val="24"/>
                <w:rtl/>
                <w:lang w:bidi="ar-IQ"/>
              </w:rPr>
              <w:t xml:space="preserve">الاهتمام باهتمامات الزبون. </w:t>
            </w:r>
          </w:p>
          <w:p w:rsidR="009B07EE" w:rsidRPr="00B45AD3" w:rsidRDefault="009B07EE" w:rsidP="00B45AD3">
            <w:pPr>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 xml:space="preserve">تجهيز رعاية (اهتمام) فردي. </w:t>
            </w:r>
          </w:p>
        </w:tc>
      </w:tr>
    </w:tbl>
    <w:p w:rsidR="009B07EE" w:rsidRPr="00B45AD3" w:rsidRDefault="009B07EE"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hint="cs"/>
          <w:sz w:val="24"/>
          <w:szCs w:val="24"/>
          <w:rtl/>
          <w:lang w:bidi="ar-IQ"/>
        </w:rPr>
        <w:t>وترى الباحثة انه يمكن تحديد جودة الخدمات من خلال الفقرات الاتية:-(الاعتمادية والاستجابة الاهلية ,العلاقات ،الامان، الاتصال، فهم الزبون) والتي سيتم الاجابة عليها ضمن فقرات الاستبانة.</w:t>
      </w:r>
    </w:p>
    <w:p w:rsidR="0085299E" w:rsidRPr="00B45AD3" w:rsidRDefault="00394693" w:rsidP="00B45AD3">
      <w:pPr>
        <w:spacing w:after="0" w:line="240" w:lineRule="auto"/>
        <w:ind w:firstLine="341"/>
        <w:jc w:val="both"/>
        <w:rPr>
          <w:rFonts w:asciiTheme="majorBidi" w:hAnsiTheme="majorBidi" w:cs="Simplified Arabic"/>
          <w:sz w:val="24"/>
          <w:szCs w:val="24"/>
          <w:rtl/>
          <w:lang w:bidi="ar-IQ"/>
        </w:rPr>
      </w:pPr>
      <w:r w:rsidRPr="00B45AD3">
        <w:rPr>
          <w:rFonts w:asciiTheme="majorBidi" w:hAnsiTheme="majorBidi" w:cs="Simplified Arabic"/>
          <w:sz w:val="24"/>
          <w:szCs w:val="24"/>
          <w:rtl/>
          <w:lang w:bidi="ar-IQ"/>
        </w:rPr>
        <w:t xml:space="preserve">ولابد قبل الفراغ من خصائص منظمات الخدمة التنويه إلى صعوبة إيجاد منظمات تعكس هذه الخصائص بنسبة (100%)، لأن بعضها تتسم بخصائص المنظمات الصناعية التي أصبحت تركز على خدمة المستفيد لتكون أكثر تنافسية، فضلاً عن ان كثيراً من منظمات الخدمة كـ (محطات الغاز مثلاً) يشكل منتوجها عنصراً هاماً في عملياتها، وان أنشطتها أصبحت تحقق الجزء الأكبر من قيمة المنتج للمستفيد </w:t>
      </w:r>
      <w:r w:rsidRPr="00B45AD3">
        <w:rPr>
          <w:rFonts w:asciiTheme="majorBidi" w:hAnsiTheme="majorBidi" w:cs="Simplified Arabic"/>
          <w:sz w:val="24"/>
          <w:szCs w:val="24"/>
          <w:lang w:bidi="ar-IQ"/>
        </w:rPr>
        <w:t>(Adam &amp; Ebert</w:t>
      </w:r>
      <w:r w:rsidR="00B771B5" w:rsidRPr="00B45AD3">
        <w:rPr>
          <w:rFonts w:asciiTheme="majorBidi" w:hAnsiTheme="majorBidi" w:cs="Simplified Arabic"/>
          <w:sz w:val="24"/>
          <w:szCs w:val="24"/>
          <w:lang w:bidi="ar-IQ"/>
        </w:rPr>
        <w:t xml:space="preserve"> </w:t>
      </w:r>
      <w:r w:rsidRPr="00B45AD3">
        <w:rPr>
          <w:rFonts w:asciiTheme="majorBidi" w:hAnsiTheme="majorBidi" w:cs="Simplified Arabic"/>
          <w:sz w:val="24"/>
          <w:szCs w:val="24"/>
          <w:lang w:bidi="ar-IQ"/>
        </w:rPr>
        <w:t>,1996</w:t>
      </w:r>
      <w:r w:rsidR="00B771B5" w:rsidRPr="00B45AD3">
        <w:rPr>
          <w:rFonts w:asciiTheme="majorBidi" w:hAnsiTheme="majorBidi" w:cs="Simplified Arabic"/>
          <w:sz w:val="24"/>
          <w:szCs w:val="24"/>
          <w:lang w:bidi="ar-IQ"/>
        </w:rPr>
        <w:t xml:space="preserve"> </w:t>
      </w:r>
      <w:r w:rsidRPr="00B45AD3">
        <w:rPr>
          <w:rFonts w:asciiTheme="majorBidi" w:hAnsiTheme="majorBidi" w:cs="Simplified Arabic"/>
          <w:sz w:val="24"/>
          <w:szCs w:val="24"/>
          <w:lang w:bidi="ar-IQ"/>
        </w:rPr>
        <w:t>:142)</w:t>
      </w:r>
      <w:r w:rsidRPr="00B45AD3">
        <w:rPr>
          <w:rFonts w:asciiTheme="majorBidi" w:hAnsiTheme="majorBidi" w:cs="Simplified Arabic"/>
          <w:sz w:val="24"/>
          <w:szCs w:val="24"/>
          <w:rtl/>
          <w:lang w:bidi="ar-IQ"/>
        </w:rPr>
        <w:t>، وهذا ما جعل المنظمات المعاصرة تبحث عن توليفة ملائمة من السلع والخدمات، وتصنف على وفق معادلة تشمل خصائص الخدمة والمنتوج معاً، من دون أن ينفي ذلك حقيقة تقديم بعض المنظمات كـ (الاستشارات، والتعليم) لخدمات صرفة لا تقترن بمنتوج مادي، وإن نشاطاتها ذات تفاعل مباشر مع المستفيد وتعتمد على قوة عمل كثيفة، كما وتتسم بصعوبة أتمتتها وارتكازها على تقسيم العمل والتخصص في تقديم الخدمة، فضلاً عن أنها تشكل مهمة فكر يؤديها متخصصون وصناع معرفة، ولا تخزن ويهتم بوقت توفيرها للمستفيد، وأخيراً فهي ركن أساسي في التنمية وخدمة المجتمع</w:t>
      </w:r>
      <w:r w:rsidR="0068287E" w:rsidRPr="00B45AD3">
        <w:rPr>
          <w:rFonts w:asciiTheme="majorBidi" w:hAnsiTheme="majorBidi" w:cs="Simplified Arabic" w:hint="cs"/>
          <w:sz w:val="24"/>
          <w:szCs w:val="24"/>
          <w:rtl/>
          <w:lang w:bidi="ar-IQ"/>
        </w:rPr>
        <w:t>.</w:t>
      </w:r>
      <w:r w:rsidR="007F0BE4" w:rsidRPr="00B45AD3">
        <w:rPr>
          <w:rFonts w:asciiTheme="majorBidi" w:hAnsiTheme="majorBidi" w:cs="Simplified Arabic" w:hint="cs"/>
          <w:sz w:val="24"/>
          <w:szCs w:val="24"/>
          <w:rtl/>
          <w:lang w:bidi="ar-IQ"/>
        </w:rPr>
        <w:t xml:space="preserve"> </w:t>
      </w:r>
      <w:r w:rsidRPr="00B45AD3">
        <w:rPr>
          <w:rFonts w:asciiTheme="majorBidi" w:hAnsiTheme="majorBidi" w:cs="Simplified Arabic"/>
          <w:sz w:val="24"/>
          <w:szCs w:val="24"/>
          <w:rtl/>
          <w:lang w:bidi="ar-IQ"/>
        </w:rPr>
        <w:t xml:space="preserve">وتشير منظمات الخدمة لأغراض هذه </w:t>
      </w:r>
      <w:r w:rsidR="00591320" w:rsidRPr="00B45AD3">
        <w:rPr>
          <w:rFonts w:asciiTheme="majorBidi" w:hAnsiTheme="majorBidi" w:cs="Simplified Arabic" w:hint="cs"/>
          <w:sz w:val="24"/>
          <w:szCs w:val="24"/>
          <w:rtl/>
          <w:lang w:bidi="ar-IQ"/>
        </w:rPr>
        <w:t>البحث</w:t>
      </w:r>
      <w:r w:rsidRPr="00B45AD3">
        <w:rPr>
          <w:rFonts w:asciiTheme="majorBidi" w:hAnsiTheme="majorBidi" w:cs="Simplified Arabic"/>
          <w:sz w:val="24"/>
          <w:szCs w:val="24"/>
          <w:rtl/>
          <w:lang w:bidi="ar-IQ"/>
        </w:rPr>
        <w:t xml:space="preserve"> إلى "منظمات الخدمة العامة غير الهادفة للربح</w:t>
      </w:r>
      <w:r w:rsidR="0039370F" w:rsidRPr="00B45AD3">
        <w:rPr>
          <w:rFonts w:asciiTheme="majorBidi" w:hAnsiTheme="majorBidi" w:cs="Simplified Arabic" w:hint="cs"/>
          <w:sz w:val="24"/>
          <w:szCs w:val="24"/>
          <w:rtl/>
          <w:lang w:bidi="ar-IQ"/>
        </w:rPr>
        <w:t xml:space="preserve"> (المجلس المحلي)</w:t>
      </w:r>
      <w:r w:rsidRPr="00B45AD3">
        <w:rPr>
          <w:rFonts w:asciiTheme="majorBidi" w:hAnsiTheme="majorBidi" w:cs="Simplified Arabic"/>
          <w:sz w:val="24"/>
          <w:szCs w:val="24"/>
          <w:rtl/>
          <w:lang w:bidi="ar-IQ"/>
        </w:rPr>
        <w:t xml:space="preserve"> والتي تعتمد في تمويلها على الدولة، وتنفذ سياساتها وت</w:t>
      </w:r>
      <w:r w:rsidR="00307B76" w:rsidRPr="00B45AD3">
        <w:rPr>
          <w:rFonts w:asciiTheme="majorBidi" w:hAnsiTheme="majorBidi" w:cs="Simplified Arabic"/>
          <w:sz w:val="24"/>
          <w:szCs w:val="24"/>
          <w:rtl/>
          <w:lang w:bidi="ar-IQ"/>
        </w:rPr>
        <w:t>خضع لرقابتها بوسيلة أو بأخرى".</w:t>
      </w:r>
    </w:p>
    <w:p w:rsidR="00314B90" w:rsidRPr="00BF70AD" w:rsidRDefault="00314B90" w:rsidP="00BF70AD">
      <w:pPr>
        <w:spacing w:after="0" w:line="240" w:lineRule="auto"/>
        <w:ind w:firstLine="720"/>
        <w:jc w:val="both"/>
        <w:rPr>
          <w:rFonts w:asciiTheme="majorBidi" w:hAnsiTheme="majorBidi" w:cs="Simplified Arabic"/>
          <w:b/>
          <w:bCs/>
          <w:sz w:val="24"/>
          <w:szCs w:val="24"/>
          <w:rtl/>
          <w:lang w:bidi="ar-IQ"/>
        </w:rPr>
      </w:pPr>
    </w:p>
    <w:p w:rsidR="00BA522B" w:rsidRPr="00BF70AD" w:rsidRDefault="00BA522B" w:rsidP="00BF70AD">
      <w:pPr>
        <w:spacing w:after="0" w:line="240" w:lineRule="auto"/>
        <w:ind w:firstLine="720"/>
        <w:jc w:val="both"/>
        <w:rPr>
          <w:rFonts w:asciiTheme="majorBidi" w:hAnsiTheme="majorBidi" w:cs="Simplified Arabic"/>
          <w:b/>
          <w:bCs/>
          <w:sz w:val="24"/>
          <w:szCs w:val="24"/>
          <w:rtl/>
          <w:lang w:bidi="ar-IQ"/>
        </w:rPr>
      </w:pPr>
    </w:p>
    <w:p w:rsidR="00BA522B" w:rsidRPr="00BF70AD" w:rsidRDefault="00BA522B" w:rsidP="00BF70AD">
      <w:pPr>
        <w:spacing w:after="0" w:line="240" w:lineRule="auto"/>
        <w:ind w:firstLine="720"/>
        <w:jc w:val="both"/>
        <w:rPr>
          <w:rFonts w:asciiTheme="majorBidi" w:hAnsiTheme="majorBidi" w:cs="Simplified Arabic"/>
          <w:b/>
          <w:bCs/>
          <w:sz w:val="24"/>
          <w:szCs w:val="24"/>
          <w:rtl/>
          <w:lang w:bidi="ar-IQ"/>
        </w:rPr>
      </w:pPr>
    </w:p>
    <w:p w:rsidR="00B45AD3" w:rsidRPr="00B45AD3" w:rsidRDefault="00E738BC" w:rsidP="00B45AD3">
      <w:pPr>
        <w:tabs>
          <w:tab w:val="center" w:pos="4153"/>
          <w:tab w:val="left" w:pos="6513"/>
          <w:tab w:val="left" w:pos="6746"/>
          <w:tab w:val="right" w:pos="8306"/>
        </w:tabs>
        <w:spacing w:after="0" w:line="240" w:lineRule="auto"/>
        <w:jc w:val="center"/>
        <w:divId w:val="1856455923"/>
        <w:rPr>
          <w:rFonts w:asciiTheme="majorBidi" w:hAnsiTheme="majorBidi" w:cs="Simplified Arabic"/>
          <w:b/>
          <w:bCs/>
          <w:sz w:val="28"/>
          <w:szCs w:val="28"/>
          <w:lang w:bidi="ar-IQ"/>
        </w:rPr>
      </w:pPr>
      <w:r w:rsidRPr="00B45AD3">
        <w:rPr>
          <w:rFonts w:asciiTheme="majorBidi" w:hAnsiTheme="majorBidi" w:cs="Simplified Arabic" w:hint="cs"/>
          <w:b/>
          <w:bCs/>
          <w:sz w:val="28"/>
          <w:szCs w:val="28"/>
          <w:rtl/>
          <w:lang w:bidi="ar-IQ"/>
        </w:rPr>
        <w:lastRenderedPageBreak/>
        <w:t xml:space="preserve">المبحث </w:t>
      </w:r>
      <w:r w:rsidR="006458F6" w:rsidRPr="00B45AD3">
        <w:rPr>
          <w:rFonts w:asciiTheme="majorBidi" w:hAnsiTheme="majorBidi" w:cs="Simplified Arabic" w:hint="cs"/>
          <w:b/>
          <w:bCs/>
          <w:sz w:val="28"/>
          <w:szCs w:val="28"/>
          <w:rtl/>
          <w:lang w:bidi="ar-IQ"/>
        </w:rPr>
        <w:t>الثالث</w:t>
      </w:r>
    </w:p>
    <w:p w:rsidR="00E738BC" w:rsidRPr="00BF70AD" w:rsidRDefault="00E738BC" w:rsidP="00B45AD3">
      <w:pPr>
        <w:tabs>
          <w:tab w:val="center" w:pos="4153"/>
          <w:tab w:val="left" w:pos="6513"/>
          <w:tab w:val="left" w:pos="6746"/>
          <w:tab w:val="right" w:pos="8306"/>
        </w:tabs>
        <w:spacing w:after="0" w:line="240" w:lineRule="auto"/>
        <w:jc w:val="center"/>
        <w:divId w:val="1856455923"/>
        <w:rPr>
          <w:rFonts w:asciiTheme="majorBidi" w:hAnsiTheme="majorBidi" w:cs="Simplified Arabic"/>
          <w:b/>
          <w:bCs/>
          <w:sz w:val="24"/>
          <w:szCs w:val="24"/>
          <w:rtl/>
          <w:lang w:bidi="ar-IQ"/>
        </w:rPr>
      </w:pPr>
      <w:r w:rsidRPr="00BF70AD">
        <w:rPr>
          <w:rFonts w:asciiTheme="majorBidi" w:hAnsiTheme="majorBidi" w:cs="Simplified Arabic" w:hint="cs"/>
          <w:b/>
          <w:bCs/>
          <w:sz w:val="24"/>
          <w:szCs w:val="24"/>
          <w:rtl/>
          <w:lang w:bidi="ar-IQ"/>
        </w:rPr>
        <w:t>الاطار العملي</w:t>
      </w:r>
      <w:r w:rsidR="006458F6" w:rsidRPr="00BF70AD">
        <w:rPr>
          <w:rFonts w:asciiTheme="majorBidi" w:hAnsiTheme="majorBidi" w:cs="Simplified Arabic" w:hint="cs"/>
          <w:b/>
          <w:bCs/>
          <w:sz w:val="24"/>
          <w:szCs w:val="24"/>
          <w:rtl/>
          <w:lang w:bidi="ar-IQ"/>
        </w:rPr>
        <w:t xml:space="preserve"> للبحث</w:t>
      </w:r>
      <w:r w:rsidRPr="00BF70AD">
        <w:rPr>
          <w:rFonts w:asciiTheme="majorBidi" w:hAnsiTheme="majorBidi" w:cs="Simplified Arabic" w:hint="cs"/>
          <w:b/>
          <w:bCs/>
          <w:sz w:val="24"/>
          <w:szCs w:val="24"/>
          <w:rtl/>
          <w:lang w:bidi="ar-IQ"/>
        </w:rPr>
        <w:t xml:space="preserve"> </w:t>
      </w:r>
    </w:p>
    <w:p w:rsidR="00E738BC" w:rsidRPr="00BF70AD" w:rsidRDefault="00E738BC" w:rsidP="00B45AD3">
      <w:pPr>
        <w:spacing w:after="0" w:line="240" w:lineRule="auto"/>
        <w:outlineLvl w:val="0"/>
        <w:divId w:val="1856455923"/>
        <w:rPr>
          <w:rFonts w:asciiTheme="majorBidi" w:hAnsiTheme="majorBidi" w:cs="Simplified Arabic"/>
          <w:b/>
          <w:bCs/>
          <w:sz w:val="24"/>
          <w:szCs w:val="24"/>
          <w:rtl/>
          <w:lang w:bidi="ar-IQ"/>
        </w:rPr>
      </w:pPr>
      <w:r w:rsidRPr="00BF70AD">
        <w:rPr>
          <w:rFonts w:asciiTheme="majorBidi" w:hAnsiTheme="majorBidi" w:cs="Simplified Arabic" w:hint="cs"/>
          <w:b/>
          <w:bCs/>
          <w:sz w:val="24"/>
          <w:szCs w:val="24"/>
          <w:rtl/>
          <w:lang w:bidi="ar-IQ"/>
        </w:rPr>
        <w:t>تمهيـــــــــد</w:t>
      </w:r>
    </w:p>
    <w:p w:rsidR="00E738BC" w:rsidRPr="00BF70AD" w:rsidRDefault="00E738BC" w:rsidP="00BF70AD">
      <w:pPr>
        <w:tabs>
          <w:tab w:val="center" w:pos="4153"/>
          <w:tab w:val="left" w:pos="6513"/>
          <w:tab w:val="right" w:pos="8306"/>
        </w:tabs>
        <w:spacing w:after="0" w:line="240" w:lineRule="auto"/>
        <w:jc w:val="both"/>
        <w:divId w:val="1856455923"/>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   يتناول هذا المبحث عرض البيانات التي أظهرتها الاستبانة وتحليل استجابات العينة فيما يخص دور</w:t>
      </w:r>
      <w:r w:rsidR="007B6834" w:rsidRPr="00BF70AD">
        <w:rPr>
          <w:rFonts w:asciiTheme="majorBidi" w:hAnsiTheme="majorBidi" w:cs="Simplified Arabic" w:hint="cs"/>
          <w:sz w:val="24"/>
          <w:szCs w:val="24"/>
          <w:rtl/>
          <w:lang w:bidi="ar-IQ"/>
        </w:rPr>
        <w:t xml:space="preserve"> </w:t>
      </w:r>
      <w:r w:rsidRPr="00BF70AD">
        <w:rPr>
          <w:rFonts w:asciiTheme="majorBidi" w:hAnsiTheme="majorBidi" w:cs="Simplified Arabic" w:hint="cs"/>
          <w:sz w:val="24"/>
          <w:szCs w:val="24"/>
          <w:rtl/>
          <w:lang w:bidi="ar-IQ"/>
        </w:rPr>
        <w:t>المجالس المحلية في رسم</w:t>
      </w:r>
      <w:r w:rsidR="007B6834" w:rsidRPr="00BF70AD">
        <w:rPr>
          <w:rFonts w:asciiTheme="majorBidi" w:hAnsiTheme="majorBidi" w:cs="Simplified Arabic" w:hint="cs"/>
          <w:sz w:val="24"/>
          <w:szCs w:val="24"/>
          <w:rtl/>
          <w:lang w:bidi="ar-IQ"/>
        </w:rPr>
        <w:t xml:space="preserve"> وتنفيذ</w:t>
      </w:r>
      <w:r w:rsidRPr="00BF70AD">
        <w:rPr>
          <w:rFonts w:asciiTheme="majorBidi" w:hAnsiTheme="majorBidi" w:cs="Simplified Arabic" w:hint="cs"/>
          <w:sz w:val="24"/>
          <w:szCs w:val="24"/>
          <w:rtl/>
          <w:lang w:bidi="ar-IQ"/>
        </w:rPr>
        <w:t xml:space="preserve"> السياسات العامة وتقديم الخدمات ، حيث تم </w:t>
      </w:r>
      <w:r w:rsidR="00591320" w:rsidRPr="00BF70AD">
        <w:rPr>
          <w:rFonts w:asciiTheme="majorBidi" w:hAnsiTheme="majorBidi" w:cs="Simplified Arabic" w:hint="cs"/>
          <w:sz w:val="24"/>
          <w:szCs w:val="24"/>
          <w:rtl/>
          <w:lang w:bidi="ar-IQ"/>
        </w:rPr>
        <w:t xml:space="preserve"> الاعتماد على اسلوب </w:t>
      </w:r>
      <w:r w:rsidR="00591320" w:rsidRPr="00BF70AD">
        <w:rPr>
          <w:rFonts w:asciiTheme="majorBidi" w:hAnsiTheme="majorBidi" w:cs="Simplified Arabic" w:hint="eastAsia"/>
          <w:sz w:val="24"/>
          <w:szCs w:val="24"/>
          <w:rtl/>
          <w:lang w:bidi="ar-IQ"/>
        </w:rPr>
        <w:t>المقابلات</w:t>
      </w:r>
      <w:r w:rsidR="00591320" w:rsidRPr="00BF70AD">
        <w:rPr>
          <w:rFonts w:asciiTheme="majorBidi" w:hAnsiTheme="majorBidi" w:cs="Simplified Arabic"/>
          <w:sz w:val="24"/>
          <w:szCs w:val="24"/>
          <w:rtl/>
          <w:lang w:bidi="ar-IQ"/>
        </w:rPr>
        <w:t xml:space="preserve"> </w:t>
      </w:r>
      <w:r w:rsidR="00591320" w:rsidRPr="00BF70AD">
        <w:rPr>
          <w:rFonts w:asciiTheme="majorBidi" w:hAnsiTheme="majorBidi" w:cs="Simplified Arabic" w:hint="eastAsia"/>
          <w:sz w:val="24"/>
          <w:szCs w:val="24"/>
          <w:rtl/>
          <w:lang w:bidi="ar-IQ"/>
        </w:rPr>
        <w:t>والملاحظة</w:t>
      </w:r>
      <w:r w:rsidR="00591320" w:rsidRPr="00BF70AD">
        <w:rPr>
          <w:rFonts w:asciiTheme="majorBidi" w:hAnsiTheme="majorBidi" w:cs="Simplified Arabic"/>
          <w:sz w:val="24"/>
          <w:szCs w:val="24"/>
          <w:rtl/>
          <w:lang w:bidi="ar-IQ"/>
        </w:rPr>
        <w:t xml:space="preserve"> </w:t>
      </w:r>
      <w:r w:rsidR="00591320" w:rsidRPr="00BF70AD">
        <w:rPr>
          <w:rFonts w:asciiTheme="majorBidi" w:hAnsiTheme="majorBidi" w:cs="Simplified Arabic" w:hint="eastAsia"/>
          <w:sz w:val="24"/>
          <w:szCs w:val="24"/>
          <w:rtl/>
          <w:lang w:bidi="ar-IQ"/>
        </w:rPr>
        <w:t>المستمرة</w:t>
      </w:r>
      <w:r w:rsidR="00591320" w:rsidRPr="00BF70AD">
        <w:rPr>
          <w:rFonts w:asciiTheme="majorBidi" w:hAnsiTheme="majorBidi" w:cs="Simplified Arabic"/>
          <w:sz w:val="24"/>
          <w:szCs w:val="24"/>
          <w:rtl/>
          <w:lang w:bidi="ar-IQ"/>
        </w:rPr>
        <w:t xml:space="preserve"> </w:t>
      </w:r>
      <w:r w:rsidR="00591320" w:rsidRPr="00BF70AD">
        <w:rPr>
          <w:rFonts w:asciiTheme="majorBidi" w:hAnsiTheme="majorBidi" w:cs="Simplified Arabic" w:hint="eastAsia"/>
          <w:sz w:val="24"/>
          <w:szCs w:val="24"/>
          <w:rtl/>
          <w:lang w:bidi="ar-IQ"/>
        </w:rPr>
        <w:t>لعينة</w:t>
      </w:r>
      <w:r w:rsidR="00591320" w:rsidRPr="00BF70AD">
        <w:rPr>
          <w:rFonts w:asciiTheme="majorBidi" w:hAnsiTheme="majorBidi" w:cs="Simplified Arabic"/>
          <w:sz w:val="24"/>
          <w:szCs w:val="24"/>
          <w:rtl/>
          <w:lang w:bidi="ar-IQ"/>
        </w:rPr>
        <w:t xml:space="preserve"> </w:t>
      </w:r>
      <w:r w:rsidR="00591320" w:rsidRPr="00BF70AD">
        <w:rPr>
          <w:rFonts w:asciiTheme="majorBidi" w:hAnsiTheme="majorBidi" w:cs="Simplified Arabic" w:hint="eastAsia"/>
          <w:sz w:val="24"/>
          <w:szCs w:val="24"/>
          <w:rtl/>
          <w:lang w:bidi="ar-IQ"/>
        </w:rPr>
        <w:t>البحث</w:t>
      </w:r>
      <w:r w:rsidR="00591320" w:rsidRPr="00BF70AD">
        <w:rPr>
          <w:rFonts w:asciiTheme="majorBidi" w:hAnsiTheme="majorBidi" w:cs="Simplified Arabic"/>
          <w:sz w:val="24"/>
          <w:szCs w:val="24"/>
          <w:rtl/>
          <w:lang w:bidi="ar-IQ"/>
        </w:rPr>
        <w:t xml:space="preserve"> </w:t>
      </w:r>
      <w:r w:rsidR="00591320" w:rsidRPr="00BF70AD">
        <w:rPr>
          <w:rFonts w:asciiTheme="majorBidi" w:hAnsiTheme="majorBidi" w:cs="Simplified Arabic" w:hint="cs"/>
          <w:sz w:val="24"/>
          <w:szCs w:val="24"/>
          <w:rtl/>
          <w:lang w:bidi="ar-IQ"/>
        </w:rPr>
        <w:t xml:space="preserve">اضافة الى </w:t>
      </w:r>
      <w:r w:rsidRPr="00BF70AD">
        <w:rPr>
          <w:rFonts w:asciiTheme="majorBidi" w:hAnsiTheme="majorBidi" w:cs="Simplified Arabic" w:hint="cs"/>
          <w:sz w:val="24"/>
          <w:szCs w:val="24"/>
          <w:rtl/>
          <w:lang w:bidi="ar-IQ"/>
        </w:rPr>
        <w:t xml:space="preserve">إعداد جداول التوزيعات التكرارية لمتغيرات </w:t>
      </w:r>
      <w:r w:rsidR="00591320" w:rsidRPr="00BF70AD">
        <w:rPr>
          <w:rFonts w:asciiTheme="majorBidi" w:hAnsiTheme="majorBidi" w:cs="Simplified Arabic" w:hint="cs"/>
          <w:sz w:val="24"/>
          <w:szCs w:val="24"/>
          <w:rtl/>
          <w:lang w:bidi="ar-IQ"/>
        </w:rPr>
        <w:t>البحث</w:t>
      </w:r>
      <w:r w:rsidRPr="00BF70AD">
        <w:rPr>
          <w:rFonts w:asciiTheme="majorBidi" w:hAnsiTheme="majorBidi" w:cs="Simplified Arabic" w:hint="cs"/>
          <w:sz w:val="24"/>
          <w:szCs w:val="24"/>
          <w:rtl/>
          <w:lang w:bidi="ar-IQ"/>
        </w:rPr>
        <w:t xml:space="preserve"> واعتمادها </w:t>
      </w:r>
      <w:r w:rsidR="00E27113" w:rsidRPr="00BF70AD">
        <w:rPr>
          <w:rFonts w:asciiTheme="majorBidi" w:hAnsiTheme="majorBidi" w:cs="Simplified Arabic" w:hint="cs"/>
          <w:sz w:val="24"/>
          <w:szCs w:val="24"/>
          <w:rtl/>
          <w:lang w:bidi="ar-IQ"/>
        </w:rPr>
        <w:t>لأغراض</w:t>
      </w:r>
      <w:r w:rsidRPr="00BF70AD">
        <w:rPr>
          <w:rFonts w:asciiTheme="majorBidi" w:hAnsiTheme="majorBidi" w:cs="Simplified Arabic" w:hint="cs"/>
          <w:sz w:val="24"/>
          <w:szCs w:val="24"/>
          <w:rtl/>
          <w:lang w:bidi="ar-IQ"/>
        </w:rPr>
        <w:t xml:space="preserve"> عملية التحليل الإحصائي للحصول على الأوساط الحسابية الموزونة ، والانحرافات المعيارية ، ومعامل الاختلاف، والأوزان المئوية لمعرفة شدة الإجابة المتحققة من وجهة نظر أفراد العينة </w:t>
      </w:r>
      <w:r w:rsidR="00591320" w:rsidRPr="00BF70AD">
        <w:rPr>
          <w:rFonts w:asciiTheme="majorBidi" w:hAnsiTheme="majorBidi" w:cs="Simplified Arabic" w:hint="cs"/>
          <w:sz w:val="24"/>
          <w:szCs w:val="24"/>
          <w:rtl/>
          <w:lang w:bidi="ar-IQ"/>
        </w:rPr>
        <w:t>.</w:t>
      </w:r>
      <w:r w:rsidRPr="00BF70AD">
        <w:rPr>
          <w:rFonts w:asciiTheme="majorBidi" w:hAnsiTheme="majorBidi" w:cs="Simplified Arabic" w:hint="cs"/>
          <w:sz w:val="24"/>
          <w:szCs w:val="24"/>
          <w:rtl/>
          <w:lang w:bidi="ar-IQ"/>
        </w:rPr>
        <w:t xml:space="preserve">وتم اعتماد الوسط الحسابي الفرضي البالغ (3) كمتوسط أداة قياس وتقييم الدرجة المتعلقة باستجابات أفراد العينة </w:t>
      </w:r>
      <w:r w:rsidR="00E27113" w:rsidRPr="00BF70AD">
        <w:rPr>
          <w:rFonts w:asciiTheme="majorBidi" w:hAnsiTheme="majorBidi" w:cs="Simplified Arabic" w:hint="cs"/>
          <w:sz w:val="24"/>
          <w:szCs w:val="24"/>
          <w:rtl/>
          <w:lang w:bidi="ar-IQ"/>
        </w:rPr>
        <w:t>,</w:t>
      </w:r>
      <w:r w:rsidRPr="00BF70AD">
        <w:rPr>
          <w:rFonts w:asciiTheme="majorBidi" w:hAnsiTheme="majorBidi" w:cs="Simplified Arabic" w:hint="cs"/>
          <w:sz w:val="24"/>
          <w:szCs w:val="24"/>
          <w:rtl/>
          <w:lang w:bidi="ar-IQ"/>
        </w:rPr>
        <w:t xml:space="preserve">علما إن </w:t>
      </w:r>
      <w:r w:rsidRPr="00BF70AD">
        <w:rPr>
          <w:rFonts w:asciiTheme="majorBidi" w:hAnsiTheme="majorBidi" w:cs="Simplified Arabic"/>
          <w:sz w:val="24"/>
          <w:szCs w:val="24"/>
          <w:rtl/>
          <w:lang w:bidi="ar-IQ"/>
        </w:rPr>
        <w:t>الوسط الفرضي البالغ (3) هو نتيجة جمع النسب من المقياس الخماسي البالغة (15) مقسوما على عدد الرتب البالغة (5) .</w:t>
      </w:r>
    </w:p>
    <w:p w:rsidR="00E738BC" w:rsidRPr="00BF70AD" w:rsidRDefault="00E738BC" w:rsidP="00BF70AD">
      <w:pPr>
        <w:spacing w:after="0" w:line="240" w:lineRule="auto"/>
        <w:jc w:val="both"/>
        <w:divId w:val="1856455923"/>
        <w:rPr>
          <w:rFonts w:asciiTheme="majorBidi" w:hAnsiTheme="majorBidi" w:cs="Simplified Arabic"/>
          <w:sz w:val="24"/>
          <w:szCs w:val="24"/>
          <w:rtl/>
          <w:lang w:bidi="ar-IQ"/>
        </w:rPr>
      </w:pPr>
      <w:r w:rsidRPr="00BF70AD">
        <w:rPr>
          <w:rFonts w:asciiTheme="majorBidi" w:hAnsiTheme="majorBidi" w:cs="Simplified Arabic"/>
          <w:sz w:val="24"/>
          <w:szCs w:val="24"/>
          <w:rtl/>
          <w:lang w:bidi="ar-IQ"/>
        </w:rPr>
        <w:t xml:space="preserve"> الوسط الفرضي= مجموع أوزان النسب </w:t>
      </w:r>
      <w:r w:rsidRPr="00BF70AD">
        <w:rPr>
          <w:rFonts w:asciiTheme="majorBidi" w:hAnsiTheme="majorBidi" w:cs="Simplified Arabic"/>
          <w:sz w:val="24"/>
          <w:szCs w:val="24"/>
          <w:lang w:bidi="ar-IQ"/>
        </w:rPr>
        <w:sym w:font="Symbol" w:char="F0B8"/>
      </w:r>
      <w:r w:rsidRPr="00BF70AD">
        <w:rPr>
          <w:rFonts w:asciiTheme="majorBidi" w:hAnsiTheme="majorBidi" w:cs="Simplified Arabic"/>
          <w:sz w:val="24"/>
          <w:szCs w:val="24"/>
          <w:rtl/>
          <w:lang w:bidi="ar-IQ"/>
        </w:rPr>
        <w:t xml:space="preserve"> عدد الرتب </w:t>
      </w:r>
      <w:r w:rsidRPr="00BF70AD">
        <w:rPr>
          <w:rFonts w:asciiTheme="majorBidi" w:hAnsiTheme="majorBidi" w:cs="Simplified Arabic"/>
          <w:sz w:val="24"/>
          <w:szCs w:val="24"/>
          <w:lang w:bidi="ar-IQ"/>
        </w:rPr>
        <w:t>1+2+3+4+5  =</w:t>
      </w:r>
      <w:r w:rsidRPr="00BF70AD">
        <w:rPr>
          <w:rFonts w:asciiTheme="majorBidi" w:hAnsiTheme="majorBidi" w:cs="Simplified Arabic"/>
          <w:sz w:val="24"/>
          <w:szCs w:val="24"/>
          <w:rtl/>
          <w:lang w:bidi="ar-IQ"/>
        </w:rPr>
        <w:t xml:space="preserve"> </w:t>
      </w:r>
      <w:r w:rsidRPr="00BF70AD">
        <w:rPr>
          <w:rFonts w:asciiTheme="majorBidi" w:hAnsiTheme="majorBidi" w:cs="Simplified Arabic"/>
          <w:sz w:val="24"/>
          <w:szCs w:val="24"/>
          <w:lang w:bidi="ar-IQ"/>
        </w:rPr>
        <w:sym w:font="Symbol" w:char="F0B8"/>
      </w:r>
      <w:r w:rsidRPr="00BF70AD">
        <w:rPr>
          <w:rFonts w:asciiTheme="majorBidi" w:hAnsiTheme="majorBidi" w:cs="Simplified Arabic"/>
          <w:sz w:val="24"/>
          <w:szCs w:val="24"/>
          <w:rtl/>
          <w:lang w:bidi="ar-IQ"/>
        </w:rPr>
        <w:t xml:space="preserve"> </w:t>
      </w:r>
      <w:r w:rsidRPr="00BF70AD">
        <w:rPr>
          <w:rFonts w:asciiTheme="majorBidi" w:hAnsiTheme="majorBidi" w:cs="Simplified Arabic"/>
          <w:sz w:val="24"/>
          <w:szCs w:val="24"/>
          <w:lang w:bidi="ar-IQ"/>
        </w:rPr>
        <w:t>3=5</w:t>
      </w:r>
    </w:p>
    <w:p w:rsidR="00E738BC" w:rsidRPr="00BF70AD" w:rsidRDefault="00E738BC" w:rsidP="00BF70AD">
      <w:pPr>
        <w:tabs>
          <w:tab w:val="center" w:pos="4153"/>
          <w:tab w:val="left" w:pos="6513"/>
          <w:tab w:val="right" w:pos="8306"/>
        </w:tabs>
        <w:spacing w:after="0" w:line="240" w:lineRule="auto"/>
        <w:divId w:val="1856455923"/>
        <w:rPr>
          <w:rFonts w:asciiTheme="majorBidi" w:hAnsiTheme="majorBidi" w:cs="Simplified Arabic"/>
          <w:sz w:val="24"/>
          <w:szCs w:val="24"/>
          <w:rtl/>
          <w:lang w:bidi="ar-IQ"/>
        </w:rPr>
      </w:pPr>
      <w:r w:rsidRPr="00BF70AD">
        <w:rPr>
          <w:rFonts w:asciiTheme="majorBidi" w:hAnsiTheme="majorBidi" w:cs="Simplified Arabic" w:hint="cs"/>
          <w:sz w:val="24"/>
          <w:szCs w:val="24"/>
          <w:rtl/>
          <w:lang w:bidi="ar-IQ"/>
        </w:rPr>
        <w:t xml:space="preserve"> وان شدة الإجابة = الوسط الحسابي الموزون </w:t>
      </w:r>
      <w:r w:rsidRPr="00BF70AD">
        <w:rPr>
          <w:rFonts w:asciiTheme="majorBidi" w:hAnsiTheme="majorBidi" w:cs="Simplified Arabic"/>
          <w:sz w:val="24"/>
          <w:szCs w:val="24"/>
          <w:rtl/>
          <w:lang w:bidi="ar-IQ"/>
        </w:rPr>
        <w:t xml:space="preserve"> </w:t>
      </w:r>
      <w:r w:rsidRPr="00BF70AD">
        <w:rPr>
          <w:rFonts w:asciiTheme="majorBidi" w:hAnsiTheme="majorBidi" w:cs="Simplified Arabic"/>
          <w:sz w:val="24"/>
          <w:szCs w:val="24"/>
          <w:lang w:bidi="ar-IQ"/>
        </w:rPr>
        <w:sym w:font="Symbol" w:char="F0B8"/>
      </w:r>
      <w:r w:rsidRPr="00BF70AD">
        <w:rPr>
          <w:rFonts w:asciiTheme="majorBidi" w:hAnsiTheme="majorBidi" w:cs="Simplified Arabic" w:hint="cs"/>
          <w:sz w:val="24"/>
          <w:szCs w:val="24"/>
          <w:rtl/>
          <w:lang w:bidi="ar-IQ"/>
        </w:rPr>
        <w:t xml:space="preserve"> 5 </w:t>
      </w:r>
      <m:oMath>
        <m:r>
          <m:rPr>
            <m:sty m:val="p"/>
          </m:rPr>
          <w:rPr>
            <w:rFonts w:ascii="Cambria Math" w:hAnsi="Cambria Math" w:cs="Cambria Math" w:hint="cs"/>
            <w:sz w:val="24"/>
            <w:szCs w:val="24"/>
            <w:rtl/>
            <w:lang w:bidi="ar-IQ"/>
          </w:rPr>
          <m:t>*</m:t>
        </m:r>
      </m:oMath>
      <w:r w:rsidRPr="00BF70AD">
        <w:rPr>
          <w:rFonts w:asciiTheme="majorBidi" w:hAnsiTheme="majorBidi" w:cs="Simplified Arabic" w:hint="cs"/>
          <w:sz w:val="24"/>
          <w:szCs w:val="24"/>
          <w:rtl/>
          <w:lang w:bidi="ar-IQ"/>
        </w:rPr>
        <w:t xml:space="preserve"> 100%</w:t>
      </w:r>
    </w:p>
    <w:p w:rsidR="00E738BC" w:rsidRPr="00BF70AD" w:rsidRDefault="00E738BC" w:rsidP="00B45AD3">
      <w:pPr>
        <w:spacing w:after="0" w:line="240" w:lineRule="auto"/>
        <w:divId w:val="1856455923"/>
        <w:rPr>
          <w:rFonts w:asciiTheme="majorBidi" w:hAnsiTheme="majorBidi" w:cs="Simplified Arabic"/>
          <w:b/>
          <w:bCs/>
          <w:sz w:val="24"/>
          <w:szCs w:val="24"/>
          <w:rtl/>
          <w:lang w:bidi="ar-IQ"/>
        </w:rPr>
      </w:pPr>
      <w:r w:rsidRPr="00BF70AD">
        <w:rPr>
          <w:rFonts w:asciiTheme="majorBidi" w:hAnsiTheme="majorBidi" w:cs="Simplified Arabic" w:hint="cs"/>
          <w:b/>
          <w:bCs/>
          <w:sz w:val="24"/>
          <w:szCs w:val="24"/>
          <w:rtl/>
          <w:lang w:bidi="ar-IQ"/>
        </w:rPr>
        <w:t>وصف وتشخيص آراء عينة ال</w:t>
      </w:r>
      <w:r w:rsidR="007B6834" w:rsidRPr="00BF70AD">
        <w:rPr>
          <w:rFonts w:asciiTheme="majorBidi" w:hAnsiTheme="majorBidi" w:cs="Simplified Arabic" w:hint="cs"/>
          <w:b/>
          <w:bCs/>
          <w:sz w:val="24"/>
          <w:szCs w:val="24"/>
          <w:rtl/>
          <w:lang w:bidi="ar-IQ"/>
        </w:rPr>
        <w:t>بحث</w:t>
      </w:r>
    </w:p>
    <w:p w:rsidR="00B45AD3" w:rsidRDefault="00E738BC" w:rsidP="00B45AD3">
      <w:pPr>
        <w:spacing w:after="0" w:line="240" w:lineRule="auto"/>
        <w:jc w:val="both"/>
        <w:divId w:val="1856455923"/>
        <w:rPr>
          <w:rFonts w:asciiTheme="majorBidi" w:hAnsiTheme="majorBidi" w:cs="Simplified Arabic"/>
          <w:sz w:val="24"/>
          <w:szCs w:val="24"/>
          <w:lang w:bidi="ar-IQ"/>
        </w:rPr>
      </w:pPr>
      <w:r w:rsidRPr="00BF70AD">
        <w:rPr>
          <w:rFonts w:asciiTheme="majorBidi" w:hAnsiTheme="majorBidi" w:cs="Simplified Arabic" w:hint="cs"/>
          <w:b/>
          <w:bCs/>
          <w:sz w:val="24"/>
          <w:szCs w:val="24"/>
          <w:rtl/>
          <w:lang w:bidi="ar-IQ"/>
        </w:rPr>
        <w:t xml:space="preserve">  </w:t>
      </w:r>
      <w:r w:rsidR="00100CC5" w:rsidRPr="00BF70AD">
        <w:rPr>
          <w:rFonts w:asciiTheme="majorBidi" w:hAnsiTheme="majorBidi" w:cs="Simplified Arabic" w:hint="cs"/>
          <w:sz w:val="24"/>
          <w:szCs w:val="24"/>
          <w:rtl/>
          <w:lang w:bidi="ar-IQ"/>
        </w:rPr>
        <w:t>بما ان البحث اعتمد اسلوب دراسة الحالة ف</w:t>
      </w:r>
      <w:r w:rsidRPr="00BF70AD">
        <w:rPr>
          <w:rFonts w:asciiTheme="majorBidi" w:hAnsiTheme="majorBidi" w:cs="Simplified Arabic" w:hint="cs"/>
          <w:sz w:val="24"/>
          <w:szCs w:val="24"/>
          <w:rtl/>
          <w:lang w:bidi="ar-IQ"/>
        </w:rPr>
        <w:t xml:space="preserve">في هذه الفقرة سيتم وصف وتشخيص آراء عينة </w:t>
      </w:r>
      <w:r w:rsidR="007B6834" w:rsidRPr="00BF70AD">
        <w:rPr>
          <w:rFonts w:asciiTheme="majorBidi" w:hAnsiTheme="majorBidi" w:cs="Simplified Arabic" w:hint="cs"/>
          <w:sz w:val="24"/>
          <w:szCs w:val="24"/>
          <w:rtl/>
          <w:lang w:bidi="ar-IQ"/>
        </w:rPr>
        <w:t>البحث</w:t>
      </w:r>
      <w:r w:rsidRPr="00BF70AD">
        <w:rPr>
          <w:rFonts w:asciiTheme="majorBidi" w:hAnsiTheme="majorBidi" w:cs="Simplified Arabic" w:hint="cs"/>
          <w:sz w:val="24"/>
          <w:szCs w:val="24"/>
          <w:rtl/>
          <w:lang w:bidi="ar-IQ"/>
        </w:rPr>
        <w:t xml:space="preserve"> عن أبعاد تقديم الخدمات </w:t>
      </w:r>
      <w:r w:rsidR="00A62B1D" w:rsidRPr="00BF70AD">
        <w:rPr>
          <w:rFonts w:asciiTheme="majorBidi" w:hAnsiTheme="majorBidi" w:cs="Simplified Arabic" w:hint="cs"/>
          <w:sz w:val="24"/>
          <w:szCs w:val="24"/>
          <w:rtl/>
          <w:lang w:bidi="ar-IQ"/>
        </w:rPr>
        <w:t>العامة</w:t>
      </w:r>
      <w:r w:rsidRPr="00BF70AD">
        <w:rPr>
          <w:rFonts w:asciiTheme="majorBidi" w:hAnsiTheme="majorBidi" w:cs="Simplified Arabic" w:hint="cs"/>
          <w:sz w:val="24"/>
          <w:szCs w:val="24"/>
          <w:rtl/>
          <w:lang w:bidi="ar-IQ"/>
        </w:rPr>
        <w:t xml:space="preserve">  </w:t>
      </w:r>
      <w:r w:rsidR="00A62B1D" w:rsidRPr="00BF70AD">
        <w:rPr>
          <w:rFonts w:asciiTheme="majorBidi" w:hAnsiTheme="majorBidi" w:cs="Simplified Arabic" w:hint="cs"/>
          <w:sz w:val="24"/>
          <w:szCs w:val="24"/>
          <w:rtl/>
          <w:lang w:bidi="ar-IQ"/>
        </w:rPr>
        <w:t>و</w:t>
      </w:r>
      <w:r w:rsidRPr="00BF70AD">
        <w:rPr>
          <w:rFonts w:asciiTheme="majorBidi" w:hAnsiTheme="majorBidi" w:cs="Simplified Arabic" w:hint="cs"/>
          <w:sz w:val="24"/>
          <w:szCs w:val="24"/>
          <w:rtl/>
          <w:lang w:bidi="ar-IQ"/>
        </w:rPr>
        <w:t xml:space="preserve">التي تم اعتمادها </w:t>
      </w:r>
      <w:r w:rsidR="00A62B1D" w:rsidRPr="00BF70AD">
        <w:rPr>
          <w:rFonts w:asciiTheme="majorBidi" w:hAnsiTheme="majorBidi" w:cs="Simplified Arabic" w:hint="cs"/>
          <w:sz w:val="24"/>
          <w:szCs w:val="24"/>
          <w:rtl/>
          <w:lang w:bidi="ar-IQ"/>
        </w:rPr>
        <w:t xml:space="preserve">في تصميم استبانة البحث </w:t>
      </w:r>
      <w:r w:rsidRPr="00BF70AD">
        <w:rPr>
          <w:rFonts w:asciiTheme="majorBidi" w:hAnsiTheme="majorBidi" w:cs="Simplified Arabic" w:hint="cs"/>
          <w:sz w:val="24"/>
          <w:szCs w:val="24"/>
          <w:rtl/>
          <w:lang w:bidi="ar-IQ"/>
        </w:rPr>
        <w:t>وهي (</w:t>
      </w:r>
      <w:r w:rsidR="00B45AD3">
        <w:rPr>
          <w:rFonts w:asciiTheme="majorBidi" w:hAnsiTheme="majorBidi" w:cs="Simplified Arabic" w:hint="cs"/>
          <w:sz w:val="24"/>
          <w:szCs w:val="24"/>
          <w:rtl/>
          <w:lang w:bidi="ar-IQ"/>
        </w:rPr>
        <w:t xml:space="preserve"> الاعتمادية، الاهلية ، العلاقات</w:t>
      </w:r>
      <w:r w:rsidRPr="00BF70AD">
        <w:rPr>
          <w:rFonts w:asciiTheme="majorBidi" w:hAnsiTheme="majorBidi" w:cs="Simplified Arabic" w:hint="cs"/>
          <w:sz w:val="24"/>
          <w:szCs w:val="24"/>
          <w:rtl/>
          <w:lang w:bidi="ar-IQ"/>
        </w:rPr>
        <w:t xml:space="preserve">، الامان ، الاتصال، فهم </w:t>
      </w:r>
      <w:r w:rsidR="00043A6E" w:rsidRPr="00BF70AD">
        <w:rPr>
          <w:rFonts w:asciiTheme="majorBidi" w:hAnsiTheme="majorBidi" w:cs="Simplified Arabic" w:hint="cs"/>
          <w:sz w:val="24"/>
          <w:szCs w:val="24"/>
          <w:rtl/>
          <w:lang w:bidi="ar-IQ"/>
        </w:rPr>
        <w:t>المواطن</w:t>
      </w:r>
      <w:r w:rsidRPr="00BF70AD">
        <w:rPr>
          <w:rFonts w:asciiTheme="majorBidi" w:hAnsiTheme="majorBidi" w:cs="Simplified Arabic" w:hint="cs"/>
          <w:sz w:val="24"/>
          <w:szCs w:val="24"/>
          <w:rtl/>
          <w:lang w:bidi="ar-IQ"/>
        </w:rPr>
        <w:t xml:space="preserve"> ) إذ يشير الجدول (1) إلى الوصف العام لأراء واستجابات أفراد عينة </w:t>
      </w:r>
      <w:r w:rsidR="007B6834" w:rsidRPr="00BF70AD">
        <w:rPr>
          <w:rFonts w:asciiTheme="majorBidi" w:hAnsiTheme="majorBidi" w:cs="Simplified Arabic" w:hint="cs"/>
          <w:sz w:val="24"/>
          <w:szCs w:val="24"/>
          <w:rtl/>
          <w:lang w:bidi="ar-IQ"/>
        </w:rPr>
        <w:t>البحث</w:t>
      </w:r>
      <w:r w:rsidRPr="00BF70AD">
        <w:rPr>
          <w:rFonts w:asciiTheme="majorBidi" w:hAnsiTheme="majorBidi" w:cs="Simplified Arabic" w:hint="cs"/>
          <w:sz w:val="24"/>
          <w:szCs w:val="24"/>
          <w:rtl/>
          <w:lang w:bidi="ar-IQ"/>
        </w:rPr>
        <w:t xml:space="preserve"> </w:t>
      </w:r>
      <w:r w:rsidR="00A62B1D" w:rsidRPr="00BF70AD">
        <w:rPr>
          <w:rFonts w:asciiTheme="majorBidi" w:hAnsiTheme="majorBidi" w:cs="Simplified Arabic" w:hint="cs"/>
          <w:sz w:val="24"/>
          <w:szCs w:val="24"/>
          <w:rtl/>
          <w:lang w:bidi="ar-IQ"/>
        </w:rPr>
        <w:t>وعددها (100) فرد من مختلف طبقات المجتمع</w:t>
      </w:r>
      <w:r w:rsidRPr="00BF70AD">
        <w:rPr>
          <w:rFonts w:asciiTheme="majorBidi" w:hAnsiTheme="majorBidi" w:cs="Simplified Arabic" w:hint="cs"/>
          <w:sz w:val="24"/>
          <w:szCs w:val="24"/>
          <w:rtl/>
          <w:lang w:bidi="ar-IQ"/>
        </w:rPr>
        <w:t xml:space="preserve"> </w:t>
      </w:r>
      <w:r w:rsidR="00E27113" w:rsidRPr="00BF70AD">
        <w:rPr>
          <w:rFonts w:asciiTheme="majorBidi" w:hAnsiTheme="majorBidi" w:cs="Simplified Arabic" w:hint="cs"/>
          <w:sz w:val="24"/>
          <w:szCs w:val="24"/>
          <w:rtl/>
          <w:lang w:bidi="ar-IQ"/>
        </w:rPr>
        <w:t>تم اختيارهم بطريقة عشوائية.</w:t>
      </w:r>
    </w:p>
    <w:p w:rsidR="00314B90" w:rsidRPr="00BF70AD" w:rsidRDefault="00314B90" w:rsidP="00B45AD3">
      <w:pPr>
        <w:spacing w:after="0" w:line="240" w:lineRule="auto"/>
        <w:jc w:val="both"/>
        <w:divId w:val="1856455923"/>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إذ</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بلغ</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الحسابي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الموزون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لمتغيرات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الكلي</w:t>
      </w:r>
      <w:r w:rsidRPr="00BF70AD">
        <w:rPr>
          <w:rFonts w:asciiTheme="majorBidi" w:hAnsiTheme="majorBidi" w:cs="Simplified Arabic"/>
          <w:sz w:val="24"/>
          <w:szCs w:val="24"/>
          <w:rtl/>
          <w:lang w:bidi="ar-IQ"/>
        </w:rPr>
        <w:t xml:space="preserve"> (1.935) </w:t>
      </w:r>
      <w:r w:rsidRPr="00BF70AD">
        <w:rPr>
          <w:rFonts w:asciiTheme="majorBidi" w:hAnsiTheme="majorBidi" w:cs="Simplified Arabic" w:hint="eastAsia"/>
          <w:sz w:val="24"/>
          <w:szCs w:val="24"/>
          <w:rtl/>
          <w:lang w:bidi="ar-IQ"/>
        </w:rPr>
        <w:t>وان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هذا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يعد</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اقل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الحسابي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الفرضي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البالغ</w:t>
      </w:r>
      <w:r w:rsidRPr="00BF70AD">
        <w:rPr>
          <w:rFonts w:asciiTheme="majorBidi" w:hAnsiTheme="majorBidi" w:cs="Simplified Arabic"/>
          <w:sz w:val="24"/>
          <w:szCs w:val="24"/>
          <w:rtl/>
          <w:lang w:bidi="ar-IQ"/>
        </w:rPr>
        <w:t xml:space="preserve"> (3) </w:t>
      </w:r>
      <w:r w:rsidRPr="00BF70AD">
        <w:rPr>
          <w:rFonts w:asciiTheme="majorBidi" w:hAnsiTheme="majorBidi" w:cs="Simplified Arabic" w:hint="eastAsia"/>
          <w:sz w:val="24"/>
          <w:szCs w:val="24"/>
          <w:rtl/>
          <w:lang w:bidi="ar-IQ"/>
        </w:rPr>
        <w:t>وان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الانحراف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المعياري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الكلي</w:t>
      </w:r>
      <w:r w:rsidRPr="00BF70AD">
        <w:rPr>
          <w:rFonts w:asciiTheme="majorBidi" w:hAnsiTheme="majorBidi" w:cs="Simplified Arabic"/>
          <w:sz w:val="24"/>
          <w:szCs w:val="24"/>
          <w:rtl/>
          <w:lang w:bidi="ar-IQ"/>
        </w:rPr>
        <w:t xml:space="preserve"> (0.826) </w:t>
      </w:r>
      <w:r w:rsidRPr="00BF70AD">
        <w:rPr>
          <w:rFonts w:asciiTheme="majorBidi" w:hAnsiTheme="majorBidi" w:cs="Simplified Arabic" w:hint="eastAsia"/>
          <w:sz w:val="24"/>
          <w:szCs w:val="24"/>
          <w:rtl/>
          <w:lang w:bidi="ar-IQ"/>
        </w:rPr>
        <w:t>وهذا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يدل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على</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إن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البيانات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متجانسة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وان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معامل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الاختلاف</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الكلي</w:t>
      </w:r>
      <w:r w:rsidRPr="00BF70AD">
        <w:rPr>
          <w:rFonts w:asciiTheme="majorBidi" w:hAnsiTheme="majorBidi" w:cs="Simplified Arabic"/>
          <w:sz w:val="24"/>
          <w:szCs w:val="24"/>
          <w:rtl/>
          <w:lang w:bidi="ar-IQ"/>
        </w:rPr>
        <w:t xml:space="preserve"> (0.374) </w:t>
      </w:r>
      <w:r w:rsidRPr="00BF70AD">
        <w:rPr>
          <w:rFonts w:asciiTheme="majorBidi" w:hAnsiTheme="majorBidi" w:cs="Simplified Arabic" w:hint="eastAsia"/>
          <w:sz w:val="24"/>
          <w:szCs w:val="24"/>
          <w:rtl/>
          <w:lang w:bidi="ar-IQ"/>
        </w:rPr>
        <w:t>وان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النسبة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المئوية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لشدة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إجابة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عينة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بلغت</w:t>
      </w:r>
      <w:r w:rsidRPr="00BF70AD">
        <w:rPr>
          <w:rFonts w:asciiTheme="majorBidi" w:hAnsiTheme="majorBidi" w:cs="Simplified Arabic"/>
          <w:sz w:val="24"/>
          <w:szCs w:val="24"/>
          <w:rtl/>
          <w:lang w:bidi="ar-IQ"/>
        </w:rPr>
        <w:t xml:space="preserve"> (39%).</w:t>
      </w:r>
    </w:p>
    <w:p w:rsidR="00314B90" w:rsidRPr="00BF70AD" w:rsidRDefault="00314B90" w:rsidP="00B45AD3">
      <w:pPr>
        <w:spacing w:after="0" w:line="240" w:lineRule="auto"/>
        <w:jc w:val="both"/>
        <w:divId w:val="1856455923"/>
        <w:rPr>
          <w:rFonts w:asciiTheme="majorBidi" w:hAnsiTheme="majorBidi" w:cs="Simplified Arabic"/>
          <w:sz w:val="24"/>
          <w:szCs w:val="24"/>
          <w:rtl/>
          <w:lang w:bidi="ar-IQ"/>
        </w:rPr>
      </w:pPr>
      <w:r w:rsidRPr="00BF70AD">
        <w:rPr>
          <w:rFonts w:asciiTheme="majorBidi" w:hAnsiTheme="majorBidi" w:cs="Simplified Arabic" w:hint="eastAsia"/>
          <w:sz w:val="24"/>
          <w:szCs w:val="24"/>
          <w:rtl/>
          <w:lang w:bidi="ar-IQ"/>
        </w:rPr>
        <w:t>إن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الأوساط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الحسابية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الموزونة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لجميع</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الفقرات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sz w:val="24"/>
          <w:szCs w:val="24"/>
          <w:lang w:bidi="ar-IQ"/>
        </w:rPr>
        <w:t>C31_C1</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كانت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أقل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الحسابي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الفرضي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عدا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الفقرة</w:t>
      </w:r>
      <w:r w:rsidRPr="00BF70AD">
        <w:rPr>
          <w:rFonts w:asciiTheme="majorBidi" w:hAnsiTheme="majorBidi" w:cs="Simplified Arabic"/>
          <w:sz w:val="24"/>
          <w:szCs w:val="24"/>
          <w:rtl/>
          <w:lang w:bidi="ar-IQ"/>
        </w:rPr>
        <w:t xml:space="preserve"> </w:t>
      </w:r>
      <w:r w:rsidRPr="00BF70AD">
        <w:rPr>
          <w:rFonts w:asciiTheme="majorBidi" w:hAnsiTheme="majorBidi" w:cs="Simplified Arabic"/>
          <w:sz w:val="24"/>
          <w:szCs w:val="24"/>
          <w:lang w:bidi="ar-IQ"/>
        </w:rPr>
        <w:t>C17</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حيث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كان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الحسابي</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اكبر</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الوسط</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الفرضي</w:t>
      </w:r>
      <w:r w:rsidR="00773692" w:rsidRPr="00BF70AD">
        <w:rPr>
          <w:rFonts w:asciiTheme="majorBidi" w:hAnsiTheme="majorBidi" w:cs="Simplified Arabic" w:hint="cs"/>
          <w:sz w:val="24"/>
          <w:szCs w:val="24"/>
          <w:rtl/>
          <w:lang w:bidi="ar-IQ"/>
        </w:rPr>
        <w:t>، وشدة الاجابة 64% مما يدل على ان</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المجلس</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cs"/>
          <w:sz w:val="24"/>
          <w:szCs w:val="24"/>
          <w:rtl/>
          <w:lang w:bidi="ar-IQ"/>
        </w:rPr>
        <w:t xml:space="preserve">يقوم </w:t>
      </w:r>
      <w:r w:rsidR="00773692" w:rsidRPr="00BF70AD">
        <w:rPr>
          <w:rFonts w:asciiTheme="majorBidi" w:hAnsiTheme="majorBidi" w:cs="Simplified Arabic" w:hint="eastAsia"/>
          <w:sz w:val="24"/>
          <w:szCs w:val="24"/>
          <w:rtl/>
          <w:lang w:bidi="ar-IQ"/>
        </w:rPr>
        <w:t>بالاعلان</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عن</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النشاطات</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والخدمات</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التي</w:t>
      </w:r>
      <w:r w:rsidR="00773692" w:rsidRPr="00BF70AD">
        <w:rPr>
          <w:rFonts w:asciiTheme="majorBidi" w:hAnsiTheme="majorBidi" w:cs="Simplified Arabic"/>
          <w:sz w:val="24"/>
          <w:szCs w:val="24"/>
          <w:rtl/>
          <w:lang w:bidi="ar-IQ"/>
        </w:rPr>
        <w:t xml:space="preserve"> </w:t>
      </w:r>
      <w:r w:rsidR="00773692" w:rsidRPr="00BF70AD">
        <w:rPr>
          <w:rFonts w:asciiTheme="majorBidi" w:hAnsiTheme="majorBidi" w:cs="Simplified Arabic" w:hint="eastAsia"/>
          <w:sz w:val="24"/>
          <w:szCs w:val="24"/>
          <w:rtl/>
          <w:lang w:bidi="ar-IQ"/>
        </w:rPr>
        <w:t>يقدمها</w:t>
      </w:r>
      <w:r w:rsidR="00773692" w:rsidRPr="00BF70AD">
        <w:rPr>
          <w:rFonts w:asciiTheme="majorBidi" w:hAnsiTheme="majorBidi" w:cs="Simplified Arabic" w:hint="cs"/>
          <w:sz w:val="24"/>
          <w:szCs w:val="24"/>
          <w:rtl/>
          <w:lang w:bidi="ar-IQ"/>
        </w:rPr>
        <w:t xml:space="preserve"> </w:t>
      </w:r>
      <w:r w:rsidRPr="00BF70AD">
        <w:rPr>
          <w:rFonts w:asciiTheme="majorBidi" w:hAnsiTheme="majorBidi" w:cs="Simplified Arabic" w:hint="eastAsia"/>
          <w:sz w:val="24"/>
          <w:szCs w:val="24"/>
          <w:rtl/>
          <w:lang w:bidi="ar-IQ"/>
        </w:rPr>
        <w:t>وان</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شدة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الإجابة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لعينة</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البحث</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جميعها</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كانت</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أقل</w:t>
      </w:r>
      <w:r w:rsidRPr="00BF70AD">
        <w:rPr>
          <w:rFonts w:asciiTheme="majorBidi" w:hAnsiTheme="majorBidi" w:cs="Simplified Arabic"/>
          <w:sz w:val="24"/>
          <w:szCs w:val="24"/>
          <w:rtl/>
          <w:lang w:bidi="ar-IQ"/>
        </w:rPr>
        <w:t xml:space="preserve"> </w:t>
      </w:r>
      <w:r w:rsidRPr="00BF70AD">
        <w:rPr>
          <w:rFonts w:asciiTheme="majorBidi" w:hAnsiTheme="majorBidi" w:cs="Simplified Arabic" w:hint="eastAsia"/>
          <w:sz w:val="24"/>
          <w:szCs w:val="24"/>
          <w:rtl/>
          <w:lang w:bidi="ar-IQ"/>
        </w:rPr>
        <w:t>من</w:t>
      </w:r>
      <w:r w:rsidRPr="00BF70AD">
        <w:rPr>
          <w:rFonts w:asciiTheme="majorBidi" w:hAnsiTheme="majorBidi" w:cs="Simplified Arabic"/>
          <w:sz w:val="24"/>
          <w:szCs w:val="24"/>
          <w:rtl/>
          <w:lang w:bidi="ar-IQ"/>
        </w:rPr>
        <w:t xml:space="preserve"> (50 %) </w:t>
      </w:r>
      <w:r w:rsidR="00773692" w:rsidRPr="00BF70AD">
        <w:rPr>
          <w:rFonts w:asciiTheme="majorBidi" w:hAnsiTheme="majorBidi" w:cs="Simplified Arabic" w:hint="cs"/>
          <w:sz w:val="24"/>
          <w:szCs w:val="24"/>
          <w:rtl/>
          <w:lang w:bidi="ar-IQ"/>
        </w:rPr>
        <w:t xml:space="preserve">عدا الفقرات </w:t>
      </w:r>
      <w:r w:rsidR="00773692" w:rsidRPr="00BF70AD">
        <w:rPr>
          <w:rFonts w:asciiTheme="majorBidi" w:hAnsiTheme="majorBidi" w:cs="Simplified Arabic"/>
          <w:sz w:val="24"/>
          <w:szCs w:val="24"/>
          <w:lang w:bidi="ar-IQ"/>
        </w:rPr>
        <w:t>c16,c17,c18,c22</w:t>
      </w:r>
      <w:r w:rsidR="00773692" w:rsidRPr="00BF70AD">
        <w:rPr>
          <w:rFonts w:asciiTheme="majorBidi" w:hAnsiTheme="majorBidi" w:cs="Simplified Arabic" w:hint="cs"/>
          <w:sz w:val="24"/>
          <w:szCs w:val="24"/>
          <w:rtl/>
          <w:lang w:bidi="ar-IQ"/>
        </w:rPr>
        <w:t xml:space="preserve"> .</w:t>
      </w: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D612F0" w:rsidRDefault="00D612F0" w:rsidP="00BF70AD">
      <w:pPr>
        <w:spacing w:after="0" w:line="240" w:lineRule="auto"/>
        <w:jc w:val="center"/>
        <w:divId w:val="1856455923"/>
        <w:rPr>
          <w:rFonts w:ascii="Times New Roman" w:eastAsia="Times New Roman" w:hAnsi="Times New Roman" w:cs="Times New Roman"/>
          <w:b/>
          <w:bCs/>
          <w:sz w:val="24"/>
          <w:szCs w:val="24"/>
          <w:rtl/>
        </w:rPr>
      </w:pPr>
    </w:p>
    <w:p w:rsidR="00E738BC" w:rsidRPr="00BF70AD" w:rsidRDefault="00E738BC" w:rsidP="00BF70AD">
      <w:pPr>
        <w:spacing w:after="0" w:line="240" w:lineRule="auto"/>
        <w:jc w:val="center"/>
        <w:divId w:val="1856455923"/>
        <w:rPr>
          <w:rFonts w:ascii="Times New Roman" w:eastAsia="Times New Roman" w:hAnsi="Times New Roman" w:cs="Times New Roman"/>
          <w:b/>
          <w:bCs/>
          <w:sz w:val="24"/>
          <w:szCs w:val="24"/>
          <w:rtl/>
          <w:lang w:bidi="ar-AE"/>
        </w:rPr>
      </w:pPr>
      <w:r w:rsidRPr="00BF70AD">
        <w:rPr>
          <w:rFonts w:ascii="Times New Roman" w:eastAsia="Times New Roman" w:hAnsi="Times New Roman" w:cs="Times New Roman" w:hint="cs"/>
          <w:b/>
          <w:bCs/>
          <w:sz w:val="24"/>
          <w:szCs w:val="24"/>
          <w:rtl/>
        </w:rPr>
        <w:lastRenderedPageBreak/>
        <w:t>جدول (</w:t>
      </w:r>
      <w:r w:rsidRPr="00BF70AD">
        <w:rPr>
          <w:rFonts w:ascii="Times New Roman" w:eastAsia="Times New Roman" w:hAnsi="Times New Roman" w:cs="Times New Roman"/>
          <w:b/>
          <w:bCs/>
          <w:sz w:val="24"/>
          <w:szCs w:val="24"/>
          <w:lang w:bidi="ar-AE"/>
        </w:rPr>
        <w:t>1</w:t>
      </w:r>
      <w:r w:rsidRPr="00BF70AD">
        <w:rPr>
          <w:rFonts w:ascii="Times New Roman" w:eastAsia="Times New Roman" w:hAnsi="Times New Roman" w:cs="Times New Roman" w:hint="cs"/>
          <w:b/>
          <w:bCs/>
          <w:sz w:val="24"/>
          <w:szCs w:val="24"/>
          <w:rtl/>
        </w:rPr>
        <w:t>)</w:t>
      </w:r>
      <w:r w:rsidR="00E27113" w:rsidRPr="00BF70AD">
        <w:rPr>
          <w:rFonts w:ascii="Times New Roman" w:eastAsia="Times New Roman" w:hAnsi="Times New Roman" w:cs="Times New Roman" w:hint="cs"/>
          <w:b/>
          <w:bCs/>
          <w:sz w:val="24"/>
          <w:szCs w:val="24"/>
          <w:rtl/>
          <w:lang w:bidi="ar-IQ"/>
        </w:rPr>
        <w:t xml:space="preserve"> </w:t>
      </w:r>
      <w:r w:rsidRPr="00BF70AD">
        <w:rPr>
          <w:rFonts w:ascii="Times New Roman" w:eastAsia="Times New Roman" w:hAnsi="Times New Roman" w:cs="Times New Roman" w:hint="cs"/>
          <w:b/>
          <w:bCs/>
          <w:sz w:val="24"/>
          <w:szCs w:val="24"/>
          <w:rtl/>
        </w:rPr>
        <w:t xml:space="preserve">وصف وتشخيص أراء عينة </w:t>
      </w:r>
      <w:r w:rsidR="007B6834" w:rsidRPr="00BF70AD">
        <w:rPr>
          <w:rFonts w:ascii="Times New Roman" w:eastAsia="Times New Roman" w:hAnsi="Times New Roman" w:cs="Times New Roman" w:hint="cs"/>
          <w:b/>
          <w:bCs/>
          <w:sz w:val="24"/>
          <w:szCs w:val="24"/>
          <w:rtl/>
        </w:rPr>
        <w:t>البحث</w:t>
      </w:r>
    </w:p>
    <w:tbl>
      <w:tblPr>
        <w:bidiVisual/>
        <w:tblW w:w="88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7"/>
        <w:gridCol w:w="1299"/>
        <w:gridCol w:w="638"/>
        <w:gridCol w:w="546"/>
        <w:gridCol w:w="546"/>
        <w:gridCol w:w="854"/>
        <w:gridCol w:w="546"/>
        <w:gridCol w:w="792"/>
        <w:gridCol w:w="820"/>
        <w:gridCol w:w="856"/>
        <w:gridCol w:w="850"/>
        <w:gridCol w:w="832"/>
      </w:tblGrid>
      <w:tr w:rsidR="00E738BC" w:rsidRPr="00D612F0" w:rsidTr="00D612F0">
        <w:trPr>
          <w:divId w:val="1856455923"/>
          <w:trHeight w:val="345"/>
          <w:jc w:val="center"/>
        </w:trPr>
        <w:tc>
          <w:tcPr>
            <w:tcW w:w="637"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rsidR="00E738BC" w:rsidRPr="00D612F0" w:rsidRDefault="00E738BC" w:rsidP="00BF70AD">
            <w:pPr>
              <w:spacing w:after="0" w:line="240" w:lineRule="auto"/>
              <w:jc w:val="center"/>
              <w:rPr>
                <w:rFonts w:ascii="Times New Roman" w:eastAsia="Times New Roman" w:hAnsi="Times New Roman" w:cs="Times New Roman"/>
                <w:b/>
                <w:bCs/>
                <w:rtl/>
                <w:lang w:bidi="ar-IQ"/>
              </w:rPr>
            </w:pPr>
          </w:p>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hint="cs"/>
                <w:b/>
                <w:bCs/>
                <w:rtl/>
              </w:rPr>
              <w:t>الأبعاد</w:t>
            </w:r>
          </w:p>
        </w:tc>
        <w:tc>
          <w:tcPr>
            <w:tcW w:w="1299"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rPr>
              <w:t>الاسئلة</w:t>
            </w:r>
          </w:p>
        </w:tc>
        <w:tc>
          <w:tcPr>
            <w:tcW w:w="638"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w:t>
            </w:r>
          </w:p>
        </w:tc>
        <w:tc>
          <w:tcPr>
            <w:tcW w:w="546"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w:t>
            </w:r>
          </w:p>
        </w:tc>
        <w:tc>
          <w:tcPr>
            <w:tcW w:w="546"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w:t>
            </w:r>
          </w:p>
        </w:tc>
        <w:tc>
          <w:tcPr>
            <w:tcW w:w="854"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w:t>
            </w:r>
          </w:p>
        </w:tc>
        <w:tc>
          <w:tcPr>
            <w:tcW w:w="236"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w:t>
            </w:r>
          </w:p>
        </w:tc>
        <w:tc>
          <w:tcPr>
            <w:tcW w:w="792"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rPr>
              <w:t>الإجابات</w:t>
            </w:r>
          </w:p>
        </w:tc>
        <w:tc>
          <w:tcPr>
            <w:tcW w:w="820"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hint="cs"/>
                <w:b/>
                <w:bCs/>
                <w:rtl/>
              </w:rPr>
              <w:t>الوسط الحسابي الموزون</w:t>
            </w:r>
          </w:p>
        </w:tc>
        <w:tc>
          <w:tcPr>
            <w:tcW w:w="856"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rPr>
              <w:t>الانحراف المعياري</w:t>
            </w:r>
          </w:p>
        </w:tc>
        <w:tc>
          <w:tcPr>
            <w:tcW w:w="850" w:type="dxa"/>
            <w:tcBorders>
              <w:top w:val="double" w:sz="4" w:space="0" w:color="auto"/>
              <w:left w:val="double" w:sz="4" w:space="0" w:color="auto"/>
              <w:bottom w:val="double" w:sz="4" w:space="0" w:color="auto"/>
              <w:right w:val="double" w:sz="4" w:space="0" w:color="auto"/>
            </w:tcBorders>
            <w:shd w:val="clear" w:color="auto" w:fill="D99594" w:themeFill="accent2" w:themeFillTint="99"/>
            <w:noWrap/>
            <w:vAlign w:val="bottom"/>
            <w:hideMark/>
          </w:tcPr>
          <w:p w:rsidR="00E738BC" w:rsidRPr="00D612F0" w:rsidRDefault="00FB16FF" w:rsidP="00BF70AD">
            <w:pPr>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hint="cs"/>
                <w:b/>
                <w:bCs/>
                <w:rtl/>
              </w:rPr>
              <w:t>شدة الاجابة</w:t>
            </w:r>
          </w:p>
        </w:tc>
        <w:tc>
          <w:tcPr>
            <w:tcW w:w="820" w:type="dxa"/>
            <w:tcBorders>
              <w:top w:val="double" w:sz="4" w:space="0" w:color="auto"/>
              <w:left w:val="double" w:sz="4" w:space="0" w:color="auto"/>
              <w:bottom w:val="double" w:sz="4" w:space="0" w:color="auto"/>
              <w:right w:val="double" w:sz="4" w:space="0" w:color="auto"/>
            </w:tcBorders>
            <w:shd w:val="clear" w:color="auto" w:fill="D99594" w:themeFill="accent2" w:themeFillTint="99"/>
            <w:vAlign w:val="bottom"/>
            <w:hideMark/>
          </w:tcPr>
          <w:p w:rsidR="00E738BC" w:rsidRPr="00D612F0" w:rsidRDefault="00FB16FF" w:rsidP="00BF70AD">
            <w:pPr>
              <w:spacing w:after="0" w:line="240" w:lineRule="auto"/>
              <w:jc w:val="center"/>
              <w:rPr>
                <w:rFonts w:ascii="Times New Roman" w:eastAsia="Times New Roman" w:hAnsi="Times New Roman" w:cs="Times New Roman"/>
                <w:b/>
                <w:bCs/>
                <w:rtl/>
                <w:lang w:bidi="ar-IQ"/>
              </w:rPr>
            </w:pPr>
            <w:r w:rsidRPr="00D612F0">
              <w:rPr>
                <w:rFonts w:ascii="Times New Roman" w:eastAsia="Times New Roman" w:hAnsi="Times New Roman" w:cs="Times New Roman" w:hint="cs"/>
                <w:b/>
                <w:bCs/>
                <w:rtl/>
              </w:rPr>
              <w:t>معامل الاختلاف</w:t>
            </w:r>
          </w:p>
        </w:tc>
      </w:tr>
      <w:tr w:rsidR="00E738BC" w:rsidRPr="00D612F0" w:rsidTr="00D612F0">
        <w:trPr>
          <w:divId w:val="1856455923"/>
          <w:trHeight w:val="254"/>
          <w:jc w:val="center"/>
        </w:trPr>
        <w:tc>
          <w:tcPr>
            <w:tcW w:w="637" w:type="dxa"/>
            <w:vMerge w:val="restart"/>
            <w:tcBorders>
              <w:top w:val="double" w:sz="4" w:space="0" w:color="auto"/>
              <w:left w:val="double" w:sz="4" w:space="0" w:color="auto"/>
              <w:bottom w:val="double" w:sz="4" w:space="0" w:color="auto"/>
              <w:right w:val="double" w:sz="4" w:space="0" w:color="auto"/>
            </w:tcBorders>
            <w:textDirection w:val="btLr"/>
            <w:hideMark/>
          </w:tcPr>
          <w:p w:rsidR="00E738BC" w:rsidRPr="00D612F0" w:rsidRDefault="00E738BC" w:rsidP="00BF70AD">
            <w:pPr>
              <w:bidi w:val="0"/>
              <w:spacing w:after="0" w:line="240" w:lineRule="auto"/>
              <w:ind w:left="113" w:right="113"/>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lang w:bidi="ar-SY"/>
              </w:rPr>
              <w:t>الاعتمادية</w:t>
            </w:r>
            <w:r w:rsidR="00055B1A" w:rsidRPr="00D612F0">
              <w:rPr>
                <w:rFonts w:ascii="Times New Roman" w:eastAsia="Times New Roman" w:hAnsi="Times New Roman" w:cs="Times New Roman" w:hint="cs"/>
                <w:b/>
                <w:bCs/>
                <w:rtl/>
                <w:lang w:bidi="ar-SY"/>
              </w:rPr>
              <w:t>والاستجابة</w:t>
            </w: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15</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2.15</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1.236</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0.575</w:t>
            </w:r>
          </w:p>
        </w:tc>
      </w:tr>
      <w:tr w:rsidR="00E738BC" w:rsidRPr="00D612F0" w:rsidTr="00D612F0">
        <w:trPr>
          <w:divId w:val="1856455923"/>
          <w:trHeight w:val="24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C2</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1.65</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0.792</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0.480</w:t>
            </w:r>
          </w:p>
        </w:tc>
      </w:tr>
      <w:tr w:rsidR="00E738BC" w:rsidRPr="00D612F0" w:rsidTr="00D612F0">
        <w:trPr>
          <w:divId w:val="1856455923"/>
          <w:trHeight w:val="179"/>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C3</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1.94</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1.047</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0.539</w:t>
            </w:r>
          </w:p>
        </w:tc>
      </w:tr>
      <w:tr w:rsidR="00E738BC" w:rsidRPr="00D612F0" w:rsidTr="00D612F0">
        <w:trPr>
          <w:divId w:val="1856455923"/>
          <w:trHeight w:val="213"/>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C4</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0.663</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32</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0.415</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C5</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1.50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0.670</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30</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0.447</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C6</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1.55</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0.497</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31</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0.321</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C7</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0.489</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32</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0.06</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C8</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1.80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0.927</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36</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0.515</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C9</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2.17</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1.105</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0.509</w:t>
            </w:r>
          </w:p>
        </w:tc>
      </w:tr>
      <w:tr w:rsidR="00E738BC" w:rsidRPr="00D612F0" w:rsidTr="00D612F0">
        <w:trPr>
          <w:divId w:val="1856455923"/>
          <w:trHeight w:val="23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X1</w:t>
            </w:r>
          </w:p>
        </w:tc>
        <w:tc>
          <w:tcPr>
            <w:tcW w:w="638"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9</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39</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75</w:t>
            </w:r>
          </w:p>
        </w:tc>
        <w:tc>
          <w:tcPr>
            <w:tcW w:w="85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260</w:t>
            </w:r>
          </w:p>
        </w:tc>
        <w:tc>
          <w:tcPr>
            <w:tcW w:w="23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430</w:t>
            </w:r>
          </w:p>
        </w:tc>
        <w:tc>
          <w:tcPr>
            <w:tcW w:w="792"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900</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1.557</w:t>
            </w:r>
          </w:p>
        </w:tc>
        <w:tc>
          <w:tcPr>
            <w:tcW w:w="8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0.825</w:t>
            </w:r>
          </w:p>
        </w:tc>
        <w:tc>
          <w:tcPr>
            <w:tcW w:w="85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36</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0.429</w:t>
            </w:r>
          </w:p>
        </w:tc>
      </w:tr>
      <w:tr w:rsidR="00E738BC" w:rsidRPr="00D612F0" w:rsidTr="00D612F0">
        <w:trPr>
          <w:divId w:val="1856455923"/>
          <w:trHeight w:val="205"/>
          <w:jc w:val="center"/>
        </w:trPr>
        <w:tc>
          <w:tcPr>
            <w:tcW w:w="637" w:type="dxa"/>
            <w:vMerge w:val="restart"/>
            <w:tcBorders>
              <w:top w:val="double" w:sz="4" w:space="0" w:color="auto"/>
              <w:left w:val="double" w:sz="4" w:space="0" w:color="auto"/>
              <w:bottom w:val="double" w:sz="4" w:space="0" w:color="auto"/>
              <w:right w:val="double" w:sz="4" w:space="0" w:color="auto"/>
            </w:tcBorders>
            <w:textDirection w:val="btLr"/>
            <w:hideMark/>
          </w:tcPr>
          <w:p w:rsidR="00E738BC" w:rsidRPr="00D612F0" w:rsidRDefault="00E738BC" w:rsidP="00BF70AD">
            <w:pPr>
              <w:bidi w:val="0"/>
              <w:spacing w:after="0" w:line="240" w:lineRule="auto"/>
              <w:ind w:left="113" w:right="113"/>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rPr>
              <w:t>الاهلية</w:t>
            </w: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C10</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1.69</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0.771</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34%</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0.456</w:t>
            </w:r>
          </w:p>
        </w:tc>
      </w:tr>
      <w:tr w:rsidR="00E738BC" w:rsidRPr="00D612F0" w:rsidTr="00D612F0">
        <w:trPr>
          <w:divId w:val="1856455923"/>
          <w:trHeight w:val="25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C11</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1.89</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0.998</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0.528</w:t>
            </w:r>
          </w:p>
        </w:tc>
      </w:tr>
      <w:tr w:rsidR="00E738BC" w:rsidRPr="00D612F0" w:rsidTr="00D612F0">
        <w:trPr>
          <w:divId w:val="1856455923"/>
          <w:trHeight w:val="25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C12</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1.89</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1.103</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0.583</w:t>
            </w:r>
          </w:p>
        </w:tc>
      </w:tr>
      <w:tr w:rsidR="00E738BC" w:rsidRPr="00D612F0" w:rsidTr="00D612F0">
        <w:trPr>
          <w:divId w:val="1856455923"/>
          <w:cantSplit/>
          <w:trHeight w:val="24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color w:val="FF0000"/>
                <w:rtl/>
                <w:lang w:bidi="ar-IQ"/>
              </w:rPr>
            </w:pPr>
            <w:r w:rsidRPr="00D612F0">
              <w:rPr>
                <w:rFonts w:ascii="Times New Roman" w:eastAsia="Times New Roman" w:hAnsi="Times New Roman" w:cs="Times New Roman"/>
                <w:b/>
                <w:bCs/>
                <w:color w:val="FF0000"/>
              </w:rPr>
              <w:t>X2</w:t>
            </w:r>
          </w:p>
        </w:tc>
        <w:tc>
          <w:tcPr>
            <w:tcW w:w="638"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30</w:t>
            </w:r>
          </w:p>
        </w:tc>
        <w:tc>
          <w:tcPr>
            <w:tcW w:w="85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120</w:t>
            </w:r>
          </w:p>
        </w:tc>
        <w:tc>
          <w:tcPr>
            <w:tcW w:w="23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150</w:t>
            </w:r>
          </w:p>
        </w:tc>
        <w:tc>
          <w:tcPr>
            <w:tcW w:w="792"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300</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1.823</w:t>
            </w:r>
          </w:p>
        </w:tc>
        <w:tc>
          <w:tcPr>
            <w:tcW w:w="8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0.956</w:t>
            </w:r>
          </w:p>
        </w:tc>
        <w:tc>
          <w:tcPr>
            <w:tcW w:w="85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36</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0.422</w:t>
            </w:r>
          </w:p>
        </w:tc>
      </w:tr>
      <w:tr w:rsidR="00E738BC" w:rsidRPr="00D612F0" w:rsidTr="00D612F0">
        <w:trPr>
          <w:divId w:val="1856455923"/>
          <w:trHeight w:val="195"/>
          <w:jc w:val="center"/>
        </w:trPr>
        <w:tc>
          <w:tcPr>
            <w:tcW w:w="637" w:type="dxa"/>
            <w:vMerge w:val="restart"/>
            <w:tcBorders>
              <w:top w:val="double" w:sz="4" w:space="0" w:color="auto"/>
              <w:left w:val="double" w:sz="4" w:space="0" w:color="auto"/>
              <w:bottom w:val="double" w:sz="4" w:space="0" w:color="auto"/>
              <w:right w:val="double" w:sz="4" w:space="0" w:color="auto"/>
            </w:tcBorders>
            <w:textDirection w:val="btLr"/>
            <w:hideMark/>
          </w:tcPr>
          <w:p w:rsidR="00E738BC" w:rsidRPr="00D612F0" w:rsidRDefault="00E738BC" w:rsidP="00BF70AD">
            <w:pPr>
              <w:bidi w:val="0"/>
              <w:spacing w:after="0" w:line="240" w:lineRule="auto"/>
              <w:ind w:left="113" w:right="113"/>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rPr>
              <w:t>العلاقات</w:t>
            </w: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C13</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2.50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1.061</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0.443</w:t>
            </w:r>
          </w:p>
        </w:tc>
      </w:tr>
      <w:tr w:rsidR="00E738BC" w:rsidRPr="00D612F0" w:rsidTr="00D612F0">
        <w:trPr>
          <w:divId w:val="1856455923"/>
          <w:trHeight w:val="25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C14</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2.02</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1.272</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40</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0.630</w:t>
            </w:r>
          </w:p>
        </w:tc>
      </w:tr>
      <w:tr w:rsidR="00E738BC" w:rsidRPr="00D612F0" w:rsidTr="00D612F0">
        <w:trPr>
          <w:divId w:val="1856455923"/>
          <w:trHeight w:val="259"/>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C15</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2.42</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1.141</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48</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0.471</w:t>
            </w:r>
          </w:p>
        </w:tc>
      </w:tr>
      <w:tr w:rsidR="00E738BC" w:rsidRPr="00D612F0" w:rsidTr="00D612F0">
        <w:trPr>
          <w:divId w:val="1856455923"/>
          <w:trHeight w:val="249"/>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C16</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2.64</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1.382</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0.523</w:t>
            </w:r>
          </w:p>
        </w:tc>
      </w:tr>
      <w:tr w:rsidR="00E738BC" w:rsidRPr="00D612F0" w:rsidTr="00D612F0">
        <w:trPr>
          <w:divId w:val="1856455923"/>
          <w:trHeight w:val="35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C17</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3.18</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0.942</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64</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0.296</w:t>
            </w:r>
          </w:p>
        </w:tc>
      </w:tr>
      <w:tr w:rsidR="00E738BC" w:rsidRPr="00D612F0" w:rsidTr="00D612F0">
        <w:trPr>
          <w:divId w:val="1856455923"/>
          <w:cantSplit/>
          <w:trHeight w:val="325"/>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color w:val="FF0000"/>
                <w:rtl/>
                <w:lang w:bidi="ar-IQ"/>
              </w:rPr>
            </w:pPr>
            <w:r w:rsidRPr="00D612F0">
              <w:rPr>
                <w:rFonts w:ascii="Times New Roman" w:eastAsia="Times New Roman" w:hAnsi="Times New Roman" w:cs="Times New Roman"/>
                <w:b/>
                <w:bCs/>
                <w:color w:val="FF0000"/>
              </w:rPr>
              <w:t>X3</w:t>
            </w:r>
          </w:p>
        </w:tc>
        <w:tc>
          <w:tcPr>
            <w:tcW w:w="638"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140</w:t>
            </w:r>
          </w:p>
        </w:tc>
        <w:tc>
          <w:tcPr>
            <w:tcW w:w="85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140</w:t>
            </w:r>
          </w:p>
        </w:tc>
        <w:tc>
          <w:tcPr>
            <w:tcW w:w="23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210</w:t>
            </w:r>
          </w:p>
        </w:tc>
        <w:tc>
          <w:tcPr>
            <w:tcW w:w="792"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500</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2.516</w:t>
            </w:r>
          </w:p>
        </w:tc>
        <w:tc>
          <w:tcPr>
            <w:tcW w:w="8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1.213</w:t>
            </w:r>
          </w:p>
        </w:tc>
        <w:tc>
          <w:tcPr>
            <w:tcW w:w="85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49</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0.473</w:t>
            </w:r>
          </w:p>
        </w:tc>
      </w:tr>
      <w:tr w:rsidR="00E738BC" w:rsidRPr="00D612F0" w:rsidTr="00D612F0">
        <w:trPr>
          <w:divId w:val="1856455923"/>
          <w:trHeight w:val="207"/>
          <w:jc w:val="center"/>
        </w:trPr>
        <w:tc>
          <w:tcPr>
            <w:tcW w:w="637" w:type="dxa"/>
            <w:vMerge w:val="restart"/>
            <w:tcBorders>
              <w:top w:val="double" w:sz="4" w:space="0" w:color="auto"/>
              <w:left w:val="double" w:sz="4" w:space="0" w:color="auto"/>
              <w:bottom w:val="double" w:sz="4" w:space="0" w:color="auto"/>
              <w:right w:val="double" w:sz="4" w:space="0" w:color="auto"/>
            </w:tcBorders>
            <w:textDirection w:val="btLr"/>
            <w:hideMark/>
          </w:tcPr>
          <w:p w:rsidR="00E738BC" w:rsidRPr="00D612F0" w:rsidRDefault="00E738BC" w:rsidP="00BF70AD">
            <w:pPr>
              <w:bidi w:val="0"/>
              <w:spacing w:after="0" w:line="240" w:lineRule="auto"/>
              <w:ind w:left="113" w:right="113"/>
              <w:jc w:val="center"/>
              <w:rPr>
                <w:rFonts w:ascii="Times New Roman" w:eastAsia="Times New Roman" w:hAnsi="Times New Roman" w:cs="Times New Roman"/>
                <w:b/>
                <w:bCs/>
              </w:rPr>
            </w:pPr>
            <w:r w:rsidRPr="00D612F0">
              <w:rPr>
                <w:rFonts w:ascii="Times New Roman" w:eastAsia="Times New Roman" w:hAnsi="Times New Roman" w:cs="Times New Roman" w:hint="cs"/>
                <w:b/>
                <w:bCs/>
                <w:rtl/>
              </w:rPr>
              <w:t>الامان</w:t>
            </w: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C18</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15</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25</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20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2.65</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1.235</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0.466</w:t>
            </w:r>
          </w:p>
        </w:tc>
      </w:tr>
      <w:tr w:rsidR="00E738BC" w:rsidRPr="00D612F0" w:rsidTr="00D612F0">
        <w:trPr>
          <w:divId w:val="1856455923"/>
          <w:trHeight w:val="253"/>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C19</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1.90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0.943</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0.496</w:t>
            </w:r>
          </w:p>
        </w:tc>
      </w:tr>
      <w:tr w:rsidR="00E738BC" w:rsidRPr="00D612F0" w:rsidTr="00D612F0">
        <w:trPr>
          <w:divId w:val="1856455923"/>
          <w:trHeight w:val="257"/>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C20</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60</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40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1.60</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0.489</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32</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0.306</w:t>
            </w:r>
          </w:p>
        </w:tc>
      </w:tr>
      <w:tr w:rsidR="00E738BC" w:rsidRPr="00D612F0" w:rsidTr="00D612F0">
        <w:trPr>
          <w:divId w:val="1856455923"/>
          <w:trHeight w:val="247"/>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rPr>
            </w:pPr>
          </w:p>
        </w:tc>
        <w:tc>
          <w:tcPr>
            <w:tcW w:w="1299"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C21</w:t>
            </w:r>
          </w:p>
        </w:tc>
        <w:tc>
          <w:tcPr>
            <w:tcW w:w="638"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0</w:t>
            </w:r>
          </w:p>
        </w:tc>
        <w:tc>
          <w:tcPr>
            <w:tcW w:w="54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15</w:t>
            </w:r>
          </w:p>
        </w:tc>
        <w:tc>
          <w:tcPr>
            <w:tcW w:w="854"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35</w:t>
            </w:r>
          </w:p>
        </w:tc>
        <w:tc>
          <w:tcPr>
            <w:tcW w:w="236" w:type="dxa"/>
            <w:tcBorders>
              <w:top w:val="double" w:sz="4" w:space="0" w:color="auto"/>
              <w:left w:val="double" w:sz="4" w:space="0" w:color="auto"/>
              <w:bottom w:val="double" w:sz="4" w:space="0" w:color="auto"/>
              <w:right w:val="double" w:sz="4" w:space="0" w:color="auto"/>
            </w:tcBorders>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000000"/>
              </w:rPr>
            </w:pPr>
            <w:r w:rsidRPr="00D612F0">
              <w:rPr>
                <w:rFonts w:ascii="Times New Roman" w:eastAsia="Times New Roman" w:hAnsi="Times New Roman" w:cs="Times New Roman"/>
                <w:b/>
                <w:bCs/>
                <w:color w:val="000000"/>
              </w:rPr>
              <w:t>50</w:t>
            </w:r>
          </w:p>
        </w:tc>
        <w:tc>
          <w:tcPr>
            <w:tcW w:w="792"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1.65</w:t>
            </w:r>
          </w:p>
        </w:tc>
        <w:tc>
          <w:tcPr>
            <w:tcW w:w="856"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0.726</w:t>
            </w:r>
          </w:p>
        </w:tc>
        <w:tc>
          <w:tcPr>
            <w:tcW w:w="850" w:type="dxa"/>
            <w:tcBorders>
              <w:top w:val="double" w:sz="4" w:space="0" w:color="auto"/>
              <w:left w:val="double" w:sz="4" w:space="0" w:color="auto"/>
              <w:bottom w:val="double" w:sz="4" w:space="0" w:color="auto"/>
              <w:right w:val="double" w:sz="4" w:space="0" w:color="auto"/>
            </w:tcBorders>
            <w:shd w:val="clear" w:color="auto" w:fill="CCFFCC"/>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33</w:t>
            </w:r>
          </w:p>
        </w:tc>
        <w:tc>
          <w:tcPr>
            <w:tcW w:w="820" w:type="dxa"/>
            <w:tcBorders>
              <w:top w:val="double" w:sz="4" w:space="0" w:color="auto"/>
              <w:left w:val="double" w:sz="4" w:space="0" w:color="auto"/>
              <w:bottom w:val="double" w:sz="4" w:space="0" w:color="auto"/>
              <w:right w:val="double" w:sz="4" w:space="0" w:color="auto"/>
            </w:tcBorders>
            <w:shd w:val="clear" w:color="auto" w:fill="CCFFCC"/>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0.440</w:t>
            </w:r>
          </w:p>
        </w:tc>
      </w:tr>
      <w:tr w:rsidR="00E738BC" w:rsidRPr="00D612F0" w:rsidTr="00D612F0">
        <w:trPr>
          <w:divId w:val="1856455923"/>
          <w:trHeight w:val="16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rPr>
            </w:pPr>
          </w:p>
        </w:tc>
        <w:tc>
          <w:tcPr>
            <w:tcW w:w="1299"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color w:val="FF0000"/>
                <w:rtl/>
                <w:lang w:bidi="ar-IQ"/>
              </w:rPr>
            </w:pPr>
            <w:r w:rsidRPr="00D612F0">
              <w:rPr>
                <w:rFonts w:ascii="Times New Roman" w:eastAsia="Times New Roman" w:hAnsi="Times New Roman" w:cs="Times New Roman"/>
                <w:b/>
                <w:bCs/>
                <w:color w:val="FF0000"/>
                <w:lang w:bidi="ar-IQ"/>
              </w:rPr>
              <w:t>X4</w:t>
            </w:r>
          </w:p>
        </w:tc>
        <w:tc>
          <w:tcPr>
            <w:tcW w:w="638"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10</w:t>
            </w:r>
          </w:p>
        </w:tc>
        <w:tc>
          <w:tcPr>
            <w:tcW w:w="546"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15</w:t>
            </w:r>
          </w:p>
        </w:tc>
        <w:tc>
          <w:tcPr>
            <w:tcW w:w="546"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80</w:t>
            </w:r>
          </w:p>
        </w:tc>
        <w:tc>
          <w:tcPr>
            <w:tcW w:w="854"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135</w:t>
            </w:r>
          </w:p>
        </w:tc>
        <w:tc>
          <w:tcPr>
            <w:tcW w:w="236"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160</w:t>
            </w:r>
          </w:p>
        </w:tc>
        <w:tc>
          <w:tcPr>
            <w:tcW w:w="792"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400</w:t>
            </w:r>
          </w:p>
        </w:tc>
        <w:tc>
          <w:tcPr>
            <w:tcW w:w="820"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1.95</w:t>
            </w:r>
          </w:p>
        </w:tc>
        <w:tc>
          <w:tcPr>
            <w:tcW w:w="856"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0.848</w:t>
            </w:r>
          </w:p>
        </w:tc>
        <w:tc>
          <w:tcPr>
            <w:tcW w:w="850" w:type="dxa"/>
            <w:tcBorders>
              <w:top w:val="double" w:sz="4" w:space="0" w:color="auto"/>
              <w:left w:val="double" w:sz="4" w:space="0" w:color="auto"/>
              <w:bottom w:val="double" w:sz="4" w:space="0" w:color="auto"/>
              <w:right w:val="double" w:sz="4" w:space="0" w:color="auto"/>
            </w:tcBorders>
            <w:shd w:val="clear" w:color="auto" w:fill="8DB3E2" w:themeFill="text2"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39</w:t>
            </w:r>
          </w:p>
        </w:tc>
        <w:tc>
          <w:tcPr>
            <w:tcW w:w="820"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0.427</w:t>
            </w:r>
          </w:p>
        </w:tc>
      </w:tr>
      <w:tr w:rsidR="00E738BC" w:rsidRPr="00D612F0" w:rsidTr="00D612F0">
        <w:trPr>
          <w:divId w:val="1856455923"/>
          <w:trHeight w:val="330"/>
          <w:jc w:val="center"/>
        </w:trPr>
        <w:tc>
          <w:tcPr>
            <w:tcW w:w="63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textDirection w:val="btLr"/>
            <w:hideMark/>
          </w:tcPr>
          <w:p w:rsidR="00E738BC" w:rsidRPr="00D612F0" w:rsidRDefault="00E738BC" w:rsidP="00BF70AD">
            <w:pPr>
              <w:spacing w:after="0" w:line="240" w:lineRule="auto"/>
              <w:ind w:left="113" w:right="113"/>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lang w:bidi="ar-AE"/>
              </w:rPr>
              <w:t>الاتصال</w:t>
            </w: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rPr>
              <w:t>C22</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15</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20</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25</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2.9</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1.445</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58%</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0.499</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C23</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45</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35</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1.45</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0.726</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37</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0.392</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C24</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40</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50</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1.60</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0.663</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32</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0.415</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C25</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36</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15</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40</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2.18</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1.135</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44</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0.520</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C26</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7</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17</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23</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50</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1.90</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1.100</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0.579</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C27</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35</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45</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20</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2.15</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1.726</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43</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0.338</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color w:val="FF0000"/>
                <w:rtl/>
                <w:lang w:bidi="ar-IQ"/>
              </w:rPr>
            </w:pPr>
            <w:r w:rsidRPr="00D612F0">
              <w:rPr>
                <w:rFonts w:ascii="Times New Roman" w:eastAsia="Times New Roman" w:hAnsi="Times New Roman" w:cs="Times New Roman"/>
                <w:b/>
                <w:bCs/>
                <w:color w:val="FF0000"/>
                <w:lang w:bidi="ar-IQ"/>
              </w:rPr>
              <w:t>X5</w:t>
            </w:r>
          </w:p>
        </w:tc>
        <w:tc>
          <w:tcPr>
            <w:tcW w:w="638"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22</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42</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128</w:t>
            </w:r>
          </w:p>
        </w:tc>
        <w:tc>
          <w:tcPr>
            <w:tcW w:w="85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188</w:t>
            </w:r>
          </w:p>
        </w:tc>
        <w:tc>
          <w:tcPr>
            <w:tcW w:w="23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220</w:t>
            </w:r>
          </w:p>
        </w:tc>
        <w:tc>
          <w:tcPr>
            <w:tcW w:w="792"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600</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2.03</w:t>
            </w:r>
          </w:p>
        </w:tc>
        <w:tc>
          <w:tcPr>
            <w:tcW w:w="8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1.133</w:t>
            </w:r>
          </w:p>
        </w:tc>
        <w:tc>
          <w:tcPr>
            <w:tcW w:w="85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42</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0.457</w:t>
            </w:r>
          </w:p>
        </w:tc>
      </w:tr>
      <w:tr w:rsidR="00E738BC" w:rsidRPr="00D612F0" w:rsidTr="00D612F0">
        <w:trPr>
          <w:divId w:val="1856455923"/>
          <w:trHeight w:val="287"/>
          <w:jc w:val="center"/>
        </w:trPr>
        <w:tc>
          <w:tcPr>
            <w:tcW w:w="63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textDirection w:val="btLr"/>
            <w:hideMark/>
          </w:tcPr>
          <w:p w:rsidR="00E738BC" w:rsidRPr="00D612F0" w:rsidRDefault="00E738BC" w:rsidP="00BF70AD">
            <w:pPr>
              <w:spacing w:after="0" w:line="240" w:lineRule="auto"/>
              <w:ind w:left="113" w:right="113"/>
              <w:jc w:val="center"/>
              <w:rPr>
                <w:rFonts w:ascii="Times New Roman" w:eastAsia="Times New Roman" w:hAnsi="Times New Roman" w:cs="Times New Roman"/>
                <w:b/>
                <w:bCs/>
                <w:lang w:bidi="ar-AE"/>
              </w:rPr>
            </w:pPr>
            <w:r w:rsidRPr="00D612F0">
              <w:rPr>
                <w:rFonts w:ascii="Times New Roman" w:eastAsia="Times New Roman" w:hAnsi="Times New Roman" w:cs="Times New Roman" w:hint="cs"/>
                <w:b/>
                <w:bCs/>
                <w:rtl/>
                <w:lang w:bidi="ar-IQ"/>
              </w:rPr>
              <w:t xml:space="preserve">فهم </w:t>
            </w:r>
            <w:r w:rsidR="00043A6E" w:rsidRPr="00D612F0">
              <w:rPr>
                <w:rFonts w:ascii="Times New Roman" w:eastAsia="Times New Roman" w:hAnsi="Times New Roman" w:cs="Times New Roman" w:hint="cs"/>
                <w:b/>
                <w:bCs/>
                <w:rtl/>
                <w:lang w:bidi="ar-IQ"/>
              </w:rPr>
              <w:t>المواطن</w:t>
            </w: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C28</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55</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45</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1.67</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0.801</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33%</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0.479</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C29</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65</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35</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1.82</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.0.865</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36</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0.475</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C30</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60</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40</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1.83</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0.970</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37</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0.530</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C31</w:t>
            </w:r>
          </w:p>
        </w:tc>
        <w:tc>
          <w:tcPr>
            <w:tcW w:w="638"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54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w:t>
            </w:r>
          </w:p>
        </w:tc>
        <w:tc>
          <w:tcPr>
            <w:tcW w:w="854"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53</w:t>
            </w:r>
          </w:p>
        </w:tc>
        <w:tc>
          <w:tcPr>
            <w:tcW w:w="236"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47</w:t>
            </w:r>
          </w:p>
        </w:tc>
        <w:tc>
          <w:tcPr>
            <w:tcW w:w="792"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100</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1.63</w:t>
            </w:r>
          </w:p>
        </w:tc>
        <w:tc>
          <w:tcPr>
            <w:tcW w:w="856"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0.577</w:t>
            </w:r>
          </w:p>
        </w:tc>
        <w:tc>
          <w:tcPr>
            <w:tcW w:w="850" w:type="dxa"/>
            <w:tcBorders>
              <w:top w:val="double" w:sz="4" w:space="0" w:color="auto"/>
              <w:left w:val="double" w:sz="4" w:space="0" w:color="auto"/>
              <w:bottom w:val="double" w:sz="4" w:space="0" w:color="auto"/>
              <w:right w:val="double" w:sz="4" w:space="0" w:color="auto"/>
            </w:tcBorders>
            <w:shd w:val="clear" w:color="auto" w:fill="D6E3BC" w:themeFill="accent3" w:themeFillTint="66"/>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33</w:t>
            </w:r>
          </w:p>
        </w:tc>
        <w:tc>
          <w:tcPr>
            <w:tcW w:w="82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0.359</w:t>
            </w:r>
          </w:p>
        </w:tc>
      </w:tr>
      <w:tr w:rsidR="00E738BC" w:rsidRPr="00D612F0" w:rsidTr="00D612F0">
        <w:trPr>
          <w:divId w:val="1856455923"/>
          <w:trHeight w:val="33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bidi w:val="0"/>
              <w:spacing w:after="0" w:line="240" w:lineRule="auto"/>
              <w:rPr>
                <w:rFonts w:ascii="Times New Roman" w:eastAsia="Times New Roman" w:hAnsi="Times New Roman" w:cs="Times New Roman"/>
                <w:b/>
                <w:bCs/>
                <w:lang w:bidi="ar-AE"/>
              </w:rPr>
            </w:pPr>
          </w:p>
        </w:tc>
        <w:tc>
          <w:tcPr>
            <w:tcW w:w="1299"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color w:val="FF0000"/>
                <w:lang w:bidi="ar-IQ"/>
              </w:rPr>
            </w:pPr>
            <w:r w:rsidRPr="00D612F0">
              <w:rPr>
                <w:rFonts w:ascii="Times New Roman" w:eastAsia="Times New Roman" w:hAnsi="Times New Roman" w:cs="Times New Roman"/>
                <w:b/>
                <w:bCs/>
                <w:color w:val="FF0000"/>
                <w:lang w:bidi="ar-IQ"/>
              </w:rPr>
              <w:t>X6</w:t>
            </w:r>
          </w:p>
        </w:tc>
        <w:tc>
          <w:tcPr>
            <w:tcW w:w="638"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54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w:t>
            </w:r>
          </w:p>
        </w:tc>
        <w:tc>
          <w:tcPr>
            <w:tcW w:w="854"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233</w:t>
            </w:r>
          </w:p>
        </w:tc>
        <w:tc>
          <w:tcPr>
            <w:tcW w:w="23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167</w:t>
            </w:r>
          </w:p>
        </w:tc>
        <w:tc>
          <w:tcPr>
            <w:tcW w:w="792"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400</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1.737</w:t>
            </w:r>
          </w:p>
        </w:tc>
        <w:tc>
          <w:tcPr>
            <w:tcW w:w="856"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0.803</w:t>
            </w:r>
          </w:p>
        </w:tc>
        <w:tc>
          <w:tcPr>
            <w:tcW w:w="850" w:type="dxa"/>
            <w:tcBorders>
              <w:top w:val="double" w:sz="4" w:space="0" w:color="auto"/>
              <w:left w:val="double" w:sz="4" w:space="0" w:color="auto"/>
              <w:bottom w:val="double" w:sz="4" w:space="0" w:color="auto"/>
              <w:right w:val="double" w:sz="4" w:space="0" w:color="auto"/>
            </w:tcBorders>
            <w:shd w:val="clear" w:color="auto" w:fill="C6D9F1" w:themeFill="text2" w:themeFillTint="33"/>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34</w:t>
            </w:r>
          </w:p>
        </w:tc>
        <w:tc>
          <w:tcPr>
            <w:tcW w:w="8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color w:val="FF0000"/>
              </w:rPr>
            </w:pPr>
            <w:r w:rsidRPr="00D612F0">
              <w:rPr>
                <w:rFonts w:ascii="Times New Roman" w:eastAsia="Times New Roman" w:hAnsi="Times New Roman" w:cs="Times New Roman"/>
                <w:b/>
                <w:bCs/>
                <w:color w:val="FF0000"/>
              </w:rPr>
              <w:t>0.460</w:t>
            </w:r>
          </w:p>
        </w:tc>
      </w:tr>
      <w:tr w:rsidR="00E738BC" w:rsidRPr="00D612F0" w:rsidTr="00D612F0">
        <w:trPr>
          <w:divId w:val="1856455923"/>
          <w:trHeight w:val="330"/>
          <w:jc w:val="center"/>
        </w:trPr>
        <w:tc>
          <w:tcPr>
            <w:tcW w:w="63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E738BC" w:rsidRPr="00D612F0" w:rsidRDefault="00E738BC" w:rsidP="00BF70AD">
            <w:pPr>
              <w:spacing w:after="0" w:line="240" w:lineRule="auto"/>
              <w:jc w:val="center"/>
              <w:rPr>
                <w:rFonts w:ascii="Times New Roman" w:eastAsia="Times New Roman" w:hAnsi="Times New Roman" w:cs="Times New Roman"/>
                <w:b/>
                <w:bCs/>
                <w:lang w:bidi="ar-IQ"/>
              </w:rPr>
            </w:pPr>
          </w:p>
        </w:tc>
        <w:tc>
          <w:tcPr>
            <w:tcW w:w="1299" w:type="dxa"/>
            <w:tcBorders>
              <w:top w:val="double" w:sz="4" w:space="0" w:color="auto"/>
              <w:left w:val="double" w:sz="4" w:space="0" w:color="auto"/>
              <w:bottom w:val="double" w:sz="4" w:space="0" w:color="auto"/>
              <w:right w:val="double" w:sz="4" w:space="0" w:color="auto"/>
            </w:tcBorders>
            <w:shd w:val="clear" w:color="auto" w:fill="FFFFFF" w:themeFill="background1"/>
            <w:noWrap/>
            <w:vAlign w:val="bottom"/>
            <w:hideMark/>
          </w:tcPr>
          <w:p w:rsidR="00E738BC" w:rsidRPr="00D612F0" w:rsidRDefault="00E738BC" w:rsidP="00BF70AD">
            <w:pPr>
              <w:spacing w:after="0" w:line="240" w:lineRule="auto"/>
              <w:jc w:val="center"/>
              <w:rPr>
                <w:rFonts w:ascii="Times New Roman" w:eastAsia="Times New Roman" w:hAnsi="Times New Roman" w:cs="Times New Roman"/>
                <w:b/>
                <w:bCs/>
                <w:lang w:bidi="ar-IQ"/>
              </w:rPr>
            </w:pPr>
            <w:r w:rsidRPr="00D612F0">
              <w:rPr>
                <w:rFonts w:ascii="Times New Roman" w:eastAsia="Times New Roman" w:hAnsi="Times New Roman" w:cs="Times New Roman"/>
                <w:b/>
                <w:bCs/>
                <w:lang w:bidi="ar-IQ"/>
              </w:rPr>
              <w:t>x</w:t>
            </w:r>
          </w:p>
        </w:tc>
        <w:tc>
          <w:tcPr>
            <w:tcW w:w="638"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41</w:t>
            </w:r>
          </w:p>
        </w:tc>
        <w:tc>
          <w:tcPr>
            <w:tcW w:w="546"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106</w:t>
            </w:r>
          </w:p>
        </w:tc>
        <w:tc>
          <w:tcPr>
            <w:tcW w:w="546"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534</w:t>
            </w:r>
          </w:p>
        </w:tc>
        <w:tc>
          <w:tcPr>
            <w:tcW w:w="854"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1076</w:t>
            </w:r>
          </w:p>
        </w:tc>
        <w:tc>
          <w:tcPr>
            <w:tcW w:w="236"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387</w:t>
            </w:r>
          </w:p>
        </w:tc>
        <w:tc>
          <w:tcPr>
            <w:tcW w:w="792"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3100</w:t>
            </w:r>
          </w:p>
        </w:tc>
        <w:tc>
          <w:tcPr>
            <w:tcW w:w="820"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1.935</w:t>
            </w:r>
          </w:p>
        </w:tc>
        <w:tc>
          <w:tcPr>
            <w:tcW w:w="856"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0.826</w:t>
            </w:r>
          </w:p>
        </w:tc>
        <w:tc>
          <w:tcPr>
            <w:tcW w:w="850" w:type="dxa"/>
            <w:tcBorders>
              <w:top w:val="double" w:sz="4" w:space="0" w:color="auto"/>
              <w:left w:val="double" w:sz="4" w:space="0" w:color="auto"/>
              <w:bottom w:val="double" w:sz="4" w:space="0" w:color="auto"/>
              <w:right w:val="double" w:sz="4" w:space="0" w:color="auto"/>
            </w:tcBorders>
            <w:shd w:val="clear" w:color="auto" w:fill="FABF8F" w:themeFill="accent6" w:themeFillTint="99"/>
            <w:noWrap/>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39%</w:t>
            </w:r>
          </w:p>
        </w:tc>
        <w:tc>
          <w:tcPr>
            <w:tcW w:w="820"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bottom"/>
            <w:hideMark/>
          </w:tcPr>
          <w:p w:rsidR="00E738BC" w:rsidRPr="00D612F0" w:rsidRDefault="00E738BC" w:rsidP="00BF70AD">
            <w:pPr>
              <w:bidi w:val="0"/>
              <w:spacing w:after="0" w:line="240" w:lineRule="auto"/>
              <w:jc w:val="center"/>
              <w:rPr>
                <w:rFonts w:ascii="Times New Roman" w:eastAsia="Times New Roman" w:hAnsi="Times New Roman" w:cs="Times New Roman"/>
                <w:b/>
                <w:bCs/>
              </w:rPr>
            </w:pPr>
            <w:r w:rsidRPr="00D612F0">
              <w:rPr>
                <w:rFonts w:ascii="Times New Roman" w:eastAsia="Times New Roman" w:hAnsi="Times New Roman" w:cs="Times New Roman"/>
                <w:b/>
                <w:bCs/>
              </w:rPr>
              <w:t>0.374</w:t>
            </w:r>
          </w:p>
        </w:tc>
      </w:tr>
    </w:tbl>
    <w:p w:rsidR="00E738BC" w:rsidRPr="00BF70AD" w:rsidRDefault="009F4DA0" w:rsidP="00BF70AD">
      <w:pPr>
        <w:spacing w:after="0" w:line="240" w:lineRule="auto"/>
        <w:jc w:val="lowKashida"/>
        <w:divId w:val="1856455923"/>
        <w:rPr>
          <w:rFonts w:ascii="Times New Roman" w:eastAsia="Times New Roman" w:hAnsi="Times New Roman" w:cs="Times New Roman"/>
          <w:b/>
          <w:bCs/>
          <w:color w:val="000000"/>
          <w:sz w:val="24"/>
          <w:szCs w:val="24"/>
          <w:lang w:bidi="ar-IQ"/>
        </w:rPr>
      </w:pPr>
      <w:r w:rsidRPr="00BF70AD">
        <w:rPr>
          <w:rFonts w:ascii="Times New Roman" w:eastAsia="Times New Roman" w:hAnsi="Times New Roman" w:cs="Times New Roman" w:hint="cs"/>
          <w:b/>
          <w:bCs/>
          <w:color w:val="000000"/>
          <w:sz w:val="24"/>
          <w:szCs w:val="24"/>
          <w:rtl/>
          <w:lang w:bidi="ar-IQ"/>
        </w:rPr>
        <w:t>ا</w:t>
      </w:r>
      <w:r w:rsidR="00E738BC" w:rsidRPr="00BF70AD">
        <w:rPr>
          <w:rFonts w:ascii="Times New Roman" w:eastAsia="Times New Roman" w:hAnsi="Times New Roman" w:cs="Times New Roman" w:hint="cs"/>
          <w:b/>
          <w:bCs/>
          <w:color w:val="000000"/>
          <w:sz w:val="24"/>
          <w:szCs w:val="24"/>
          <w:rtl/>
          <w:lang w:bidi="ar-IQ"/>
        </w:rPr>
        <w:t>لمصدر :</w:t>
      </w:r>
      <w:r w:rsidR="00E738BC" w:rsidRPr="00BF70AD">
        <w:rPr>
          <w:rFonts w:ascii="Times New Roman" w:eastAsia="Times New Roman" w:hAnsi="Times New Roman" w:cs="Times New Roman" w:hint="cs"/>
          <w:b/>
          <w:bCs/>
          <w:color w:val="000000"/>
          <w:sz w:val="24"/>
          <w:szCs w:val="24"/>
          <w:rtl/>
          <w:lang w:bidi="ar-AE"/>
        </w:rPr>
        <w:t>من</w:t>
      </w:r>
      <w:r w:rsidR="00E738BC" w:rsidRPr="00BF70AD">
        <w:rPr>
          <w:rFonts w:ascii="Times New Roman" w:eastAsia="Times New Roman" w:hAnsi="Times New Roman" w:cs="Times New Roman" w:hint="cs"/>
          <w:b/>
          <w:bCs/>
          <w:color w:val="000000"/>
          <w:sz w:val="24"/>
          <w:szCs w:val="24"/>
          <w:rtl/>
          <w:lang w:bidi="ar-IQ"/>
        </w:rPr>
        <w:t xml:space="preserve"> إعداد الباحثة بالاعتماد على نتائج الحاسبة الالكترونية </w:t>
      </w:r>
      <w:r w:rsidR="00055B1A" w:rsidRPr="00BF70AD">
        <w:rPr>
          <w:rFonts w:ascii="Times New Roman" w:eastAsia="Times New Roman" w:hAnsi="Times New Roman" w:cs="Times New Roman" w:hint="cs"/>
          <w:b/>
          <w:bCs/>
          <w:color w:val="000000"/>
          <w:sz w:val="24"/>
          <w:szCs w:val="24"/>
          <w:rtl/>
          <w:lang w:bidi="ar-IQ"/>
        </w:rPr>
        <w:t xml:space="preserve"> واستخدام برنامج </w:t>
      </w:r>
      <w:r w:rsidR="00055B1A" w:rsidRPr="00BF70AD">
        <w:rPr>
          <w:rFonts w:ascii="Times New Roman" w:eastAsia="Times New Roman" w:hAnsi="Times New Roman" w:cs="Times New Roman"/>
          <w:b/>
          <w:bCs/>
          <w:color w:val="000000"/>
          <w:sz w:val="24"/>
          <w:szCs w:val="24"/>
          <w:lang w:bidi="ar-IQ"/>
        </w:rPr>
        <w:t>spss v 20</w:t>
      </w:r>
    </w:p>
    <w:p w:rsidR="00E738BC" w:rsidRPr="00BF70AD" w:rsidRDefault="00E738BC" w:rsidP="00BF70AD">
      <w:pPr>
        <w:bidi w:val="0"/>
        <w:spacing w:after="0" w:line="240" w:lineRule="auto"/>
        <w:divId w:val="1856455923"/>
        <w:rPr>
          <w:rFonts w:ascii="Times New Roman" w:eastAsia="Times New Roman" w:hAnsi="Times New Roman" w:cs="Times New Roman"/>
          <w:sz w:val="24"/>
          <w:szCs w:val="24"/>
          <w:rtl/>
          <w:lang w:bidi="ar-IQ"/>
        </w:rPr>
        <w:sectPr w:rsidR="00E738BC" w:rsidRPr="00BF70AD" w:rsidSect="00C45BC0">
          <w:headerReference w:type="default" r:id="rId9"/>
          <w:footerReference w:type="default" r:id="rId10"/>
          <w:pgSz w:w="11906" w:h="16838"/>
          <w:pgMar w:top="1440" w:right="1800" w:bottom="1440" w:left="1800" w:header="720" w:footer="720" w:gutter="0"/>
          <w:pgNumType w:start="1064"/>
          <w:cols w:space="720"/>
          <w:bidi/>
          <w:rtlGutter/>
        </w:sectPr>
      </w:pPr>
    </w:p>
    <w:p w:rsidR="00E738BC" w:rsidRPr="00D612F0" w:rsidRDefault="00314B90" w:rsidP="00BF70AD">
      <w:pPr>
        <w:spacing w:after="0" w:line="240" w:lineRule="auto"/>
        <w:jc w:val="lowKashida"/>
        <w:divId w:val="1856455923"/>
        <w:rPr>
          <w:rFonts w:ascii="Simplified Arabic" w:eastAsia="Times New Roman" w:hAnsi="Simplified Arabic" w:cs="Simplified Arabic"/>
          <w:color w:val="000000"/>
          <w:sz w:val="24"/>
          <w:szCs w:val="24"/>
          <w:rtl/>
          <w:lang w:bidi="ar-IQ"/>
        </w:rPr>
      </w:pPr>
      <w:r w:rsidRPr="00D612F0">
        <w:rPr>
          <w:rFonts w:ascii="Simplified Arabic" w:eastAsia="Times New Roman" w:hAnsi="Simplified Arabic" w:cs="Simplified Arabic"/>
          <w:color w:val="000000"/>
          <w:sz w:val="24"/>
          <w:szCs w:val="24"/>
          <w:rtl/>
        </w:rPr>
        <w:lastRenderedPageBreak/>
        <w:t>وفيما يلي توضيح لآراء عينة البحث لكل فقرة :-</w:t>
      </w:r>
    </w:p>
    <w:p w:rsidR="00E738BC" w:rsidRPr="00D612F0" w:rsidRDefault="00E738BC" w:rsidP="00BF70AD">
      <w:pPr>
        <w:spacing w:after="0" w:line="240" w:lineRule="auto"/>
        <w:divId w:val="1856455923"/>
        <w:rPr>
          <w:rFonts w:ascii="Simplified Arabic" w:eastAsia="Times New Roman" w:hAnsi="Simplified Arabic" w:cs="Simplified Arabic"/>
          <w:b/>
          <w:bCs/>
          <w:sz w:val="24"/>
          <w:szCs w:val="24"/>
          <w:rtl/>
          <w:lang w:bidi="ar-IQ"/>
        </w:rPr>
      </w:pPr>
      <w:r w:rsidRPr="00D612F0">
        <w:rPr>
          <w:rFonts w:ascii="Simplified Arabic" w:eastAsia="Times New Roman" w:hAnsi="Simplified Arabic" w:cs="Simplified Arabic"/>
          <w:b/>
          <w:bCs/>
          <w:sz w:val="24"/>
          <w:szCs w:val="24"/>
          <w:rtl/>
          <w:lang w:bidi="ar-IQ"/>
        </w:rPr>
        <w:t xml:space="preserve">1-الاعتمادية </w:t>
      </w:r>
      <w:r w:rsidR="006B6501" w:rsidRPr="00D612F0">
        <w:rPr>
          <w:rFonts w:ascii="Simplified Arabic" w:eastAsia="Times New Roman" w:hAnsi="Simplified Arabic" w:cs="Simplified Arabic"/>
          <w:b/>
          <w:bCs/>
          <w:sz w:val="24"/>
          <w:szCs w:val="24"/>
          <w:rtl/>
          <w:lang w:bidi="ar-IQ"/>
        </w:rPr>
        <w:t>(الاستجابة)</w:t>
      </w:r>
      <w:r w:rsidRPr="00D612F0">
        <w:rPr>
          <w:rFonts w:ascii="Simplified Arabic" w:eastAsia="Times New Roman" w:hAnsi="Simplified Arabic" w:cs="Simplified Arabic"/>
          <w:b/>
          <w:bCs/>
          <w:sz w:val="24"/>
          <w:szCs w:val="24"/>
          <w:rtl/>
          <w:lang w:bidi="ar-IQ"/>
        </w:rPr>
        <w:t>:-</w:t>
      </w:r>
    </w:p>
    <w:p w:rsidR="007975AF" w:rsidRPr="00D612F0" w:rsidRDefault="00E738BC" w:rsidP="00BF70AD">
      <w:pPr>
        <w:spacing w:after="0" w:line="240" w:lineRule="auto"/>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color w:val="000000"/>
          <w:sz w:val="24"/>
          <w:szCs w:val="24"/>
          <w:rtl/>
        </w:rPr>
        <w:t xml:space="preserve">     يتضح من نتائج الجدول (1) إن الوسط الحسابي الموزون </w:t>
      </w:r>
      <w:r w:rsidRPr="00D612F0">
        <w:rPr>
          <w:rFonts w:ascii="Simplified Arabic" w:eastAsia="Times New Roman" w:hAnsi="Simplified Arabic" w:cs="Simplified Arabic"/>
          <w:sz w:val="24"/>
          <w:szCs w:val="24"/>
          <w:rtl/>
        </w:rPr>
        <w:t>بلغ (</w:t>
      </w:r>
      <w:r w:rsidR="00861676" w:rsidRPr="00D612F0">
        <w:rPr>
          <w:rFonts w:ascii="Simplified Arabic" w:eastAsia="Times New Roman" w:hAnsi="Simplified Arabic" w:cs="Simplified Arabic"/>
          <w:b/>
          <w:bCs/>
          <w:sz w:val="24"/>
          <w:szCs w:val="24"/>
          <w:rtl/>
        </w:rPr>
        <w:t>1,557</w:t>
      </w:r>
      <w:r w:rsidRPr="00D612F0">
        <w:rPr>
          <w:rFonts w:ascii="Simplified Arabic" w:eastAsia="Times New Roman" w:hAnsi="Simplified Arabic" w:cs="Simplified Arabic"/>
          <w:sz w:val="24"/>
          <w:szCs w:val="24"/>
          <w:rtl/>
        </w:rPr>
        <w:t>) وبانحراف معياري قدره (</w:t>
      </w:r>
      <w:r w:rsidR="00861676" w:rsidRPr="00D612F0">
        <w:rPr>
          <w:rFonts w:ascii="Simplified Arabic" w:eastAsia="Times New Roman" w:hAnsi="Simplified Arabic" w:cs="Simplified Arabic"/>
          <w:b/>
          <w:bCs/>
          <w:sz w:val="24"/>
          <w:szCs w:val="24"/>
          <w:rtl/>
          <w:lang w:bidi="ar-IQ"/>
        </w:rPr>
        <w:t>0,825</w:t>
      </w:r>
      <w:r w:rsidRPr="00D612F0">
        <w:rPr>
          <w:rFonts w:ascii="Simplified Arabic" w:eastAsia="Times New Roman" w:hAnsi="Simplified Arabic" w:cs="Simplified Arabic"/>
          <w:sz w:val="24"/>
          <w:szCs w:val="24"/>
          <w:rtl/>
        </w:rPr>
        <w:t>) وبمعامل اختلاف (</w:t>
      </w:r>
      <w:r w:rsidR="00861676" w:rsidRPr="00D612F0">
        <w:rPr>
          <w:rFonts w:ascii="Simplified Arabic" w:eastAsia="Times New Roman" w:hAnsi="Simplified Arabic" w:cs="Simplified Arabic"/>
          <w:b/>
          <w:bCs/>
          <w:sz w:val="24"/>
          <w:szCs w:val="24"/>
          <w:rtl/>
          <w:lang w:bidi="ar-IQ"/>
        </w:rPr>
        <w:t>0,429</w:t>
      </w:r>
      <w:r w:rsidRPr="00D612F0">
        <w:rPr>
          <w:rFonts w:ascii="Simplified Arabic" w:eastAsia="Times New Roman" w:hAnsi="Simplified Arabic" w:cs="Simplified Arabic"/>
          <w:sz w:val="24"/>
          <w:szCs w:val="24"/>
          <w:rtl/>
        </w:rPr>
        <w:t xml:space="preserve">) وكان الوزن المئوي لشدة إجابة عينة </w:t>
      </w:r>
      <w:r w:rsidR="007B6834" w:rsidRPr="00D612F0">
        <w:rPr>
          <w:rFonts w:ascii="Simplified Arabic" w:eastAsia="Times New Roman" w:hAnsi="Simplified Arabic" w:cs="Simplified Arabic"/>
          <w:sz w:val="24"/>
          <w:szCs w:val="24"/>
          <w:rtl/>
        </w:rPr>
        <w:t>البحث</w:t>
      </w:r>
      <w:r w:rsidRPr="00D612F0">
        <w:rPr>
          <w:rFonts w:ascii="Simplified Arabic" w:eastAsia="Times New Roman" w:hAnsi="Simplified Arabic" w:cs="Simplified Arabic"/>
          <w:sz w:val="24"/>
          <w:szCs w:val="24"/>
          <w:rtl/>
        </w:rPr>
        <w:t xml:space="preserve">  (</w:t>
      </w:r>
      <w:r w:rsidR="00861676" w:rsidRPr="00D612F0">
        <w:rPr>
          <w:rFonts w:ascii="Simplified Arabic" w:eastAsia="Times New Roman" w:hAnsi="Simplified Arabic" w:cs="Simplified Arabic"/>
          <w:b/>
          <w:bCs/>
          <w:sz w:val="24"/>
          <w:szCs w:val="24"/>
          <w:rtl/>
        </w:rPr>
        <w:t>36</w:t>
      </w:r>
      <w:r w:rsidRPr="00D612F0">
        <w:rPr>
          <w:rFonts w:ascii="Simplified Arabic" w:eastAsia="Times New Roman" w:hAnsi="Simplified Arabic" w:cs="Simplified Arabic"/>
          <w:sz w:val="24"/>
          <w:szCs w:val="24"/>
          <w:rtl/>
        </w:rPr>
        <w:t>%) . وإن الوسط الحسابي الموزون اقل من الفرضي وهذا يدل على</w:t>
      </w:r>
      <w:r w:rsidR="006B6501" w:rsidRPr="00D612F0">
        <w:rPr>
          <w:rFonts w:ascii="Simplified Arabic" w:eastAsia="Times New Roman" w:hAnsi="Simplified Arabic" w:cs="Simplified Arabic"/>
          <w:sz w:val="24"/>
          <w:szCs w:val="24"/>
          <w:rtl/>
        </w:rPr>
        <w:t xml:space="preserve"> </w:t>
      </w:r>
      <w:r w:rsidR="006B6501" w:rsidRPr="00D612F0">
        <w:rPr>
          <w:rFonts w:ascii="Simplified Arabic" w:eastAsia="Times New Roman" w:hAnsi="Simplified Arabic" w:cs="Simplified Arabic"/>
          <w:b/>
          <w:bCs/>
          <w:sz w:val="24"/>
          <w:szCs w:val="24"/>
          <w:rtl/>
          <w:lang w:bidi="ar-IQ"/>
        </w:rPr>
        <w:t xml:space="preserve">ضعف هذا البعد </w:t>
      </w:r>
      <w:r w:rsidR="006B6501" w:rsidRPr="00D612F0">
        <w:rPr>
          <w:rFonts w:ascii="Simplified Arabic" w:eastAsia="Times New Roman" w:hAnsi="Simplified Arabic" w:cs="Simplified Arabic"/>
          <w:sz w:val="24"/>
          <w:szCs w:val="24"/>
          <w:rtl/>
          <w:lang w:bidi="ar-IQ"/>
        </w:rPr>
        <w:t>مما يدل على عدم قدرة المجلس على تقديم الخدمة التي وعد الناس بتقديمها وعدم الاستجابة بشكل دقيق لطلباتهم وحفظها بموجب القانون.</w:t>
      </w:r>
    </w:p>
    <w:p w:rsidR="006B6501" w:rsidRPr="00D612F0" w:rsidRDefault="006B6501" w:rsidP="00BF70AD">
      <w:pPr>
        <w:pStyle w:val="a6"/>
        <w:numPr>
          <w:ilvl w:val="0"/>
          <w:numId w:val="8"/>
        </w:numPr>
        <w:spacing w:after="0" w:line="240" w:lineRule="auto"/>
        <w:jc w:val="lowKashida"/>
        <w:divId w:val="1856455923"/>
        <w:rPr>
          <w:rFonts w:ascii="Simplified Arabic" w:eastAsia="Times New Roman" w:hAnsi="Simplified Arabic" w:cs="Simplified Arabic"/>
          <w:b/>
          <w:bCs/>
          <w:sz w:val="24"/>
          <w:szCs w:val="24"/>
          <w:lang w:bidi="ar-IQ"/>
        </w:rPr>
      </w:pPr>
      <w:r w:rsidRPr="00D612F0">
        <w:rPr>
          <w:rFonts w:ascii="Simplified Arabic" w:eastAsia="Times New Roman" w:hAnsi="Simplified Arabic" w:cs="Simplified Arabic"/>
          <w:b/>
          <w:bCs/>
          <w:sz w:val="24"/>
          <w:szCs w:val="24"/>
          <w:rtl/>
          <w:lang w:bidi="ar-IQ"/>
        </w:rPr>
        <w:t>الاهلية:-</w:t>
      </w:r>
    </w:p>
    <w:p w:rsidR="006B6501" w:rsidRPr="00D612F0" w:rsidRDefault="006B6501"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من خلال الجدول (1) نلاحظ ضعف هذا البعد حيث حصل على  وسط حسابي مقداره (1,823) وانحراف معياري (0,956)</w:t>
      </w:r>
      <w:r w:rsidR="00C57F51" w:rsidRPr="00D612F0">
        <w:rPr>
          <w:rFonts w:ascii="Simplified Arabic" w:eastAsia="Times New Roman" w:hAnsi="Simplified Arabic" w:cs="Simplified Arabic"/>
          <w:sz w:val="24"/>
          <w:szCs w:val="24"/>
          <w:rtl/>
          <w:lang w:bidi="ar-IQ"/>
        </w:rPr>
        <w:t xml:space="preserve"> وكانت شدة الاجابة 36% , وهذا يعني عدم اهلية المجلس للعمل ، ونقص اعضاءه للخبره والمعرفة ، ووجود الاخطاء في اعماله اثناء تقديمه للخدمة.</w:t>
      </w:r>
    </w:p>
    <w:p w:rsidR="00C57F51" w:rsidRPr="00D612F0" w:rsidRDefault="00C57F51"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3</w:t>
      </w:r>
      <w:r w:rsidRPr="00D612F0">
        <w:rPr>
          <w:rFonts w:ascii="Simplified Arabic" w:eastAsia="Times New Roman" w:hAnsi="Simplified Arabic" w:cs="Simplified Arabic"/>
          <w:b/>
          <w:bCs/>
          <w:sz w:val="24"/>
          <w:szCs w:val="24"/>
          <w:rtl/>
          <w:lang w:bidi="ar-IQ"/>
        </w:rPr>
        <w:t>-العلاقات:-</w:t>
      </w:r>
    </w:p>
    <w:p w:rsidR="00C57F51" w:rsidRPr="00D612F0" w:rsidRDefault="00C57F51"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 xml:space="preserve">كما في الفقرات السابقة هنالك ضعف بشكل عام لبعد العلاقات </w:t>
      </w:r>
      <w:r w:rsidR="00D35B95" w:rsidRPr="00D612F0">
        <w:rPr>
          <w:rFonts w:ascii="Simplified Arabic" w:eastAsia="Times New Roman" w:hAnsi="Simplified Arabic" w:cs="Simplified Arabic"/>
          <w:sz w:val="24"/>
          <w:szCs w:val="24"/>
          <w:rtl/>
          <w:lang w:bidi="ar-IQ"/>
        </w:rPr>
        <w:t xml:space="preserve">والذي يعني التعامل باحترام وشفافية مع طالبي الخدمة </w:t>
      </w:r>
      <w:r w:rsidRPr="00D612F0">
        <w:rPr>
          <w:rFonts w:ascii="Simplified Arabic" w:eastAsia="Times New Roman" w:hAnsi="Simplified Arabic" w:cs="Simplified Arabic"/>
          <w:sz w:val="24"/>
          <w:szCs w:val="24"/>
          <w:rtl/>
          <w:lang w:bidi="ar-IQ"/>
        </w:rPr>
        <w:t>حيث حصل على وسط حسابي مقداره(2,516) وانحراف معياري مقداره (1,213) ونسبة مئوية مقدارها (49%)، لكن يعتبر هذا البعد الوحيد الذي حصلت احدى فقراته على وسط حسابي اعلى من الوسط الفرضي وهي الفقرة (17) والمتضمنة الاعلان عن نشاطات المجلس والخدمات المقدمة .</w:t>
      </w:r>
    </w:p>
    <w:p w:rsidR="00C57F51" w:rsidRPr="00D612F0" w:rsidRDefault="00C57F51" w:rsidP="00BF70AD">
      <w:pPr>
        <w:pStyle w:val="a6"/>
        <w:spacing w:after="0" w:line="240" w:lineRule="auto"/>
        <w:ind w:left="84" w:firstLine="142"/>
        <w:jc w:val="lowKashida"/>
        <w:divId w:val="1856455923"/>
        <w:rPr>
          <w:rFonts w:ascii="Simplified Arabic" w:eastAsia="Times New Roman" w:hAnsi="Simplified Arabic" w:cs="Simplified Arabic"/>
          <w:b/>
          <w:bCs/>
          <w:sz w:val="24"/>
          <w:szCs w:val="24"/>
          <w:rtl/>
          <w:lang w:bidi="ar-IQ"/>
        </w:rPr>
      </w:pPr>
      <w:r w:rsidRPr="00D612F0">
        <w:rPr>
          <w:rFonts w:ascii="Simplified Arabic" w:eastAsia="Times New Roman" w:hAnsi="Simplified Arabic" w:cs="Simplified Arabic"/>
          <w:b/>
          <w:bCs/>
          <w:sz w:val="24"/>
          <w:szCs w:val="24"/>
          <w:rtl/>
          <w:lang w:bidi="ar-IQ"/>
        </w:rPr>
        <w:t>4-الامان:-</w:t>
      </w:r>
      <w:r w:rsidR="00D35B95" w:rsidRPr="00D612F0">
        <w:rPr>
          <w:rFonts w:ascii="Simplified Arabic" w:eastAsia="Times New Roman" w:hAnsi="Simplified Arabic" w:cs="Simplified Arabic"/>
          <w:b/>
          <w:bCs/>
          <w:sz w:val="24"/>
          <w:szCs w:val="24"/>
          <w:rtl/>
          <w:lang w:bidi="ar-IQ"/>
        </w:rPr>
        <w:t xml:space="preserve"> </w:t>
      </w:r>
    </w:p>
    <w:p w:rsidR="00D35B95" w:rsidRPr="00D612F0" w:rsidRDefault="00D35B95" w:rsidP="00BF70AD">
      <w:pPr>
        <w:pStyle w:val="a6"/>
        <w:spacing w:after="0" w:line="240" w:lineRule="auto"/>
        <w:ind w:left="84" w:firstLine="142"/>
        <w:jc w:val="lowKashida"/>
        <w:divId w:val="1856455923"/>
        <w:rPr>
          <w:rFonts w:ascii="Simplified Arabic" w:eastAsia="Times New Roman" w:hAnsi="Simplified Arabic" w:cs="Simplified Arabic"/>
          <w:b/>
          <w:bCs/>
          <w:sz w:val="24"/>
          <w:szCs w:val="24"/>
          <w:rtl/>
          <w:lang w:bidi="ar-IQ"/>
        </w:rPr>
      </w:pPr>
      <w:r w:rsidRPr="00D612F0">
        <w:rPr>
          <w:rFonts w:ascii="Simplified Arabic" w:eastAsia="Times New Roman" w:hAnsi="Simplified Arabic" w:cs="Simplified Arabic"/>
          <w:sz w:val="24"/>
          <w:szCs w:val="24"/>
          <w:rtl/>
          <w:lang w:bidi="ar-IQ"/>
        </w:rPr>
        <w:t>من نتائج الجدول نلاحظ ان بعد الامان حصل على وسط حسابي مقداره (1,95) وانحراف معياري مقداره (0,848) وشدة اجابة مقدارها (39%) مما يدل على عدم الامان والثقة بالحصول على خدمة جيدة والتحرر من المخاوف والتردد ’ باستثناء الفقرة (18) حيث حصلت على شدة اجابة مقدارها (53%)  ووسط حسابي مقارب للوسط الفرضي مما يعني وجود اجهزة السلامة والامان التي تحفظ حياة اعضاء المجلس والمراجعين داخل المجلس.</w:t>
      </w:r>
      <w:r w:rsidRPr="00D612F0">
        <w:rPr>
          <w:rFonts w:ascii="Simplified Arabic" w:eastAsia="Times New Roman" w:hAnsi="Simplified Arabic" w:cs="Simplified Arabic"/>
          <w:b/>
          <w:bCs/>
          <w:sz w:val="24"/>
          <w:szCs w:val="24"/>
          <w:rtl/>
          <w:lang w:bidi="ar-IQ"/>
        </w:rPr>
        <w:t xml:space="preserve"> </w:t>
      </w:r>
    </w:p>
    <w:p w:rsidR="00D35B95" w:rsidRPr="00D612F0" w:rsidRDefault="00D35B95" w:rsidP="00BF70AD">
      <w:pPr>
        <w:pStyle w:val="a6"/>
        <w:spacing w:after="0" w:line="240" w:lineRule="auto"/>
        <w:ind w:left="84" w:firstLine="142"/>
        <w:jc w:val="lowKashida"/>
        <w:divId w:val="1856455923"/>
        <w:rPr>
          <w:rFonts w:ascii="Simplified Arabic" w:eastAsia="Times New Roman" w:hAnsi="Simplified Arabic" w:cs="Simplified Arabic"/>
          <w:b/>
          <w:bCs/>
          <w:sz w:val="24"/>
          <w:szCs w:val="24"/>
          <w:rtl/>
          <w:lang w:bidi="ar-IQ"/>
        </w:rPr>
      </w:pPr>
      <w:r w:rsidRPr="00D612F0">
        <w:rPr>
          <w:rFonts w:ascii="Simplified Arabic" w:eastAsia="Times New Roman" w:hAnsi="Simplified Arabic" w:cs="Simplified Arabic"/>
          <w:b/>
          <w:bCs/>
          <w:sz w:val="24"/>
          <w:szCs w:val="24"/>
          <w:rtl/>
          <w:lang w:bidi="ar-IQ"/>
        </w:rPr>
        <w:t>5-الاتصال :-</w:t>
      </w:r>
    </w:p>
    <w:p w:rsidR="00BF4E50" w:rsidRPr="00D612F0" w:rsidRDefault="00D35B95"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من خلال الجدول رقم (1) نلاحظ ان بعد الاتصال حصل على وسط حسابي مقداره (2,03) وانحراف معياري مقداره (1,133) وشدة اجابة مقدارها 42%</w:t>
      </w:r>
      <w:r w:rsidR="00545059" w:rsidRPr="00D612F0">
        <w:rPr>
          <w:rFonts w:ascii="Simplified Arabic" w:eastAsia="Times New Roman" w:hAnsi="Simplified Arabic" w:cs="Simplified Arabic"/>
          <w:sz w:val="24"/>
          <w:szCs w:val="24"/>
          <w:rtl/>
          <w:lang w:bidi="ar-IQ"/>
        </w:rPr>
        <w:t xml:space="preserve"> مما يدل على ضعف في وسائل الاتصال بالمجلس لعدم تفرغ الاعضاء او عدم تواجدهم ،اما الفقرة (22) فقد حصلت على وسط </w:t>
      </w:r>
    </w:p>
    <w:p w:rsidR="00D35B95" w:rsidRPr="00D612F0" w:rsidRDefault="00545059"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حسابي مقارب للوسط الحسابي الفرضي واهمية نسبية (58%) مما يدل على ملائمة موقع المجلس الحالي وقربه وسهولة الوصول اليه من قبل المواطنين.</w:t>
      </w:r>
    </w:p>
    <w:p w:rsidR="00545059" w:rsidRPr="00D612F0" w:rsidRDefault="00545059"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6</w:t>
      </w:r>
      <w:r w:rsidRPr="00D612F0">
        <w:rPr>
          <w:rFonts w:ascii="Simplified Arabic" w:eastAsia="Times New Roman" w:hAnsi="Simplified Arabic" w:cs="Simplified Arabic"/>
          <w:b/>
          <w:bCs/>
          <w:sz w:val="24"/>
          <w:szCs w:val="24"/>
          <w:rtl/>
          <w:lang w:bidi="ar-IQ"/>
        </w:rPr>
        <w:t>-:-فهم المواطن :-</w:t>
      </w:r>
    </w:p>
    <w:p w:rsidR="00545059" w:rsidRPr="00D612F0" w:rsidRDefault="00545059"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حصل هذا البعد على وسط حسابي مقداره( 1,737) وانحراف معياري مقداره (0,803) وباهمية نسبية مقدارها (34%) وهذا يعني ضعف هذا البعد الذي يعني عدم تفهم المجلس لحاجات ورغبات المواطنين الضرورية .</w:t>
      </w:r>
    </w:p>
    <w:p w:rsidR="00545059" w:rsidRPr="00D612F0" w:rsidRDefault="00545059"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r w:rsidRPr="00D612F0">
        <w:rPr>
          <w:rFonts w:ascii="Simplified Arabic" w:eastAsia="Times New Roman" w:hAnsi="Simplified Arabic" w:cs="Simplified Arabic"/>
          <w:sz w:val="24"/>
          <w:szCs w:val="24"/>
          <w:rtl/>
          <w:lang w:bidi="ar-IQ"/>
        </w:rPr>
        <w:t>وفيما ياتي ترتيب لابعاد جودة الخدمات وحسب اهميتها وفقاً للنتائج الاحصائية:-</w:t>
      </w:r>
    </w:p>
    <w:p w:rsidR="00D35B95" w:rsidRPr="00D612F0" w:rsidRDefault="00D35B95" w:rsidP="00BF70AD">
      <w:pPr>
        <w:pStyle w:val="a6"/>
        <w:spacing w:after="0" w:line="240" w:lineRule="auto"/>
        <w:ind w:left="84" w:firstLine="142"/>
        <w:jc w:val="lowKashida"/>
        <w:divId w:val="1856455923"/>
        <w:rPr>
          <w:rFonts w:ascii="Simplified Arabic" w:eastAsia="Times New Roman" w:hAnsi="Simplified Arabic" w:cs="Simplified Arabic"/>
          <w:sz w:val="24"/>
          <w:szCs w:val="24"/>
          <w:rtl/>
          <w:lang w:bidi="ar-IQ"/>
        </w:rPr>
      </w:pPr>
    </w:p>
    <w:p w:rsidR="00D612F0" w:rsidRDefault="00D612F0" w:rsidP="00BF70AD">
      <w:pPr>
        <w:spacing w:after="0" w:line="240" w:lineRule="auto"/>
        <w:ind w:left="720"/>
        <w:jc w:val="center"/>
        <w:divId w:val="1856455923"/>
        <w:rPr>
          <w:rFonts w:ascii="Simplified Arabic" w:eastAsia="Times New Roman" w:hAnsi="Simplified Arabic" w:cs="Simplified Arabic"/>
          <w:b/>
          <w:bCs/>
          <w:color w:val="000000"/>
          <w:sz w:val="24"/>
          <w:szCs w:val="24"/>
          <w:rtl/>
          <w:lang w:bidi="ar-SY"/>
        </w:rPr>
      </w:pPr>
    </w:p>
    <w:p w:rsidR="00D612F0" w:rsidRDefault="00D612F0" w:rsidP="00BF70AD">
      <w:pPr>
        <w:spacing w:after="0" w:line="240" w:lineRule="auto"/>
        <w:ind w:left="720"/>
        <w:jc w:val="center"/>
        <w:divId w:val="1856455923"/>
        <w:rPr>
          <w:rFonts w:ascii="Simplified Arabic" w:eastAsia="Times New Roman" w:hAnsi="Simplified Arabic" w:cs="Simplified Arabic"/>
          <w:b/>
          <w:bCs/>
          <w:color w:val="000000"/>
          <w:sz w:val="24"/>
          <w:szCs w:val="24"/>
          <w:rtl/>
          <w:lang w:bidi="ar-SY"/>
        </w:rPr>
      </w:pPr>
    </w:p>
    <w:p w:rsidR="00E738BC" w:rsidRPr="00D612F0" w:rsidRDefault="00E738BC" w:rsidP="00BF70AD">
      <w:pPr>
        <w:spacing w:after="0" w:line="240" w:lineRule="auto"/>
        <w:ind w:left="720"/>
        <w:jc w:val="center"/>
        <w:divId w:val="1856455923"/>
        <w:rPr>
          <w:rFonts w:ascii="Simplified Arabic" w:eastAsia="Times New Roman" w:hAnsi="Simplified Arabic" w:cs="Simplified Arabic"/>
          <w:b/>
          <w:bCs/>
          <w:color w:val="000000"/>
          <w:sz w:val="24"/>
          <w:szCs w:val="24"/>
          <w:rtl/>
          <w:lang w:bidi="ar-SY"/>
        </w:rPr>
      </w:pPr>
      <w:r w:rsidRPr="00D612F0">
        <w:rPr>
          <w:rFonts w:ascii="Simplified Arabic" w:eastAsia="Times New Roman" w:hAnsi="Simplified Arabic" w:cs="Simplified Arabic"/>
          <w:b/>
          <w:bCs/>
          <w:color w:val="000000"/>
          <w:sz w:val="24"/>
          <w:szCs w:val="24"/>
          <w:rtl/>
          <w:lang w:bidi="ar-SY"/>
        </w:rPr>
        <w:lastRenderedPageBreak/>
        <w:t>جدول (2)</w:t>
      </w:r>
    </w:p>
    <w:p w:rsidR="00E738BC" w:rsidRPr="00D612F0" w:rsidRDefault="00E738BC" w:rsidP="00BF70AD">
      <w:pPr>
        <w:spacing w:after="0" w:line="240" w:lineRule="auto"/>
        <w:ind w:left="720"/>
        <w:jc w:val="center"/>
        <w:divId w:val="1856455923"/>
        <w:rPr>
          <w:rFonts w:ascii="Simplified Arabic" w:eastAsia="Times New Roman" w:hAnsi="Simplified Arabic" w:cs="Simplified Arabic"/>
          <w:b/>
          <w:bCs/>
          <w:color w:val="000000"/>
          <w:sz w:val="24"/>
          <w:szCs w:val="24"/>
          <w:rtl/>
          <w:lang w:bidi="ar-SY"/>
        </w:rPr>
      </w:pPr>
      <w:r w:rsidRPr="00D612F0">
        <w:rPr>
          <w:rFonts w:ascii="Simplified Arabic" w:eastAsia="Times New Roman" w:hAnsi="Simplified Arabic" w:cs="Simplified Arabic"/>
          <w:b/>
          <w:bCs/>
          <w:color w:val="000000"/>
          <w:sz w:val="24"/>
          <w:szCs w:val="24"/>
          <w:rtl/>
          <w:lang w:bidi="ar-SY"/>
        </w:rPr>
        <w:t xml:space="preserve">ترتيب وأهمية ابعاد </w:t>
      </w:r>
      <w:r w:rsidR="007B6834" w:rsidRPr="00D612F0">
        <w:rPr>
          <w:rFonts w:ascii="Simplified Arabic" w:eastAsia="Times New Roman" w:hAnsi="Simplified Arabic" w:cs="Simplified Arabic"/>
          <w:b/>
          <w:bCs/>
          <w:color w:val="000000"/>
          <w:sz w:val="24"/>
          <w:szCs w:val="24"/>
          <w:rtl/>
          <w:lang w:bidi="ar-SY"/>
        </w:rPr>
        <w:t>البحث</w:t>
      </w:r>
    </w:p>
    <w:tbl>
      <w:tblPr>
        <w:bidiVisual/>
        <w:tblW w:w="7642" w:type="dxa"/>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54"/>
        <w:gridCol w:w="1436"/>
        <w:gridCol w:w="1776"/>
        <w:gridCol w:w="1776"/>
      </w:tblGrid>
      <w:tr w:rsidR="00E738BC" w:rsidRPr="00D612F0">
        <w:trPr>
          <w:divId w:val="1856455923"/>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b/>
                <w:bCs/>
                <w:color w:val="000000"/>
                <w:sz w:val="24"/>
                <w:szCs w:val="24"/>
                <w:lang w:bidi="ar-IQ"/>
              </w:rPr>
            </w:pPr>
            <w:r w:rsidRPr="00D612F0">
              <w:rPr>
                <w:rFonts w:ascii="Simplified Arabic" w:eastAsia="Times New Roman" w:hAnsi="Simplified Arabic" w:cs="Simplified Arabic"/>
                <w:b/>
                <w:bCs/>
                <w:color w:val="000000"/>
                <w:sz w:val="24"/>
                <w:szCs w:val="24"/>
                <w:rtl/>
                <w:lang w:bidi="ar-IQ"/>
              </w:rPr>
              <w:t>البعد</w:t>
            </w:r>
          </w:p>
        </w:tc>
        <w:tc>
          <w:tcPr>
            <w:tcW w:w="1436"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b/>
                <w:bCs/>
                <w:color w:val="000000"/>
                <w:sz w:val="24"/>
                <w:szCs w:val="24"/>
                <w:lang w:bidi="ar-IQ"/>
              </w:rPr>
            </w:pPr>
            <w:r w:rsidRPr="00D612F0">
              <w:rPr>
                <w:rFonts w:ascii="Simplified Arabic" w:eastAsia="Times New Roman" w:hAnsi="Simplified Arabic" w:cs="Simplified Arabic"/>
                <w:b/>
                <w:bCs/>
                <w:color w:val="000000"/>
                <w:sz w:val="24"/>
                <w:szCs w:val="24"/>
                <w:rtl/>
                <w:lang w:bidi="ar-IQ"/>
              </w:rPr>
              <w:t>الوسط الحسابي الموزون</w:t>
            </w:r>
          </w:p>
        </w:tc>
        <w:tc>
          <w:tcPr>
            <w:tcW w:w="1776"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E738BC" w:rsidRPr="00D612F0" w:rsidRDefault="00E738BC" w:rsidP="00BF70AD">
            <w:pPr>
              <w:spacing w:after="0" w:line="240" w:lineRule="auto"/>
              <w:rPr>
                <w:rFonts w:ascii="Simplified Arabic" w:eastAsia="Times New Roman" w:hAnsi="Simplified Arabic" w:cs="Simplified Arabic"/>
                <w:b/>
                <w:bCs/>
                <w:color w:val="000000"/>
                <w:sz w:val="24"/>
                <w:szCs w:val="24"/>
                <w:rtl/>
                <w:lang w:bidi="ar-IQ"/>
              </w:rPr>
            </w:pPr>
          </w:p>
          <w:p w:rsidR="00E738BC" w:rsidRPr="00D612F0" w:rsidRDefault="00E738BC" w:rsidP="00BF70AD">
            <w:pPr>
              <w:spacing w:after="0" w:line="240" w:lineRule="auto"/>
              <w:rPr>
                <w:rFonts w:ascii="Simplified Arabic" w:eastAsia="Times New Roman" w:hAnsi="Simplified Arabic" w:cs="Simplified Arabic"/>
                <w:b/>
                <w:bCs/>
                <w:color w:val="000000"/>
                <w:sz w:val="24"/>
                <w:szCs w:val="24"/>
                <w:lang w:bidi="ar-IQ"/>
              </w:rPr>
            </w:pPr>
            <w:r w:rsidRPr="00D612F0">
              <w:rPr>
                <w:rFonts w:ascii="Simplified Arabic" w:eastAsia="Times New Roman" w:hAnsi="Simplified Arabic" w:cs="Simplified Arabic"/>
                <w:b/>
                <w:bCs/>
                <w:color w:val="000000"/>
                <w:sz w:val="24"/>
                <w:szCs w:val="24"/>
                <w:rtl/>
                <w:lang w:bidi="ar-IQ"/>
              </w:rPr>
              <w:t>معامل الاختلاف</w:t>
            </w:r>
          </w:p>
        </w:tc>
        <w:tc>
          <w:tcPr>
            <w:tcW w:w="1776"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b/>
                <w:bCs/>
                <w:color w:val="000000"/>
                <w:sz w:val="24"/>
                <w:szCs w:val="24"/>
                <w:lang w:bidi="ar-IQ"/>
              </w:rPr>
            </w:pPr>
            <w:r w:rsidRPr="00D612F0">
              <w:rPr>
                <w:rFonts w:ascii="Simplified Arabic" w:eastAsia="Times New Roman" w:hAnsi="Simplified Arabic" w:cs="Simplified Arabic"/>
                <w:b/>
                <w:bCs/>
                <w:color w:val="000000"/>
                <w:sz w:val="24"/>
                <w:szCs w:val="24"/>
                <w:rtl/>
                <w:lang w:bidi="ar-IQ"/>
              </w:rPr>
              <w:t>الترتيب</w:t>
            </w:r>
          </w:p>
        </w:tc>
      </w:tr>
      <w:tr w:rsidR="00E738BC" w:rsidRPr="00D612F0">
        <w:trPr>
          <w:divId w:val="1856455923"/>
          <w:trHeight w:val="407"/>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X3</w:t>
            </w:r>
            <w:r w:rsidRPr="00D612F0">
              <w:rPr>
                <w:rFonts w:ascii="Simplified Arabic" w:eastAsia="Times New Roman" w:hAnsi="Simplified Arabic" w:cs="Simplified Arabic"/>
                <w:color w:val="000000"/>
                <w:sz w:val="24"/>
                <w:szCs w:val="24"/>
                <w:rtl/>
                <w:lang w:bidi="ar-IQ"/>
              </w:rPr>
              <w:t xml:space="preserve">   العلاقات </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2.516</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bidi w:val="0"/>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0,473</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الأول</w:t>
            </w:r>
          </w:p>
        </w:tc>
      </w:tr>
      <w:tr w:rsidR="00E738BC" w:rsidRPr="00D612F0">
        <w:trPr>
          <w:divId w:val="1856455923"/>
          <w:trHeight w:val="468"/>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 xml:space="preserve"> X5</w:t>
            </w:r>
            <w:r w:rsidRPr="00D612F0">
              <w:rPr>
                <w:rFonts w:ascii="Simplified Arabic" w:eastAsia="Times New Roman" w:hAnsi="Simplified Arabic" w:cs="Simplified Arabic"/>
                <w:color w:val="000000"/>
                <w:sz w:val="24"/>
                <w:szCs w:val="24"/>
                <w:rtl/>
                <w:lang w:bidi="ar-IQ"/>
              </w:rPr>
              <w:t xml:space="preserve">الاتصال </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2,63</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AE"/>
              </w:rPr>
            </w:pPr>
            <w:r w:rsidRPr="00D612F0">
              <w:rPr>
                <w:rFonts w:ascii="Simplified Arabic" w:eastAsia="Times New Roman" w:hAnsi="Simplified Arabic" w:cs="Simplified Arabic"/>
                <w:color w:val="000000"/>
                <w:sz w:val="24"/>
                <w:szCs w:val="24"/>
                <w:rtl/>
                <w:lang w:bidi="ar-AE"/>
              </w:rPr>
              <w:t>0,457</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الثاني</w:t>
            </w:r>
          </w:p>
        </w:tc>
      </w:tr>
      <w:tr w:rsidR="00E738BC" w:rsidRPr="00D612F0">
        <w:trPr>
          <w:divId w:val="1856455923"/>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X4</w:t>
            </w:r>
            <w:r w:rsidRPr="00D612F0">
              <w:rPr>
                <w:rFonts w:ascii="Simplified Arabic" w:eastAsia="Times New Roman" w:hAnsi="Simplified Arabic" w:cs="Simplified Arabic"/>
                <w:color w:val="000000"/>
                <w:sz w:val="24"/>
                <w:szCs w:val="24"/>
                <w:rtl/>
                <w:lang w:bidi="ar-IQ"/>
              </w:rPr>
              <w:t xml:space="preserve">  الامانة </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1,95</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0,427</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الثالث</w:t>
            </w:r>
          </w:p>
        </w:tc>
      </w:tr>
      <w:tr w:rsidR="00E738BC" w:rsidRPr="00D612F0">
        <w:trPr>
          <w:divId w:val="1856455923"/>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 xml:space="preserve">   X2</w:t>
            </w:r>
            <w:r w:rsidRPr="00D612F0">
              <w:rPr>
                <w:rFonts w:ascii="Simplified Arabic" w:eastAsia="Times New Roman" w:hAnsi="Simplified Arabic" w:cs="Simplified Arabic"/>
                <w:color w:val="000000"/>
                <w:sz w:val="24"/>
                <w:szCs w:val="24"/>
                <w:rtl/>
                <w:lang w:bidi="ar-IQ"/>
              </w:rPr>
              <w:t xml:space="preserve">الاهلية </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1,823</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0,422</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الرابع</w:t>
            </w:r>
          </w:p>
        </w:tc>
      </w:tr>
      <w:tr w:rsidR="00E738BC" w:rsidRPr="00D612F0">
        <w:trPr>
          <w:divId w:val="1856455923"/>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X6</w:t>
            </w:r>
            <w:r w:rsidRPr="00D612F0">
              <w:rPr>
                <w:rFonts w:ascii="Simplified Arabic" w:eastAsia="Times New Roman" w:hAnsi="Simplified Arabic" w:cs="Simplified Arabic"/>
                <w:color w:val="000000"/>
                <w:sz w:val="24"/>
                <w:szCs w:val="24"/>
                <w:rtl/>
                <w:lang w:bidi="ar-IQ"/>
              </w:rPr>
              <w:t xml:space="preserve"> فهم الزبون</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1,737</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0,410</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الخامس</w:t>
            </w:r>
          </w:p>
        </w:tc>
      </w:tr>
      <w:tr w:rsidR="00E738BC" w:rsidRPr="00D612F0">
        <w:trPr>
          <w:divId w:val="1856455923"/>
        </w:trPr>
        <w:tc>
          <w:tcPr>
            <w:tcW w:w="265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lang w:bidi="ar-IQ"/>
              </w:rPr>
              <w:t>X1</w:t>
            </w:r>
            <w:r w:rsidRPr="00D612F0">
              <w:rPr>
                <w:rFonts w:ascii="Simplified Arabic" w:eastAsia="Times New Roman" w:hAnsi="Simplified Arabic" w:cs="Simplified Arabic"/>
                <w:color w:val="000000"/>
                <w:sz w:val="24"/>
                <w:szCs w:val="24"/>
                <w:rtl/>
                <w:lang w:bidi="ar-IQ"/>
              </w:rPr>
              <w:t xml:space="preserve">      الاعتمادية </w:t>
            </w:r>
          </w:p>
        </w:tc>
        <w:tc>
          <w:tcPr>
            <w:tcW w:w="143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1,557</w:t>
            </w:r>
          </w:p>
        </w:tc>
        <w:tc>
          <w:tcPr>
            <w:tcW w:w="1776" w:type="dxa"/>
            <w:tcBorders>
              <w:top w:val="double" w:sz="4" w:space="0" w:color="auto"/>
              <w:left w:val="double" w:sz="4" w:space="0" w:color="auto"/>
              <w:bottom w:val="double" w:sz="4" w:space="0" w:color="auto"/>
              <w:right w:val="double" w:sz="4" w:space="0" w:color="auto"/>
            </w:tcBorders>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0,429</w:t>
            </w:r>
          </w:p>
        </w:tc>
        <w:tc>
          <w:tcPr>
            <w:tcW w:w="1776" w:type="dxa"/>
            <w:tcBorders>
              <w:top w:val="double" w:sz="4" w:space="0" w:color="auto"/>
              <w:left w:val="double" w:sz="4" w:space="0" w:color="auto"/>
              <w:bottom w:val="double" w:sz="4" w:space="0" w:color="auto"/>
              <w:right w:val="double" w:sz="4" w:space="0" w:color="auto"/>
            </w:tcBorders>
            <w:vAlign w:val="center"/>
            <w:hideMark/>
          </w:tcPr>
          <w:p w:rsidR="00E738BC" w:rsidRPr="00D612F0" w:rsidRDefault="00E738BC" w:rsidP="00BF70AD">
            <w:pPr>
              <w:spacing w:after="0" w:line="240" w:lineRule="auto"/>
              <w:jc w:val="center"/>
              <w:rPr>
                <w:rFonts w:ascii="Simplified Arabic" w:eastAsia="Times New Roman" w:hAnsi="Simplified Arabic" w:cs="Simplified Arabic"/>
                <w:color w:val="000000"/>
                <w:sz w:val="24"/>
                <w:szCs w:val="24"/>
                <w:lang w:bidi="ar-IQ"/>
              </w:rPr>
            </w:pPr>
            <w:r w:rsidRPr="00D612F0">
              <w:rPr>
                <w:rFonts w:ascii="Simplified Arabic" w:eastAsia="Times New Roman" w:hAnsi="Simplified Arabic" w:cs="Simplified Arabic"/>
                <w:color w:val="000000"/>
                <w:sz w:val="24"/>
                <w:szCs w:val="24"/>
                <w:rtl/>
                <w:lang w:bidi="ar-IQ"/>
              </w:rPr>
              <w:t>السادس</w:t>
            </w:r>
          </w:p>
        </w:tc>
      </w:tr>
    </w:tbl>
    <w:p w:rsidR="00E738BC" w:rsidRPr="00D612F0" w:rsidRDefault="00E738BC" w:rsidP="00BF70AD">
      <w:pPr>
        <w:spacing w:after="0" w:line="240" w:lineRule="auto"/>
        <w:jc w:val="both"/>
        <w:divId w:val="1856455923"/>
        <w:rPr>
          <w:rFonts w:ascii="Simplified Arabic" w:eastAsia="Times New Roman" w:hAnsi="Simplified Arabic" w:cs="Simplified Arabic"/>
          <w:b/>
          <w:bCs/>
          <w:color w:val="000000"/>
          <w:sz w:val="24"/>
          <w:szCs w:val="24"/>
          <w:rtl/>
          <w:lang w:bidi="ar-AE"/>
        </w:rPr>
      </w:pPr>
      <w:r w:rsidRPr="00D612F0">
        <w:rPr>
          <w:rFonts w:ascii="Simplified Arabic" w:eastAsia="Times New Roman" w:hAnsi="Simplified Arabic" w:cs="Simplified Arabic"/>
          <w:b/>
          <w:bCs/>
          <w:color w:val="000000"/>
          <w:sz w:val="24"/>
          <w:szCs w:val="24"/>
          <w:rtl/>
          <w:lang w:bidi="ar-SY"/>
        </w:rPr>
        <w:t xml:space="preserve">           الجدول: من إعداد الباحثة بالاعتماد على نتائج الحاسبة الالكترونية</w:t>
      </w:r>
    </w:p>
    <w:p w:rsidR="00E738BC" w:rsidRPr="00D612F0" w:rsidRDefault="00E738BC" w:rsidP="00BF70AD">
      <w:pPr>
        <w:spacing w:after="0" w:line="240" w:lineRule="auto"/>
        <w:jc w:val="both"/>
        <w:divId w:val="1856455923"/>
        <w:rPr>
          <w:rFonts w:ascii="Simplified Arabic" w:eastAsia="Times New Roman" w:hAnsi="Simplified Arabic" w:cs="Simplified Arabic"/>
          <w:color w:val="000000"/>
          <w:sz w:val="24"/>
          <w:szCs w:val="24"/>
          <w:rtl/>
          <w:lang w:bidi="ar-SY"/>
        </w:rPr>
      </w:pPr>
      <w:r w:rsidRPr="00D612F0">
        <w:rPr>
          <w:rFonts w:ascii="Simplified Arabic" w:eastAsia="Times New Roman" w:hAnsi="Simplified Arabic" w:cs="Simplified Arabic"/>
          <w:color w:val="000000"/>
          <w:sz w:val="24"/>
          <w:szCs w:val="24"/>
          <w:rtl/>
          <w:lang w:bidi="ar-SY"/>
        </w:rPr>
        <w:t>ومن الجدول يظهر الآتي :-</w:t>
      </w:r>
    </w:p>
    <w:p w:rsidR="00E738BC" w:rsidRPr="00D612F0" w:rsidRDefault="00E738BC" w:rsidP="00BF70AD">
      <w:pPr>
        <w:numPr>
          <w:ilvl w:val="0"/>
          <w:numId w:val="4"/>
        </w:numPr>
        <w:tabs>
          <w:tab w:val="clear" w:pos="1112"/>
        </w:tabs>
        <w:spacing w:after="0" w:line="240" w:lineRule="auto"/>
        <w:ind w:left="386" w:right="0"/>
        <w:jc w:val="both"/>
        <w:divId w:val="1856455923"/>
        <w:rPr>
          <w:rFonts w:ascii="Simplified Arabic" w:eastAsia="Times New Roman" w:hAnsi="Simplified Arabic" w:cs="Simplified Arabic"/>
          <w:color w:val="000000"/>
          <w:sz w:val="24"/>
          <w:szCs w:val="24"/>
          <w:rtl/>
          <w:lang w:bidi="ar-SY"/>
        </w:rPr>
      </w:pPr>
      <w:r w:rsidRPr="00D612F0">
        <w:rPr>
          <w:rFonts w:ascii="Simplified Arabic" w:eastAsia="Times New Roman" w:hAnsi="Simplified Arabic" w:cs="Simplified Arabic"/>
          <w:color w:val="000000"/>
          <w:sz w:val="24"/>
          <w:szCs w:val="24"/>
          <w:rtl/>
          <w:lang w:bidi="ar-SY"/>
        </w:rPr>
        <w:t>حصل بعد العلاقات</w:t>
      </w:r>
      <w:r w:rsidRPr="00D612F0">
        <w:rPr>
          <w:rFonts w:ascii="Simplified Arabic" w:eastAsia="Times New Roman" w:hAnsi="Simplified Arabic" w:cs="Simplified Arabic"/>
          <w:color w:val="000000"/>
          <w:sz w:val="24"/>
          <w:szCs w:val="24"/>
          <w:lang w:bidi="ar-SY"/>
        </w:rPr>
        <w:t xml:space="preserve"> </w:t>
      </w:r>
      <w:r w:rsidRPr="00D612F0">
        <w:rPr>
          <w:rFonts w:ascii="Simplified Arabic" w:eastAsia="Times New Roman" w:hAnsi="Simplified Arabic" w:cs="Simplified Arabic"/>
          <w:color w:val="000000"/>
          <w:sz w:val="24"/>
          <w:szCs w:val="24"/>
          <w:rtl/>
          <w:lang w:bidi="ar-SY"/>
        </w:rPr>
        <w:t xml:space="preserve"> المرتبة الأولى من حيث ارتفاع الوسط الحسابي الموزون وهذا يشير إلى انه البعد الأكثر أهمية والأكثر إسهاما في تعزيز الخدمات  حسب آراء عينة </w:t>
      </w:r>
      <w:r w:rsidR="00900542" w:rsidRPr="00D612F0">
        <w:rPr>
          <w:rFonts w:ascii="Simplified Arabic" w:eastAsia="Times New Roman" w:hAnsi="Simplified Arabic" w:cs="Simplified Arabic"/>
          <w:color w:val="000000"/>
          <w:sz w:val="24"/>
          <w:szCs w:val="24"/>
          <w:rtl/>
          <w:lang w:bidi="ar-SY"/>
        </w:rPr>
        <w:t>البحث</w:t>
      </w:r>
      <w:r w:rsidRPr="00D612F0">
        <w:rPr>
          <w:rFonts w:ascii="Simplified Arabic" w:eastAsia="Times New Roman" w:hAnsi="Simplified Arabic" w:cs="Simplified Arabic"/>
          <w:color w:val="000000"/>
          <w:sz w:val="24"/>
          <w:szCs w:val="24"/>
          <w:rtl/>
          <w:lang w:bidi="ar-SY"/>
        </w:rPr>
        <w:t xml:space="preserve">. </w:t>
      </w:r>
    </w:p>
    <w:p w:rsidR="00E738BC" w:rsidRPr="00D612F0" w:rsidRDefault="00E738BC" w:rsidP="00BF70AD">
      <w:pPr>
        <w:numPr>
          <w:ilvl w:val="0"/>
          <w:numId w:val="4"/>
        </w:numPr>
        <w:tabs>
          <w:tab w:val="clear" w:pos="1112"/>
          <w:tab w:val="left" w:pos="266"/>
        </w:tabs>
        <w:spacing w:after="0" w:line="240" w:lineRule="auto"/>
        <w:ind w:left="386" w:right="0"/>
        <w:contextualSpacing/>
        <w:jc w:val="both"/>
        <w:divId w:val="1856455923"/>
        <w:rPr>
          <w:rFonts w:ascii="Simplified Arabic" w:eastAsia="Calibri" w:hAnsi="Simplified Arabic" w:cs="Simplified Arabic"/>
          <w:color w:val="000000"/>
          <w:sz w:val="24"/>
          <w:szCs w:val="24"/>
          <w:rtl/>
          <w:lang w:bidi="ar-SY"/>
        </w:rPr>
      </w:pPr>
      <w:r w:rsidRPr="00D612F0">
        <w:rPr>
          <w:rFonts w:ascii="Simplified Arabic" w:eastAsia="Calibri" w:hAnsi="Simplified Arabic" w:cs="Simplified Arabic"/>
          <w:color w:val="000000"/>
          <w:sz w:val="24"/>
          <w:szCs w:val="24"/>
          <w:rtl/>
          <w:lang w:bidi="ar-SY"/>
        </w:rPr>
        <w:t>حصل بعد عملية الاتصال المرتبة الثانية .</w:t>
      </w:r>
    </w:p>
    <w:p w:rsidR="00E738BC" w:rsidRPr="00D612F0" w:rsidRDefault="00E738BC" w:rsidP="00BF70AD">
      <w:pPr>
        <w:numPr>
          <w:ilvl w:val="0"/>
          <w:numId w:val="4"/>
        </w:numPr>
        <w:tabs>
          <w:tab w:val="clear" w:pos="1112"/>
          <w:tab w:val="left" w:pos="266"/>
        </w:tabs>
        <w:spacing w:after="0" w:line="240" w:lineRule="auto"/>
        <w:ind w:left="386" w:right="0"/>
        <w:contextualSpacing/>
        <w:jc w:val="both"/>
        <w:divId w:val="1856455923"/>
        <w:rPr>
          <w:rFonts w:ascii="Simplified Arabic" w:eastAsia="Calibri" w:hAnsi="Simplified Arabic" w:cs="Simplified Arabic"/>
          <w:color w:val="000000"/>
          <w:sz w:val="24"/>
          <w:szCs w:val="24"/>
          <w:lang w:bidi="ar-SY"/>
        </w:rPr>
      </w:pPr>
      <w:r w:rsidRPr="00D612F0">
        <w:rPr>
          <w:rFonts w:ascii="Simplified Arabic" w:eastAsia="Calibri" w:hAnsi="Simplified Arabic" w:cs="Simplified Arabic"/>
          <w:color w:val="000000"/>
          <w:sz w:val="24"/>
          <w:szCs w:val="24"/>
          <w:rtl/>
          <w:lang w:bidi="ar-SY"/>
        </w:rPr>
        <w:t>جاء بعد الامانة  بالمرتبة الثالثة .</w:t>
      </w:r>
    </w:p>
    <w:p w:rsidR="00E738BC" w:rsidRPr="00D612F0" w:rsidRDefault="00E738BC" w:rsidP="00BF70AD">
      <w:pPr>
        <w:numPr>
          <w:ilvl w:val="0"/>
          <w:numId w:val="4"/>
        </w:numPr>
        <w:tabs>
          <w:tab w:val="clear" w:pos="1112"/>
          <w:tab w:val="left" w:pos="266"/>
        </w:tabs>
        <w:spacing w:after="0" w:line="240" w:lineRule="auto"/>
        <w:ind w:left="386" w:right="0"/>
        <w:contextualSpacing/>
        <w:jc w:val="both"/>
        <w:divId w:val="1856455923"/>
        <w:rPr>
          <w:rFonts w:ascii="Simplified Arabic" w:eastAsia="Calibri" w:hAnsi="Simplified Arabic" w:cs="Simplified Arabic"/>
          <w:color w:val="000000"/>
          <w:sz w:val="24"/>
          <w:szCs w:val="24"/>
          <w:lang w:bidi="ar-SY"/>
        </w:rPr>
      </w:pPr>
      <w:r w:rsidRPr="00D612F0">
        <w:rPr>
          <w:rFonts w:ascii="Simplified Arabic" w:eastAsia="Calibri" w:hAnsi="Simplified Arabic" w:cs="Simplified Arabic"/>
          <w:color w:val="000000"/>
          <w:sz w:val="24"/>
          <w:szCs w:val="24"/>
          <w:rtl/>
          <w:lang w:bidi="ar-SY"/>
        </w:rPr>
        <w:t>حقق بعد الاهلية المرتبة الرابعة .</w:t>
      </w:r>
    </w:p>
    <w:p w:rsidR="00E738BC" w:rsidRPr="00D612F0" w:rsidRDefault="00E738BC" w:rsidP="00BF70AD">
      <w:pPr>
        <w:numPr>
          <w:ilvl w:val="0"/>
          <w:numId w:val="4"/>
        </w:numPr>
        <w:tabs>
          <w:tab w:val="clear" w:pos="1112"/>
          <w:tab w:val="left" w:pos="266"/>
        </w:tabs>
        <w:spacing w:after="0" w:line="240" w:lineRule="auto"/>
        <w:ind w:left="386" w:right="0"/>
        <w:contextualSpacing/>
        <w:jc w:val="both"/>
        <w:divId w:val="1856455923"/>
        <w:rPr>
          <w:rFonts w:ascii="Simplified Arabic" w:eastAsia="Calibri" w:hAnsi="Simplified Arabic" w:cs="Simplified Arabic"/>
          <w:color w:val="000000"/>
          <w:sz w:val="24"/>
          <w:szCs w:val="24"/>
          <w:lang w:bidi="ar-SY"/>
        </w:rPr>
      </w:pPr>
      <w:r w:rsidRPr="00D612F0">
        <w:rPr>
          <w:rFonts w:ascii="Simplified Arabic" w:eastAsia="Calibri" w:hAnsi="Simplified Arabic" w:cs="Simplified Arabic"/>
          <w:color w:val="000000"/>
          <w:sz w:val="24"/>
          <w:szCs w:val="24"/>
          <w:rtl/>
          <w:lang w:bidi="ar-SY"/>
        </w:rPr>
        <w:t>حصل بعد فهم الزبون المرتبة الخامسة .</w:t>
      </w:r>
    </w:p>
    <w:p w:rsidR="00C47B05" w:rsidRPr="00BF70AD" w:rsidRDefault="00E738BC" w:rsidP="00BF70AD">
      <w:pPr>
        <w:numPr>
          <w:ilvl w:val="0"/>
          <w:numId w:val="4"/>
        </w:numPr>
        <w:tabs>
          <w:tab w:val="clear" w:pos="1112"/>
          <w:tab w:val="left" w:pos="266"/>
        </w:tabs>
        <w:spacing w:after="0" w:line="240" w:lineRule="auto"/>
        <w:ind w:left="386" w:right="0"/>
        <w:contextualSpacing/>
        <w:jc w:val="both"/>
        <w:divId w:val="1856455923"/>
        <w:rPr>
          <w:rFonts w:asciiTheme="majorBidi" w:hAnsiTheme="majorBidi" w:cs="Simplified Arabic"/>
          <w:b/>
          <w:bCs/>
          <w:sz w:val="24"/>
          <w:szCs w:val="24"/>
          <w:lang w:bidi="ar-IQ"/>
        </w:rPr>
      </w:pPr>
      <w:r w:rsidRPr="00D612F0">
        <w:rPr>
          <w:rFonts w:ascii="Simplified Arabic" w:eastAsia="Calibri" w:hAnsi="Simplified Arabic" w:cs="Simplified Arabic"/>
          <w:color w:val="000000"/>
          <w:sz w:val="24"/>
          <w:szCs w:val="24"/>
          <w:rtl/>
          <w:lang w:bidi="ar-SY"/>
        </w:rPr>
        <w:t>اخيرا جاء بعد الاعتمادية بالمرتبة السادسة</w:t>
      </w:r>
      <w:r w:rsidRPr="00BF70AD">
        <w:rPr>
          <w:rFonts w:ascii="Calibri" w:eastAsia="Calibri" w:hAnsi="Calibri" w:cs="Arial"/>
          <w:color w:val="000000"/>
          <w:sz w:val="24"/>
          <w:szCs w:val="24"/>
          <w:rtl/>
          <w:lang w:bidi="ar-SY"/>
        </w:rPr>
        <w:t xml:space="preserve">.  </w:t>
      </w:r>
    </w:p>
    <w:p w:rsidR="00D612F0" w:rsidRPr="00D612F0" w:rsidRDefault="0085299E" w:rsidP="00D612F0">
      <w:pPr>
        <w:spacing w:after="0" w:line="240" w:lineRule="auto"/>
        <w:ind w:firstLine="720"/>
        <w:jc w:val="center"/>
        <w:rPr>
          <w:rFonts w:asciiTheme="majorBidi" w:hAnsiTheme="majorBidi" w:cs="Simplified Arabic"/>
          <w:b/>
          <w:bCs/>
          <w:sz w:val="28"/>
          <w:szCs w:val="28"/>
          <w:rtl/>
          <w:lang w:bidi="ar-IQ"/>
        </w:rPr>
      </w:pPr>
      <w:r w:rsidRPr="00D612F0">
        <w:rPr>
          <w:rFonts w:asciiTheme="majorBidi" w:hAnsiTheme="majorBidi" w:cs="Simplified Arabic" w:hint="cs"/>
          <w:b/>
          <w:bCs/>
          <w:sz w:val="28"/>
          <w:szCs w:val="28"/>
          <w:rtl/>
          <w:lang w:bidi="ar-IQ"/>
        </w:rPr>
        <w:t xml:space="preserve">المبحث </w:t>
      </w:r>
      <w:r w:rsidR="00E738BC" w:rsidRPr="00D612F0">
        <w:rPr>
          <w:rFonts w:asciiTheme="majorBidi" w:hAnsiTheme="majorBidi" w:cs="Simplified Arabic" w:hint="cs"/>
          <w:b/>
          <w:bCs/>
          <w:sz w:val="28"/>
          <w:szCs w:val="28"/>
          <w:rtl/>
          <w:lang w:bidi="ar-IQ"/>
        </w:rPr>
        <w:t>الرابع</w:t>
      </w:r>
    </w:p>
    <w:p w:rsidR="00307B76" w:rsidRPr="00BF70AD" w:rsidRDefault="0085299E" w:rsidP="00D612F0">
      <w:pPr>
        <w:spacing w:after="0" w:line="240" w:lineRule="auto"/>
        <w:ind w:firstLine="720"/>
        <w:jc w:val="center"/>
        <w:rPr>
          <w:rFonts w:asciiTheme="majorBidi" w:hAnsiTheme="majorBidi" w:cs="Simplified Arabic"/>
          <w:b/>
          <w:bCs/>
          <w:sz w:val="24"/>
          <w:szCs w:val="24"/>
          <w:rtl/>
          <w:lang w:bidi="ar-IQ"/>
        </w:rPr>
      </w:pPr>
      <w:r w:rsidRPr="00BF70AD">
        <w:rPr>
          <w:rFonts w:asciiTheme="majorBidi" w:hAnsiTheme="majorBidi" w:cs="Simplified Arabic" w:hint="cs"/>
          <w:b/>
          <w:bCs/>
          <w:sz w:val="24"/>
          <w:szCs w:val="24"/>
          <w:rtl/>
          <w:lang w:bidi="ar-IQ"/>
        </w:rPr>
        <w:t>الاستنتاجات والتوصيات</w:t>
      </w:r>
    </w:p>
    <w:p w:rsidR="00CA149D" w:rsidRPr="00D612F0" w:rsidRDefault="0085299E" w:rsidP="00BF70AD">
      <w:pPr>
        <w:spacing w:after="0" w:line="240" w:lineRule="auto"/>
        <w:jc w:val="both"/>
        <w:rPr>
          <w:rFonts w:ascii="Simplified Arabic" w:hAnsi="Simplified Arabic" w:cs="Simplified Arabic"/>
          <w:b/>
          <w:bCs/>
          <w:sz w:val="24"/>
          <w:szCs w:val="24"/>
          <w:rtl/>
        </w:rPr>
      </w:pPr>
      <w:r w:rsidRPr="00D612F0">
        <w:rPr>
          <w:rFonts w:ascii="Simplified Arabic" w:hAnsi="Simplified Arabic" w:cs="Simplified Arabic"/>
          <w:b/>
          <w:bCs/>
          <w:sz w:val="24"/>
          <w:szCs w:val="24"/>
          <w:rtl/>
        </w:rPr>
        <w:t>اولاً:-الاستنتاجات</w:t>
      </w:r>
      <w:r w:rsidR="0041708F" w:rsidRPr="00D612F0">
        <w:rPr>
          <w:rFonts w:ascii="Simplified Arabic" w:hAnsi="Simplified Arabic" w:cs="Simplified Arabic"/>
          <w:b/>
          <w:bCs/>
          <w:sz w:val="24"/>
          <w:szCs w:val="24"/>
          <w:rtl/>
        </w:rPr>
        <w:t>:-</w:t>
      </w:r>
    </w:p>
    <w:p w:rsidR="00032779" w:rsidRPr="00D612F0" w:rsidRDefault="0041708F"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 xml:space="preserve">ان عملية وضع الاهداف الحكومية لابد ان تتم بمشاركة </w:t>
      </w:r>
      <w:r w:rsidR="00032779" w:rsidRPr="00D612F0">
        <w:rPr>
          <w:rFonts w:ascii="Simplified Arabic" w:hAnsi="Simplified Arabic" w:cs="Simplified Arabic"/>
          <w:sz w:val="24"/>
          <w:szCs w:val="24"/>
          <w:rtl/>
          <w:lang w:bidi="ar-IQ"/>
        </w:rPr>
        <w:t>الحكومة المحلية و</w:t>
      </w:r>
      <w:r w:rsidR="007F0BE4" w:rsidRPr="00D612F0">
        <w:rPr>
          <w:rFonts w:ascii="Simplified Arabic" w:hAnsi="Simplified Arabic" w:cs="Simplified Arabic"/>
          <w:sz w:val="24"/>
          <w:szCs w:val="24"/>
          <w:rtl/>
          <w:lang w:bidi="ar-IQ"/>
        </w:rPr>
        <w:t xml:space="preserve">ذلك لمنع </w:t>
      </w:r>
      <w:r w:rsidR="00032779" w:rsidRPr="00D612F0">
        <w:rPr>
          <w:rFonts w:ascii="Simplified Arabic" w:hAnsi="Simplified Arabic" w:cs="Simplified Arabic"/>
          <w:sz w:val="24"/>
          <w:szCs w:val="24"/>
          <w:rtl/>
          <w:lang w:bidi="ar-IQ"/>
        </w:rPr>
        <w:t>التداخل بينه</w:t>
      </w:r>
      <w:r w:rsidR="007F0BE4" w:rsidRPr="00D612F0">
        <w:rPr>
          <w:rFonts w:ascii="Simplified Arabic" w:hAnsi="Simplified Arabic" w:cs="Simplified Arabic"/>
          <w:sz w:val="24"/>
          <w:szCs w:val="24"/>
          <w:rtl/>
          <w:lang w:bidi="ar-IQ"/>
        </w:rPr>
        <w:t>م</w:t>
      </w:r>
      <w:r w:rsidR="00032779" w:rsidRPr="00D612F0">
        <w:rPr>
          <w:rFonts w:ascii="Simplified Arabic" w:hAnsi="Simplified Arabic" w:cs="Simplified Arabic"/>
          <w:sz w:val="24"/>
          <w:szCs w:val="24"/>
          <w:rtl/>
          <w:lang w:bidi="ar-IQ"/>
        </w:rPr>
        <w:t xml:space="preserve">ا </w:t>
      </w:r>
      <w:r w:rsidR="007F0BE4" w:rsidRPr="00D612F0">
        <w:rPr>
          <w:rFonts w:ascii="Simplified Arabic" w:hAnsi="Simplified Arabic" w:cs="Simplified Arabic"/>
          <w:sz w:val="24"/>
          <w:szCs w:val="24"/>
          <w:rtl/>
          <w:lang w:bidi="ar-IQ"/>
        </w:rPr>
        <w:t>وكونها على تماس مباشر بحاجات المواطنين.</w:t>
      </w:r>
    </w:p>
    <w:p w:rsidR="00032779" w:rsidRPr="00D612F0" w:rsidRDefault="00032779"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التطبيق العملي يؤكد ان واضعي السياسة العامة لاينتهون بوضع القرارات بل الاهم متابعة تنفيذها.</w:t>
      </w:r>
    </w:p>
    <w:p w:rsidR="003E55E3" w:rsidRPr="00D612F0" w:rsidRDefault="003E55E3" w:rsidP="00D612F0">
      <w:pPr>
        <w:pStyle w:val="a6"/>
        <w:numPr>
          <w:ilvl w:val="0"/>
          <w:numId w:val="6"/>
        </w:numPr>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السلع تصنع في حين ان الخدمات تمارس أو تبتكر أو يشارك فيها، مع تعدد المجالات التي يكون فيها تكامل الخدمة مع السلعة مهماً لتأمين المنفعة المطلوبة.</w:t>
      </w:r>
    </w:p>
    <w:p w:rsidR="002C0881" w:rsidRPr="00D612F0" w:rsidRDefault="002C0881"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ان تخصيص مبلغ (4,3 تريليون دينار) لأعمار وتنمية مشاريع الأقاليم والمحافظات ضمن الموازنة العامة الأتحادية لعام (2012) وأن أعتماد الوزارات الأتحادية على ميزانية تنمية الأقاليم المخصصة للمحافظة لتمشية أعمال دوائرها أمر غير منطقي حيث انه هناك (30) دائرة حكومية في المحافظة طلبت من المجلس تخصيص أموال لبناء مقرات جديدة لها وبكلف توازي ميزانية تنمية الأقاليم المخصصة للمحافظة</w:t>
      </w:r>
      <w:r w:rsidR="00C674FD" w:rsidRPr="00D612F0">
        <w:rPr>
          <w:rFonts w:ascii="Simplified Arabic" w:hAnsi="Simplified Arabic" w:cs="Simplified Arabic"/>
          <w:sz w:val="24"/>
          <w:szCs w:val="24"/>
          <w:rtl/>
          <w:lang w:bidi="ar-IQ"/>
        </w:rPr>
        <w:t>.</w:t>
      </w:r>
    </w:p>
    <w:p w:rsidR="00C674FD" w:rsidRPr="00D612F0" w:rsidRDefault="00C674FD"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 xml:space="preserve">إن محافظة بابل كباقي المحافظات تعاني من نقص في التخصيصات المالية وهشاشة الصلاحيات الممنوحة لها . وأن الميزانية السابقة للمجلس لعام 2011و2012 لم تكن كافية وأن أغلب المشاريع ظهرت عليها التشققات والتصدعات لرداءة التنفيذ ،حيث بلغت الموازنة التشغيلية للمجلس لعام (2011) بلغت </w:t>
      </w:r>
      <w:r w:rsidRPr="00D612F0">
        <w:rPr>
          <w:rFonts w:ascii="Simplified Arabic" w:hAnsi="Simplified Arabic" w:cs="Simplified Arabic"/>
          <w:sz w:val="24"/>
          <w:szCs w:val="24"/>
          <w:rtl/>
          <w:lang w:bidi="ar-IQ"/>
        </w:rPr>
        <w:lastRenderedPageBreak/>
        <w:t xml:space="preserve">(189ملياردينار) وهي غير كافية لتنفيذ البرامج والمشاريع الخدمية للمحافظة لاسيما قطاع الكهرباء حيث هناك أكثر من (127) قرية لم تصلها الكهرباء إلى يومنا هذا وأن الميزانية </w:t>
      </w:r>
      <w:r w:rsidR="00EE6B81" w:rsidRPr="00D612F0">
        <w:rPr>
          <w:rFonts w:ascii="Simplified Arabic" w:hAnsi="Simplified Arabic" w:cs="Simplified Arabic"/>
          <w:sz w:val="24"/>
          <w:szCs w:val="24"/>
          <w:rtl/>
          <w:lang w:bidi="ar-IQ"/>
        </w:rPr>
        <w:t>وزعت</w:t>
      </w:r>
      <w:r w:rsidRPr="00D612F0">
        <w:rPr>
          <w:rFonts w:ascii="Simplified Arabic" w:hAnsi="Simplified Arabic" w:cs="Simplified Arabic"/>
          <w:sz w:val="24"/>
          <w:szCs w:val="24"/>
          <w:rtl/>
          <w:lang w:bidi="ar-IQ"/>
        </w:rPr>
        <w:t xml:space="preserve"> بالشكل الاتي: (3 مليارات دينار للحكومة المحلية، 27 مليار دينار لقطاع الماء، 35 مليار دينار لقطاع المجاري،6 مليارات لقطاع المتنزهات والأحزمة الخضراء،19 مليار لقطاع الصحة، 31 مليار لقطاع التربية،12 مليار للموارد المائية) والمتبقي نفقات المجلس الداخلية والتي تتمثل بالتعويضات للموظفين والمستلزمات السلعية والمستلزمات الخدمية وصيانة الموجودات ونفقات أخرى ..... الجدير بالذكر أن كل وزارة تعطي أو تنفذ مشاريع للمحافظة حسب نسبة السكان وفي عام 2011  و2012 </w:t>
      </w:r>
      <w:r w:rsidR="00EE6B81" w:rsidRPr="00D612F0">
        <w:rPr>
          <w:rFonts w:ascii="Simplified Arabic" w:hAnsi="Simplified Arabic" w:cs="Simplified Arabic"/>
          <w:sz w:val="24"/>
          <w:szCs w:val="24"/>
          <w:rtl/>
          <w:lang w:bidi="ar-IQ"/>
        </w:rPr>
        <w:t>انشئت</w:t>
      </w:r>
      <w:r w:rsidRPr="00D612F0">
        <w:rPr>
          <w:rFonts w:ascii="Simplified Arabic" w:hAnsi="Simplified Arabic" w:cs="Simplified Arabic"/>
          <w:sz w:val="24"/>
          <w:szCs w:val="24"/>
          <w:rtl/>
          <w:lang w:bidi="ar-IQ"/>
        </w:rPr>
        <w:t xml:space="preserve"> المجسرات عدد (2) من قبل وزارة الطرق والجسور وبأشراف مجلس المحافظة أما المشاريع التي تبناها المجلس فهي (أنشاء مجسر حي الجمعية) وبناء (580) مدرسة بينما الحكومة المركزية </w:t>
      </w:r>
      <w:r w:rsidR="00EE6B81" w:rsidRPr="00D612F0">
        <w:rPr>
          <w:rFonts w:ascii="Simplified Arabic" w:hAnsi="Simplified Arabic" w:cs="Simplified Arabic"/>
          <w:sz w:val="24"/>
          <w:szCs w:val="24"/>
          <w:rtl/>
          <w:lang w:bidi="ar-IQ"/>
        </w:rPr>
        <w:t>بنت</w:t>
      </w:r>
      <w:r w:rsidRPr="00D612F0">
        <w:rPr>
          <w:rFonts w:ascii="Simplified Arabic" w:hAnsi="Simplified Arabic" w:cs="Simplified Arabic"/>
          <w:sz w:val="24"/>
          <w:szCs w:val="24"/>
          <w:rtl/>
          <w:lang w:bidi="ar-IQ"/>
        </w:rPr>
        <w:t xml:space="preserve"> (25) مدرسة فقط , بالاعتماد على الواردات التي </w:t>
      </w:r>
      <w:r w:rsidR="00EE6B81" w:rsidRPr="00D612F0">
        <w:rPr>
          <w:rFonts w:ascii="Simplified Arabic" w:hAnsi="Simplified Arabic" w:cs="Simplified Arabic"/>
          <w:sz w:val="24"/>
          <w:szCs w:val="24"/>
          <w:rtl/>
          <w:lang w:bidi="ar-IQ"/>
        </w:rPr>
        <w:t>ذكرت</w:t>
      </w:r>
      <w:r w:rsidRPr="00D612F0">
        <w:rPr>
          <w:rFonts w:ascii="Simplified Arabic" w:hAnsi="Simplified Arabic" w:cs="Simplified Arabic"/>
          <w:sz w:val="24"/>
          <w:szCs w:val="24"/>
          <w:rtl/>
          <w:lang w:bidi="ar-IQ"/>
        </w:rPr>
        <w:t xml:space="preserve"> سابقاً </w:t>
      </w:r>
      <w:r w:rsidR="00EE6B81" w:rsidRPr="00D612F0">
        <w:rPr>
          <w:rFonts w:ascii="Simplified Arabic" w:hAnsi="Simplified Arabic" w:cs="Simplified Arabic"/>
          <w:sz w:val="24"/>
          <w:szCs w:val="24"/>
          <w:rtl/>
          <w:lang w:bidi="ar-IQ"/>
        </w:rPr>
        <w:t>فضلاً عن</w:t>
      </w:r>
      <w:r w:rsidRPr="00D612F0">
        <w:rPr>
          <w:rFonts w:ascii="Simplified Arabic" w:hAnsi="Simplified Arabic" w:cs="Simplified Arabic"/>
          <w:sz w:val="24"/>
          <w:szCs w:val="24"/>
          <w:rtl/>
          <w:lang w:bidi="ar-IQ"/>
        </w:rPr>
        <w:t xml:space="preserve"> أن المجلس أصدر قراراً بأستحصال رسم لوقود الكاز يذهب ريعه للإدارة المحلية .</w:t>
      </w:r>
    </w:p>
    <w:p w:rsidR="00A74DEB" w:rsidRPr="00D612F0" w:rsidRDefault="00A74DEB"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 xml:space="preserve">الناتج المحلي الأجمالي </w:t>
      </w:r>
      <w:r w:rsidR="007F0BE4" w:rsidRPr="00D612F0">
        <w:rPr>
          <w:rFonts w:ascii="Simplified Arabic" w:hAnsi="Simplified Arabic" w:cs="Simplified Arabic"/>
          <w:sz w:val="24"/>
          <w:szCs w:val="24"/>
          <w:rtl/>
          <w:lang w:bidi="ar-IQ"/>
        </w:rPr>
        <w:t>هو</w:t>
      </w:r>
      <w:r w:rsidRPr="00D612F0">
        <w:rPr>
          <w:rFonts w:ascii="Simplified Arabic" w:hAnsi="Simplified Arabic" w:cs="Simplified Arabic"/>
          <w:sz w:val="24"/>
          <w:szCs w:val="24"/>
          <w:rtl/>
          <w:lang w:bidi="ar-IQ"/>
        </w:rPr>
        <w:t xml:space="preserve"> قيمة السلع والخدمات المنتجة في المحافظة خلال </w:t>
      </w:r>
      <w:r w:rsidR="00EE6B81" w:rsidRPr="00D612F0">
        <w:rPr>
          <w:rFonts w:ascii="Simplified Arabic" w:hAnsi="Simplified Arabic" w:cs="Simplified Arabic"/>
          <w:sz w:val="24"/>
          <w:szCs w:val="24"/>
          <w:rtl/>
          <w:lang w:bidi="ar-IQ"/>
        </w:rPr>
        <w:t>مدة</w:t>
      </w:r>
      <w:r w:rsidRPr="00D612F0">
        <w:rPr>
          <w:rFonts w:ascii="Simplified Arabic" w:hAnsi="Simplified Arabic" w:cs="Simplified Arabic"/>
          <w:sz w:val="24"/>
          <w:szCs w:val="24"/>
          <w:rtl/>
          <w:lang w:bidi="ar-IQ"/>
        </w:rPr>
        <w:t xml:space="preserve"> زمنية محددة وعادةً ماتكون سنة واحدة </w:t>
      </w:r>
      <w:r w:rsidR="00D301C6" w:rsidRPr="00D612F0">
        <w:rPr>
          <w:rFonts w:ascii="Simplified Arabic" w:hAnsi="Simplified Arabic" w:cs="Simplified Arabic"/>
          <w:sz w:val="24"/>
          <w:szCs w:val="24"/>
          <w:rtl/>
          <w:lang w:bidi="ar-IQ"/>
        </w:rPr>
        <w:t xml:space="preserve">، </w:t>
      </w:r>
      <w:r w:rsidRPr="00D612F0">
        <w:rPr>
          <w:rFonts w:ascii="Simplified Arabic" w:hAnsi="Simplified Arabic" w:cs="Simplified Arabic"/>
          <w:sz w:val="24"/>
          <w:szCs w:val="24"/>
          <w:rtl/>
          <w:lang w:bidi="ar-IQ"/>
        </w:rPr>
        <w:t>ويتشارك في الناتج المحلي لمحافظة بابل كل من :الزراعة  تقريباً بنسبة 45% والتجارة بنسبة 25% والصناعة بنسبة 15% والسياحة بنسبة 10% .</w:t>
      </w:r>
    </w:p>
    <w:p w:rsidR="00D301C6" w:rsidRPr="00D612F0" w:rsidRDefault="00BD7B2F" w:rsidP="00D612F0">
      <w:pPr>
        <w:pStyle w:val="a6"/>
        <w:numPr>
          <w:ilvl w:val="0"/>
          <w:numId w:val="6"/>
        </w:numPr>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أن مجلس محافظة بابل جهة رقابية وتقريرية اما</w:t>
      </w:r>
      <w:r w:rsidR="00D301C6" w:rsidRPr="00D612F0">
        <w:rPr>
          <w:rFonts w:ascii="Simplified Arabic" w:hAnsi="Simplified Arabic" w:cs="Simplified Arabic"/>
          <w:sz w:val="24"/>
          <w:szCs w:val="24"/>
          <w:rtl/>
          <w:lang w:bidi="ar-IQ"/>
        </w:rPr>
        <w:t xml:space="preserve"> </w:t>
      </w:r>
      <w:r w:rsidRPr="00D612F0">
        <w:rPr>
          <w:rFonts w:ascii="Simplified Arabic" w:hAnsi="Simplified Arabic" w:cs="Simplified Arabic"/>
          <w:sz w:val="24"/>
          <w:szCs w:val="24"/>
          <w:rtl/>
          <w:lang w:bidi="ar-IQ"/>
        </w:rPr>
        <w:t>المحافظ فهو الجهة التنفيذية .</w:t>
      </w:r>
      <w:r w:rsidR="00D301C6" w:rsidRPr="00D612F0">
        <w:rPr>
          <w:rFonts w:ascii="Simplified Arabic" w:hAnsi="Simplified Arabic" w:cs="Simplified Arabic"/>
          <w:sz w:val="24"/>
          <w:szCs w:val="24"/>
          <w:rtl/>
          <w:lang w:bidi="ar-IQ"/>
        </w:rPr>
        <w:t xml:space="preserve"> وهو أوسع صلاحية من رئيس مجلس المحافظة </w:t>
      </w:r>
      <w:r w:rsidR="005A0D3F" w:rsidRPr="00D612F0">
        <w:rPr>
          <w:rFonts w:ascii="Simplified Arabic" w:hAnsi="Simplified Arabic" w:cs="Simplified Arabic"/>
          <w:sz w:val="24"/>
          <w:szCs w:val="24"/>
          <w:rtl/>
          <w:lang w:bidi="ar-IQ"/>
        </w:rPr>
        <w:t>وذلك</w:t>
      </w:r>
      <w:r w:rsidR="00D301C6" w:rsidRPr="00D612F0">
        <w:rPr>
          <w:rFonts w:ascii="Simplified Arabic" w:hAnsi="Simplified Arabic" w:cs="Simplified Arabic"/>
          <w:sz w:val="24"/>
          <w:szCs w:val="24"/>
          <w:rtl/>
          <w:lang w:bidi="ar-IQ"/>
        </w:rPr>
        <w:t xml:space="preserve"> </w:t>
      </w:r>
      <w:r w:rsidR="005A0D3F" w:rsidRPr="00D612F0">
        <w:rPr>
          <w:rFonts w:ascii="Simplified Arabic" w:hAnsi="Simplified Arabic" w:cs="Simplified Arabic"/>
          <w:sz w:val="24"/>
          <w:szCs w:val="24"/>
          <w:rtl/>
          <w:lang w:bidi="ar-IQ"/>
        </w:rPr>
        <w:t>ب</w:t>
      </w:r>
      <w:r w:rsidR="00D301C6" w:rsidRPr="00D612F0">
        <w:rPr>
          <w:rFonts w:ascii="Simplified Arabic" w:hAnsi="Simplified Arabic" w:cs="Simplified Arabic"/>
          <w:sz w:val="24"/>
          <w:szCs w:val="24"/>
          <w:rtl/>
          <w:lang w:bidi="ar-IQ"/>
        </w:rPr>
        <w:t xml:space="preserve">أشرافه على كافة المستويات والدوائر التنفيذية في المحافظة "ولكن يحق للمجلس أقالته " </w:t>
      </w:r>
    </w:p>
    <w:p w:rsidR="00BD7B2F" w:rsidRPr="00D612F0" w:rsidRDefault="00BD7B2F" w:rsidP="00D612F0">
      <w:pPr>
        <w:pStyle w:val="a6"/>
        <w:numPr>
          <w:ilvl w:val="0"/>
          <w:numId w:val="6"/>
        </w:numPr>
        <w:tabs>
          <w:tab w:val="left" w:pos="1076"/>
        </w:tabs>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 xml:space="preserve">تتماشى قرارات مجلس </w:t>
      </w:r>
      <w:r w:rsidR="00D301C6" w:rsidRPr="00D612F0">
        <w:rPr>
          <w:rFonts w:ascii="Simplified Arabic" w:hAnsi="Simplified Arabic" w:cs="Simplified Arabic"/>
          <w:sz w:val="24"/>
          <w:szCs w:val="24"/>
          <w:rtl/>
          <w:lang w:bidi="ar-IQ"/>
        </w:rPr>
        <w:t>ال</w:t>
      </w:r>
      <w:r w:rsidRPr="00D612F0">
        <w:rPr>
          <w:rFonts w:ascii="Simplified Arabic" w:hAnsi="Simplified Arabic" w:cs="Simplified Arabic"/>
          <w:sz w:val="24"/>
          <w:szCs w:val="24"/>
          <w:rtl/>
          <w:lang w:bidi="ar-IQ"/>
        </w:rPr>
        <w:t xml:space="preserve">محافظة مع ماجاء بقانون المحافظات رقم (21) لسنة 2008 وهناك مناقشة جدية لرفع مقترحات </w:t>
      </w:r>
      <w:r w:rsidR="007F0BE4" w:rsidRPr="00D612F0">
        <w:rPr>
          <w:rFonts w:ascii="Simplified Arabic" w:hAnsi="Simplified Arabic" w:cs="Simplified Arabic"/>
          <w:sz w:val="24"/>
          <w:szCs w:val="24"/>
          <w:rtl/>
          <w:lang w:bidi="ar-IQ"/>
        </w:rPr>
        <w:t xml:space="preserve">جديدة </w:t>
      </w:r>
      <w:r w:rsidRPr="00D612F0">
        <w:rPr>
          <w:rFonts w:ascii="Simplified Arabic" w:hAnsi="Simplified Arabic" w:cs="Simplified Arabic"/>
          <w:sz w:val="24"/>
          <w:szCs w:val="24"/>
          <w:rtl/>
          <w:lang w:bidi="ar-IQ"/>
        </w:rPr>
        <w:t>حول هذا القانون .</w:t>
      </w:r>
    </w:p>
    <w:p w:rsidR="00BD7B2F" w:rsidRPr="00D612F0" w:rsidRDefault="00BD7B2F"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وجود الهيئة الأستثمارية الفنية مؤشر جيد لعمل المجلس .</w:t>
      </w:r>
    </w:p>
    <w:p w:rsidR="00BD7B2F" w:rsidRPr="00D612F0" w:rsidRDefault="00BD7B2F" w:rsidP="00D612F0">
      <w:pPr>
        <w:pStyle w:val="a6"/>
        <w:numPr>
          <w:ilvl w:val="0"/>
          <w:numId w:val="6"/>
        </w:numPr>
        <w:spacing w:after="0" w:line="240" w:lineRule="auto"/>
        <w:ind w:left="368" w:hanging="284"/>
        <w:jc w:val="both"/>
        <w:rPr>
          <w:rFonts w:ascii="Simplified Arabic" w:hAnsi="Simplified Arabic" w:cs="Simplified Arabic"/>
          <w:sz w:val="24"/>
          <w:szCs w:val="24"/>
          <w:lang w:bidi="ar-IQ"/>
        </w:rPr>
      </w:pPr>
      <w:r w:rsidRPr="00D612F0">
        <w:rPr>
          <w:rFonts w:ascii="Simplified Arabic" w:hAnsi="Simplified Arabic" w:cs="Simplified Arabic"/>
          <w:sz w:val="24"/>
          <w:szCs w:val="24"/>
          <w:rtl/>
          <w:lang w:bidi="ar-IQ"/>
        </w:rPr>
        <w:t>أن المجلس لايتدخل بعمل (القضاء</w:t>
      </w:r>
      <w:r w:rsidR="00D301C6" w:rsidRPr="00D612F0">
        <w:rPr>
          <w:rFonts w:ascii="Simplified Arabic" w:hAnsi="Simplified Arabic" w:cs="Simplified Arabic"/>
          <w:sz w:val="24"/>
          <w:szCs w:val="24"/>
          <w:rtl/>
          <w:lang w:bidi="ar-IQ"/>
        </w:rPr>
        <w:t xml:space="preserve"> </w:t>
      </w:r>
      <w:r w:rsidRPr="00D612F0">
        <w:rPr>
          <w:rFonts w:ascii="Simplified Arabic" w:hAnsi="Simplified Arabic" w:cs="Simplified Arabic"/>
          <w:sz w:val="24"/>
          <w:szCs w:val="24"/>
          <w:rtl/>
          <w:lang w:bidi="ar-IQ"/>
        </w:rPr>
        <w:t>,الجامعات</w:t>
      </w:r>
      <w:r w:rsidR="00D301C6" w:rsidRPr="00D612F0">
        <w:rPr>
          <w:rFonts w:ascii="Simplified Arabic" w:hAnsi="Simplified Arabic" w:cs="Simplified Arabic"/>
          <w:sz w:val="24"/>
          <w:szCs w:val="24"/>
          <w:rtl/>
          <w:lang w:bidi="ar-IQ"/>
        </w:rPr>
        <w:t xml:space="preserve"> </w:t>
      </w:r>
      <w:r w:rsidRPr="00D612F0">
        <w:rPr>
          <w:rFonts w:ascii="Simplified Arabic" w:hAnsi="Simplified Arabic" w:cs="Simplified Arabic"/>
          <w:sz w:val="24"/>
          <w:szCs w:val="24"/>
          <w:rtl/>
          <w:lang w:bidi="ar-IQ"/>
        </w:rPr>
        <w:t>,الجيش) لكن هناك مشاريع مشتركة (بينه وبين الجامعة مثلاً).</w:t>
      </w:r>
    </w:p>
    <w:p w:rsidR="00BD7B2F" w:rsidRPr="00D612F0" w:rsidRDefault="00BD7B2F" w:rsidP="00D612F0">
      <w:pPr>
        <w:pStyle w:val="a6"/>
        <w:numPr>
          <w:ilvl w:val="0"/>
          <w:numId w:val="6"/>
        </w:numPr>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الموازنة تخصص حسب عدد السكان وأن معظم الموارد الذاتية للمحافظة تذهب للحكومة المركزية ولا تستفاد منها المحافظة.</w:t>
      </w:r>
    </w:p>
    <w:p w:rsidR="00BD7B2F" w:rsidRPr="00D612F0" w:rsidRDefault="00BD7B2F"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w:t>
      </w:r>
      <w:r w:rsidR="00AA3A47" w:rsidRPr="00D612F0">
        <w:rPr>
          <w:rFonts w:ascii="Simplified Arabic" w:hAnsi="Simplified Arabic" w:cs="Simplified Arabic"/>
          <w:sz w:val="24"/>
          <w:szCs w:val="24"/>
          <w:rtl/>
          <w:lang w:bidi="ar-IQ"/>
        </w:rPr>
        <w:t>3</w:t>
      </w:r>
      <w:r w:rsidRPr="00D612F0">
        <w:rPr>
          <w:rFonts w:ascii="Simplified Arabic" w:hAnsi="Simplified Arabic" w:cs="Simplified Arabic"/>
          <w:sz w:val="24"/>
          <w:szCs w:val="24"/>
          <w:rtl/>
          <w:lang w:bidi="ar-IQ"/>
        </w:rPr>
        <w:t>-قلة الخدمات المقدمة لأبناء المحافظة لعدم وجود مبالغ كافية وخاصة (الكهرباء والصحة والمجاري) يولد حالة عدم القبول من الناس وقلة الدعم للمجلس .</w:t>
      </w:r>
    </w:p>
    <w:p w:rsidR="00BD7B2F" w:rsidRPr="00D612F0" w:rsidRDefault="00BD7B2F"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w:t>
      </w:r>
      <w:r w:rsidR="00AA3A47" w:rsidRPr="00D612F0">
        <w:rPr>
          <w:rFonts w:ascii="Simplified Arabic" w:hAnsi="Simplified Arabic" w:cs="Simplified Arabic"/>
          <w:sz w:val="24"/>
          <w:szCs w:val="24"/>
          <w:rtl/>
          <w:lang w:bidi="ar-IQ"/>
        </w:rPr>
        <w:t>4</w:t>
      </w:r>
      <w:r w:rsidRPr="00D612F0">
        <w:rPr>
          <w:rFonts w:ascii="Simplified Arabic" w:hAnsi="Simplified Arabic" w:cs="Simplified Arabic"/>
          <w:sz w:val="24"/>
          <w:szCs w:val="24"/>
          <w:rtl/>
          <w:lang w:bidi="ar-IQ"/>
        </w:rPr>
        <w:t>-</w:t>
      </w:r>
      <w:r w:rsidR="007F0BE4" w:rsidRPr="00D612F0">
        <w:rPr>
          <w:rFonts w:ascii="Simplified Arabic" w:hAnsi="Simplified Arabic" w:cs="Simplified Arabic"/>
          <w:sz w:val="24"/>
          <w:szCs w:val="24"/>
          <w:rtl/>
          <w:lang w:bidi="ar-IQ"/>
        </w:rPr>
        <w:t xml:space="preserve"> و</w:t>
      </w:r>
      <w:r w:rsidRPr="00D612F0">
        <w:rPr>
          <w:rFonts w:ascii="Simplified Arabic" w:hAnsi="Simplified Arabic" w:cs="Simplified Arabic"/>
          <w:sz w:val="24"/>
          <w:szCs w:val="24"/>
          <w:rtl/>
          <w:lang w:bidi="ar-IQ"/>
        </w:rPr>
        <w:t>جود هيئة التنسيق بين مجالس المحافظات يدلل على روح التعاون بين المحافظات للنهوض بمستوى البلد .</w:t>
      </w:r>
    </w:p>
    <w:p w:rsidR="000E16BF" w:rsidRPr="00D612F0" w:rsidRDefault="000E16BF" w:rsidP="00D612F0">
      <w:pPr>
        <w:spacing w:after="0" w:line="240" w:lineRule="auto"/>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اما نتائج البحث الاحصائية فقد بينت الاتي:-</w:t>
      </w:r>
    </w:p>
    <w:p w:rsidR="000E16BF" w:rsidRPr="00D612F0" w:rsidRDefault="000E16BF"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w:t>
      </w:r>
      <w:r w:rsidRPr="00D612F0">
        <w:rPr>
          <w:rFonts w:ascii="Simplified Arabic" w:hAnsi="Simplified Arabic" w:cs="Simplified Arabic"/>
          <w:sz w:val="24"/>
          <w:szCs w:val="24"/>
          <w:rtl/>
        </w:rPr>
        <w:t xml:space="preserve"> </w:t>
      </w:r>
      <w:r w:rsidRPr="00D612F0">
        <w:rPr>
          <w:rFonts w:ascii="Simplified Arabic" w:hAnsi="Simplified Arabic" w:cs="Simplified Arabic"/>
          <w:sz w:val="24"/>
          <w:szCs w:val="24"/>
          <w:rtl/>
          <w:lang w:bidi="ar-IQ"/>
        </w:rPr>
        <w:t>عدم قدرة المجلس على تقديم الخدمة التي وعد الناس بتقديمها وعدم الاستجابة بشكل دقيق لطلباتهم وحفظها بموجب القانون.</w:t>
      </w:r>
    </w:p>
    <w:p w:rsidR="000E16BF" w:rsidRPr="00D612F0" w:rsidRDefault="000E16BF"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w:t>
      </w:r>
      <w:r w:rsidRPr="00D612F0">
        <w:rPr>
          <w:rFonts w:ascii="Simplified Arabic" w:hAnsi="Simplified Arabic" w:cs="Simplified Arabic"/>
          <w:sz w:val="24"/>
          <w:szCs w:val="24"/>
          <w:rtl/>
        </w:rPr>
        <w:t xml:space="preserve"> </w:t>
      </w:r>
      <w:r w:rsidRPr="00D612F0">
        <w:rPr>
          <w:rFonts w:ascii="Simplified Arabic" w:hAnsi="Simplified Arabic" w:cs="Simplified Arabic"/>
          <w:sz w:val="24"/>
          <w:szCs w:val="24"/>
          <w:rtl/>
          <w:lang w:bidi="ar-IQ"/>
        </w:rPr>
        <w:t>عدم اهلية المجلس للعمل ، ونقص اعضاءه للخبره والمعرفة ، ووجود الاخطاء في اعماله اثناء تقديمه للخدمة.</w:t>
      </w:r>
    </w:p>
    <w:p w:rsidR="00892A96" w:rsidRPr="00D612F0" w:rsidRDefault="00892A96"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w:t>
      </w:r>
      <w:r w:rsidRPr="00D612F0">
        <w:rPr>
          <w:rFonts w:ascii="Simplified Arabic" w:hAnsi="Simplified Arabic" w:cs="Simplified Arabic"/>
          <w:sz w:val="24"/>
          <w:szCs w:val="24"/>
          <w:rtl/>
        </w:rPr>
        <w:t xml:space="preserve"> </w:t>
      </w:r>
      <w:r w:rsidRPr="00D612F0">
        <w:rPr>
          <w:rFonts w:ascii="Simplified Arabic" w:hAnsi="Simplified Arabic" w:cs="Simplified Arabic"/>
          <w:sz w:val="24"/>
          <w:szCs w:val="24"/>
          <w:rtl/>
          <w:lang w:bidi="ar-IQ"/>
        </w:rPr>
        <w:t>هنالك ضعف بشكل عام لبعد العلاقات والذي يعني التعامل باحترام وشفافية مع طالبي الخدمة, عدا الفقرة الخاصة بالاعلان عن نشاطات المجلس والخدمات المقدمة.</w:t>
      </w:r>
    </w:p>
    <w:p w:rsidR="00892A96" w:rsidRPr="00D612F0" w:rsidRDefault="00892A96"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lastRenderedPageBreak/>
        <w:t>- عدم الامان والثقة بالحصول على خدمة جيدة والتحرر من المخاوف والتردد ’ باستثناء الفقرة (18) حيث حصلت على شدة اجابة مقدارها (53%)  ووسط حسابي مقارب للوسط الفرضي مما يعني وجود اجهزة السلامة والامان التي تحفظ حياة اعضاء المجلس والمراجعين داخل المجلس.</w:t>
      </w:r>
    </w:p>
    <w:p w:rsidR="00892A96" w:rsidRPr="00D612F0" w:rsidRDefault="00892A96"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ضعف في وسائل الاتصال بالمجلس لعدم تفرغ الاعضاء او عدم تواجدهم ،اما الفقرة (22) فقد حصلت على وسط حسابي مقارب للوسط الحسابي الفرضي واهمية نسبية (58%) مما يدل على ملائمة موقع المجلس الحالي وقربه وسهولة الوصول اليه من قبل المواطنين.</w:t>
      </w:r>
    </w:p>
    <w:p w:rsidR="00892A96" w:rsidRPr="00D612F0" w:rsidRDefault="00892A96" w:rsidP="00D612F0">
      <w:pPr>
        <w:pStyle w:val="a6"/>
        <w:spacing w:after="0" w:line="240" w:lineRule="auto"/>
        <w:ind w:left="368" w:hanging="284"/>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w:t>
      </w:r>
      <w:r w:rsidRPr="00D612F0">
        <w:rPr>
          <w:rFonts w:ascii="Simplified Arabic" w:hAnsi="Simplified Arabic" w:cs="Simplified Arabic"/>
          <w:sz w:val="24"/>
          <w:szCs w:val="24"/>
          <w:rtl/>
        </w:rPr>
        <w:t xml:space="preserve"> </w:t>
      </w:r>
      <w:r w:rsidRPr="00D612F0">
        <w:rPr>
          <w:rFonts w:ascii="Simplified Arabic" w:hAnsi="Simplified Arabic" w:cs="Simplified Arabic"/>
          <w:sz w:val="24"/>
          <w:szCs w:val="24"/>
          <w:rtl/>
          <w:lang w:bidi="ar-IQ"/>
        </w:rPr>
        <w:t>عدم تفهم المجلس لحاجات ورغبات المواطنين الضرورية .</w:t>
      </w:r>
    </w:p>
    <w:p w:rsidR="00BD7B2F" w:rsidRPr="00D612F0" w:rsidRDefault="0085299E" w:rsidP="00BF70AD">
      <w:pPr>
        <w:spacing w:after="0" w:line="240" w:lineRule="auto"/>
        <w:jc w:val="both"/>
        <w:rPr>
          <w:rFonts w:ascii="Simplified Arabic" w:hAnsi="Simplified Arabic" w:cs="Simplified Arabic"/>
          <w:b/>
          <w:bCs/>
          <w:sz w:val="24"/>
          <w:szCs w:val="24"/>
          <w:rtl/>
        </w:rPr>
      </w:pPr>
      <w:r w:rsidRPr="00D612F0">
        <w:rPr>
          <w:rFonts w:ascii="Simplified Arabic" w:hAnsi="Simplified Arabic" w:cs="Simplified Arabic"/>
          <w:b/>
          <w:bCs/>
          <w:sz w:val="24"/>
          <w:szCs w:val="24"/>
          <w:rtl/>
        </w:rPr>
        <w:t xml:space="preserve">ثانياً:- </w:t>
      </w:r>
      <w:r w:rsidR="00BD7B2F" w:rsidRPr="00D612F0">
        <w:rPr>
          <w:rFonts w:ascii="Simplified Arabic" w:hAnsi="Simplified Arabic" w:cs="Simplified Arabic"/>
          <w:b/>
          <w:bCs/>
          <w:sz w:val="24"/>
          <w:szCs w:val="24"/>
          <w:rtl/>
        </w:rPr>
        <w:t>التوصيات :</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xml:space="preserve">1-زيادة النسبة المخصصة للمحافظة من موازنة الدولة للقيام بتنفيذ المشاريع الخدمية كون المحافظة بأمس الحاجة لها </w:t>
      </w:r>
      <w:r w:rsidR="00BB3155" w:rsidRPr="00D612F0">
        <w:rPr>
          <w:rFonts w:ascii="Simplified Arabic" w:hAnsi="Simplified Arabic" w:cs="Simplified Arabic"/>
          <w:sz w:val="24"/>
          <w:szCs w:val="24"/>
          <w:rtl/>
          <w:lang w:bidi="ar-IQ"/>
        </w:rPr>
        <w:t>وخاصةً (المستشفيات والمراكز التخصصية)</w:t>
      </w:r>
      <w:r w:rsidRPr="00D612F0">
        <w:rPr>
          <w:rFonts w:ascii="Simplified Arabic" w:hAnsi="Simplified Arabic" w:cs="Simplified Arabic"/>
          <w:sz w:val="24"/>
          <w:szCs w:val="24"/>
          <w:rtl/>
          <w:lang w:bidi="ar-IQ"/>
        </w:rPr>
        <w:t>.</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xml:space="preserve">2-زيادة نسبة </w:t>
      </w:r>
      <w:r w:rsidR="00664741" w:rsidRPr="00D612F0">
        <w:rPr>
          <w:rFonts w:ascii="Simplified Arabic" w:hAnsi="Simplified Arabic" w:cs="Simplified Arabic"/>
          <w:sz w:val="24"/>
          <w:szCs w:val="24"/>
          <w:rtl/>
          <w:lang w:bidi="ar-IQ"/>
        </w:rPr>
        <w:t xml:space="preserve"> الاستفادة من ا</w:t>
      </w:r>
      <w:r w:rsidRPr="00D612F0">
        <w:rPr>
          <w:rFonts w:ascii="Simplified Arabic" w:hAnsi="Simplified Arabic" w:cs="Simplified Arabic"/>
          <w:sz w:val="24"/>
          <w:szCs w:val="24"/>
          <w:rtl/>
          <w:lang w:bidi="ar-IQ"/>
        </w:rPr>
        <w:t>لموارد الذاتية بحيث تصبح 50% منها للحكومة المركزية و50% للأدارة المحلية لكي تلائم حجم المتطلبات .</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3-فصل السياسة عن الأدارة وعدم تأثير الأحزاب في تقديم الخدمات وعرقلة تنمية المحافظة .</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xml:space="preserve">4-زيادة المشاريع الأستثمارية وأستغلال الأيدي العاملة للقضاء على البطالة </w:t>
      </w:r>
      <w:r w:rsidR="00BB3155" w:rsidRPr="00D612F0">
        <w:rPr>
          <w:rFonts w:ascii="Simplified Arabic" w:hAnsi="Simplified Arabic" w:cs="Simplified Arabic"/>
          <w:sz w:val="24"/>
          <w:szCs w:val="24"/>
          <w:rtl/>
          <w:lang w:bidi="ar-IQ"/>
        </w:rPr>
        <w:t>في المحافظة (بتعيين الخريجين من اهالي محافظة بابل فقط فيها)</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5-على الأدارة التنفيذية وضع الخطط من أرض الواقع وحسب الامكانيات .</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6</w:t>
      </w:r>
      <w:r w:rsidR="0085299E" w:rsidRPr="00D612F0">
        <w:rPr>
          <w:rFonts w:ascii="Simplified Arabic" w:hAnsi="Simplified Arabic" w:cs="Simplified Arabic"/>
          <w:sz w:val="24"/>
          <w:szCs w:val="24"/>
          <w:rtl/>
          <w:lang w:bidi="ar-IQ"/>
        </w:rPr>
        <w:t xml:space="preserve">- </w:t>
      </w:r>
      <w:r w:rsidRPr="00D612F0">
        <w:rPr>
          <w:rFonts w:ascii="Simplified Arabic" w:hAnsi="Simplified Arabic" w:cs="Simplified Arabic"/>
          <w:sz w:val="24"/>
          <w:szCs w:val="24"/>
          <w:rtl/>
          <w:lang w:bidi="ar-IQ"/>
        </w:rPr>
        <w:t xml:space="preserve">تشجيع </w:t>
      </w:r>
      <w:r w:rsidR="00BB3155" w:rsidRPr="00D612F0">
        <w:rPr>
          <w:rFonts w:ascii="Simplified Arabic" w:hAnsi="Simplified Arabic" w:cs="Simplified Arabic"/>
          <w:sz w:val="24"/>
          <w:szCs w:val="24"/>
          <w:rtl/>
          <w:lang w:bidi="ar-IQ"/>
        </w:rPr>
        <w:t>ا</w:t>
      </w:r>
      <w:r w:rsidRPr="00D612F0">
        <w:rPr>
          <w:rFonts w:ascii="Simplified Arabic" w:hAnsi="Simplified Arabic" w:cs="Simplified Arabic"/>
          <w:sz w:val="24"/>
          <w:szCs w:val="24"/>
          <w:rtl/>
          <w:lang w:bidi="ar-IQ"/>
        </w:rPr>
        <w:t>لمشاريع الزراعية ونشر الوعي الثقافي بأهمية المنتج المحلي</w:t>
      </w:r>
      <w:r w:rsidR="00BB3155" w:rsidRPr="00D612F0">
        <w:rPr>
          <w:rFonts w:ascii="Simplified Arabic" w:hAnsi="Simplified Arabic" w:cs="Simplified Arabic"/>
          <w:sz w:val="24"/>
          <w:szCs w:val="24"/>
          <w:rtl/>
          <w:lang w:bidi="ar-IQ"/>
        </w:rPr>
        <w:t xml:space="preserve"> خاصةً وان المحافظة تتمتع باراضي خصبة ومناخ معتدل</w:t>
      </w:r>
      <w:r w:rsidRPr="00D612F0">
        <w:rPr>
          <w:rFonts w:ascii="Simplified Arabic" w:hAnsi="Simplified Arabic" w:cs="Simplified Arabic"/>
          <w:sz w:val="24"/>
          <w:szCs w:val="24"/>
          <w:rtl/>
          <w:lang w:bidi="ar-IQ"/>
        </w:rPr>
        <w:t xml:space="preserve"> .</w:t>
      </w:r>
    </w:p>
    <w:p w:rsidR="00BD7B2F" w:rsidRPr="00D612F0" w:rsidRDefault="00BD7B2F"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xml:space="preserve">7-على مجلس النواب دعم المجالس المحلية </w:t>
      </w:r>
      <w:r w:rsidR="000E356B" w:rsidRPr="00D612F0">
        <w:rPr>
          <w:rFonts w:ascii="Simplified Arabic" w:hAnsi="Simplified Arabic" w:cs="Simplified Arabic"/>
          <w:sz w:val="24"/>
          <w:szCs w:val="24"/>
          <w:rtl/>
          <w:lang w:bidi="ar-IQ"/>
        </w:rPr>
        <w:t xml:space="preserve">(ومن ضمنها مجلس محافظة بابل) </w:t>
      </w:r>
      <w:r w:rsidRPr="00D612F0">
        <w:rPr>
          <w:rFonts w:ascii="Simplified Arabic" w:hAnsi="Simplified Arabic" w:cs="Simplified Arabic"/>
          <w:sz w:val="24"/>
          <w:szCs w:val="24"/>
          <w:rtl/>
          <w:lang w:bidi="ar-IQ"/>
        </w:rPr>
        <w:t xml:space="preserve">وليس تحجيم دوره وصلاحياته </w:t>
      </w:r>
      <w:r w:rsidR="005A0D3F" w:rsidRPr="00D612F0">
        <w:rPr>
          <w:rFonts w:ascii="Simplified Arabic" w:hAnsi="Simplified Arabic" w:cs="Simplified Arabic"/>
          <w:sz w:val="24"/>
          <w:szCs w:val="24"/>
          <w:rtl/>
          <w:lang w:bidi="ar-IQ"/>
        </w:rPr>
        <w:t>وذلك</w:t>
      </w:r>
      <w:r w:rsidRPr="00D612F0">
        <w:rPr>
          <w:rFonts w:ascii="Simplified Arabic" w:hAnsi="Simplified Arabic" w:cs="Simplified Arabic"/>
          <w:sz w:val="24"/>
          <w:szCs w:val="24"/>
          <w:rtl/>
          <w:lang w:bidi="ar-IQ"/>
        </w:rPr>
        <w:t xml:space="preserve"> </w:t>
      </w:r>
      <w:r w:rsidR="005A0D3F" w:rsidRPr="00D612F0">
        <w:rPr>
          <w:rFonts w:ascii="Simplified Arabic" w:hAnsi="Simplified Arabic" w:cs="Simplified Arabic"/>
          <w:sz w:val="24"/>
          <w:szCs w:val="24"/>
          <w:rtl/>
          <w:lang w:bidi="ar-IQ"/>
        </w:rPr>
        <w:t>ب</w:t>
      </w:r>
      <w:r w:rsidRPr="00D612F0">
        <w:rPr>
          <w:rFonts w:ascii="Simplified Arabic" w:hAnsi="Simplified Arabic" w:cs="Simplified Arabic"/>
          <w:sz w:val="24"/>
          <w:szCs w:val="24"/>
          <w:rtl/>
          <w:lang w:bidi="ar-IQ"/>
        </w:rPr>
        <w:t>ممارسة الرقابة فقط.</w:t>
      </w:r>
    </w:p>
    <w:p w:rsidR="00BB3155" w:rsidRPr="00D612F0" w:rsidRDefault="00BB3155"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8-توعية المواطنين لعدم التبذير في اسغلال الطاقة(خاصة الكهرباء) بسبب تقادم شبكات الكهرباء في المحافظة .</w:t>
      </w:r>
    </w:p>
    <w:p w:rsidR="00BB3155" w:rsidRPr="00D612F0" w:rsidRDefault="00BB3155"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9-الاسراع بتنفيذ شبكات الصرف الصحي ومياه الامطار كون المواطن يعاني</w:t>
      </w:r>
      <w:r w:rsidR="00BC7605" w:rsidRPr="00D612F0">
        <w:rPr>
          <w:rFonts w:ascii="Simplified Arabic" w:hAnsi="Simplified Arabic" w:cs="Simplified Arabic"/>
          <w:sz w:val="24"/>
          <w:szCs w:val="24"/>
          <w:rtl/>
          <w:lang w:bidi="ar-IQ"/>
        </w:rPr>
        <w:t xml:space="preserve"> الكثير لانسدادها واندثارها وخاصةً</w:t>
      </w:r>
      <w:r w:rsidRPr="00D612F0">
        <w:rPr>
          <w:rFonts w:ascii="Simplified Arabic" w:hAnsi="Simplified Arabic" w:cs="Simplified Arabic"/>
          <w:sz w:val="24"/>
          <w:szCs w:val="24"/>
          <w:rtl/>
          <w:lang w:bidi="ar-IQ"/>
        </w:rPr>
        <w:t xml:space="preserve"> في فصل الشتاء </w:t>
      </w:r>
      <w:r w:rsidR="00BC7605" w:rsidRPr="00D612F0">
        <w:rPr>
          <w:rFonts w:ascii="Simplified Arabic" w:hAnsi="Simplified Arabic" w:cs="Simplified Arabic"/>
          <w:sz w:val="24"/>
          <w:szCs w:val="24"/>
          <w:rtl/>
          <w:lang w:bidi="ar-IQ"/>
        </w:rPr>
        <w:t>.</w:t>
      </w:r>
    </w:p>
    <w:p w:rsidR="00BC7605" w:rsidRPr="00D612F0" w:rsidRDefault="00BC7605"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10-المركز والاقضية والنواحي تعاني من نقص في الشوارع المبلطة، مما يتطلب الالتفات لهذة المشكلة، وايجاد الحلول لها.</w:t>
      </w:r>
    </w:p>
    <w:p w:rsidR="00892A96" w:rsidRPr="00D612F0" w:rsidRDefault="00BC7605"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11-انشاء مختبرات فنية وانشائية تعتمد المواصفات الدولية لانجاز المشاريع، وكذلك اخضاع القطاع الصحي</w:t>
      </w:r>
      <w:r w:rsidR="00D612F0">
        <w:rPr>
          <w:rFonts w:ascii="Simplified Arabic" w:hAnsi="Simplified Arabic" w:cs="Simplified Arabic" w:hint="cs"/>
          <w:sz w:val="24"/>
          <w:szCs w:val="24"/>
          <w:rtl/>
          <w:lang w:bidi="ar-IQ"/>
        </w:rPr>
        <w:t xml:space="preserve"> </w:t>
      </w:r>
      <w:r w:rsidR="00D612F0">
        <w:rPr>
          <w:rFonts w:ascii="Simplified Arabic" w:hAnsi="Simplified Arabic" w:cs="Simplified Arabic"/>
          <w:sz w:val="24"/>
          <w:szCs w:val="24"/>
          <w:rtl/>
          <w:lang w:bidi="ar-IQ"/>
        </w:rPr>
        <w:t>(</w:t>
      </w:r>
      <w:r w:rsidRPr="00D612F0">
        <w:rPr>
          <w:rFonts w:ascii="Simplified Arabic" w:hAnsi="Simplified Arabic" w:cs="Simplified Arabic"/>
          <w:sz w:val="24"/>
          <w:szCs w:val="24"/>
          <w:rtl/>
          <w:lang w:bidi="ar-IQ"/>
        </w:rPr>
        <w:t>وخاصةً الخاص منه) الى السيطرة النوعية.</w:t>
      </w:r>
    </w:p>
    <w:p w:rsidR="00BC7605" w:rsidRPr="00D612F0" w:rsidRDefault="00BC7605"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12-الرجوع في تنفيذ المشاريع الى التخطيط العمراني كونه من التصاميم الاساسية للمحافظة.</w:t>
      </w:r>
    </w:p>
    <w:p w:rsidR="00892A96" w:rsidRPr="00D612F0" w:rsidRDefault="00892A96"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13- اعادة النظر بسياسات المجلس في تقديم الخدمات والايفاء بالوعود والصدق في الخطابة.</w:t>
      </w:r>
    </w:p>
    <w:p w:rsidR="00892A96" w:rsidRPr="00D612F0" w:rsidRDefault="00892A96"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 xml:space="preserve">14-اخضاع اعضاء المجلس لدورات تدريبية متخصصة لزيادة الخبرة </w:t>
      </w:r>
      <w:r w:rsidR="007C1394" w:rsidRPr="00D612F0">
        <w:rPr>
          <w:rFonts w:ascii="Simplified Arabic" w:hAnsi="Simplified Arabic" w:cs="Simplified Arabic"/>
          <w:sz w:val="24"/>
          <w:szCs w:val="24"/>
          <w:rtl/>
          <w:lang w:bidi="ar-IQ"/>
        </w:rPr>
        <w:t>وتطوير الكفاءات.</w:t>
      </w:r>
    </w:p>
    <w:p w:rsidR="007C1394" w:rsidRPr="00D612F0" w:rsidRDefault="007C1394"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15-الوضوح في التعامل مع الاخرين واحترام جميع الطبقات وتسهيل الاجراءات لانجاز المعاملات.</w:t>
      </w:r>
    </w:p>
    <w:p w:rsidR="007C1394" w:rsidRPr="00D612F0" w:rsidRDefault="007C1394" w:rsidP="00D612F0">
      <w:pPr>
        <w:pStyle w:val="a6"/>
        <w:spacing w:after="0" w:line="240" w:lineRule="auto"/>
        <w:ind w:left="509" w:hanging="425"/>
        <w:jc w:val="both"/>
        <w:rPr>
          <w:rFonts w:ascii="Simplified Arabic" w:hAnsi="Simplified Arabic" w:cs="Simplified Arabic"/>
          <w:sz w:val="24"/>
          <w:szCs w:val="24"/>
          <w:rtl/>
          <w:lang w:bidi="ar-IQ"/>
        </w:rPr>
      </w:pPr>
      <w:r w:rsidRPr="00D612F0">
        <w:rPr>
          <w:rFonts w:ascii="Simplified Arabic" w:hAnsi="Simplified Arabic" w:cs="Simplified Arabic"/>
          <w:sz w:val="24"/>
          <w:szCs w:val="24"/>
          <w:rtl/>
          <w:lang w:bidi="ar-IQ"/>
        </w:rPr>
        <w:t>16-التواصل المستمر مع مشاكل المواطنين ومتابعة انجاز المشاريع لخدمة مدينتا الحبيبة.</w:t>
      </w:r>
    </w:p>
    <w:p w:rsidR="00F8795B" w:rsidRPr="00D612F0" w:rsidRDefault="000372EA" w:rsidP="00D612F0">
      <w:pPr>
        <w:pStyle w:val="1"/>
        <w:ind w:hanging="276"/>
        <w:jc w:val="both"/>
        <w:rPr>
          <w:rFonts w:ascii="Simplified Arabic" w:hAnsi="Simplified Arabic"/>
          <w:rtl/>
        </w:rPr>
      </w:pPr>
      <w:r w:rsidRPr="00D612F0">
        <w:rPr>
          <w:rFonts w:ascii="Simplified Arabic" w:hAnsi="Simplified Arabic"/>
          <w:rtl/>
        </w:rPr>
        <w:lastRenderedPageBreak/>
        <w:t>المصادر</w:t>
      </w:r>
    </w:p>
    <w:p w:rsidR="00F8795B" w:rsidRPr="00D612F0" w:rsidRDefault="000372EA" w:rsidP="00D612F0">
      <w:pPr>
        <w:pStyle w:val="1"/>
        <w:ind w:hanging="276"/>
        <w:jc w:val="both"/>
        <w:rPr>
          <w:rFonts w:ascii="Simplified Arabic" w:hAnsi="Simplified Arabic"/>
          <w:sz w:val="24"/>
          <w:szCs w:val="24"/>
          <w:rtl/>
        </w:rPr>
      </w:pPr>
      <w:bookmarkStart w:id="0" w:name="_Toc157161371"/>
      <w:bookmarkStart w:id="1" w:name="_Toc49534809"/>
      <w:r w:rsidRPr="00D612F0">
        <w:rPr>
          <w:rFonts w:ascii="Simplified Arabic" w:hAnsi="Simplified Arabic"/>
          <w:sz w:val="24"/>
          <w:szCs w:val="24"/>
          <w:rtl/>
        </w:rPr>
        <w:t xml:space="preserve">المصادر </w:t>
      </w:r>
      <w:r w:rsidR="00F8795B" w:rsidRPr="00D612F0">
        <w:rPr>
          <w:rFonts w:ascii="Simplified Arabic" w:hAnsi="Simplified Arabic"/>
          <w:sz w:val="24"/>
          <w:szCs w:val="24"/>
          <w:rtl/>
        </w:rPr>
        <w:t>العـربـية:</w:t>
      </w:r>
      <w:bookmarkEnd w:id="0"/>
      <w:bookmarkEnd w:id="1"/>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الباز، داوود- النظم السياسية (الدولة والحكومة)- دار الفكر الجامعي – الاسكندرية – 2006.</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البكري, ثامر ياسر, (2002), "إدارة التسويق", (الدار الجامعية للطباعة والنشر والترجمة: فرع الموصل).</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البكري, سونيا, (2000), "إدارة الإنتاج والعمليات: مدخل النظم", (القاهرة: الدار الجامعية للطبع والنشر).</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الجمال، احمد عبد القادر-دراسات في النظم الاجتماعية والسياسية-مكتبة النهضة المصرية-الطبعة الاولى-1956.</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جواد، عباس حسين و عبد ، ارزوقي عباس- (2006) السياسات العامة(المدخل-الصياغة-التنفيذ-التقييم)</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جواد،</w:t>
      </w:r>
      <w:r w:rsidR="003479FD" w:rsidRPr="00D612F0">
        <w:rPr>
          <w:rFonts w:ascii="Simplified Arabic" w:hAnsi="Simplified Arabic" w:cs="Simplified Arabic"/>
          <w:sz w:val="24"/>
          <w:szCs w:val="24"/>
          <w:rtl/>
          <w:lang w:eastAsia="ar-SA"/>
        </w:rPr>
        <w:t xml:space="preserve"> </w:t>
      </w:r>
      <w:r w:rsidRPr="00D612F0">
        <w:rPr>
          <w:rFonts w:ascii="Simplified Arabic" w:hAnsi="Simplified Arabic" w:cs="Simplified Arabic"/>
          <w:sz w:val="24"/>
          <w:szCs w:val="24"/>
          <w:rtl/>
          <w:lang w:eastAsia="ar-SA"/>
        </w:rPr>
        <w:t>شوقي ناجي&amp; المؤمن،</w:t>
      </w:r>
      <w:r w:rsidR="003479FD" w:rsidRPr="00D612F0">
        <w:rPr>
          <w:rFonts w:ascii="Simplified Arabic" w:hAnsi="Simplified Arabic" w:cs="Simplified Arabic"/>
          <w:sz w:val="24"/>
          <w:szCs w:val="24"/>
          <w:rtl/>
          <w:lang w:eastAsia="ar-SA"/>
        </w:rPr>
        <w:t xml:space="preserve"> </w:t>
      </w:r>
      <w:r w:rsidRPr="00D612F0">
        <w:rPr>
          <w:rFonts w:ascii="Simplified Arabic" w:hAnsi="Simplified Arabic" w:cs="Simplified Arabic"/>
          <w:sz w:val="24"/>
          <w:szCs w:val="24"/>
          <w:rtl/>
          <w:lang w:eastAsia="ar-SA"/>
        </w:rPr>
        <w:t>قيس عبد علي- سياسات الاعمال-بغداد-1990.</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حسن،</w:t>
      </w:r>
      <w:r w:rsidR="003479FD" w:rsidRPr="00D612F0">
        <w:rPr>
          <w:rFonts w:ascii="Simplified Arabic" w:hAnsi="Simplified Arabic" w:cs="Simplified Arabic"/>
          <w:sz w:val="24"/>
          <w:szCs w:val="24"/>
          <w:rtl/>
          <w:lang w:eastAsia="ar-SA"/>
        </w:rPr>
        <w:t xml:space="preserve"> </w:t>
      </w:r>
      <w:r w:rsidRPr="00D612F0">
        <w:rPr>
          <w:rFonts w:ascii="Simplified Arabic" w:hAnsi="Simplified Arabic" w:cs="Simplified Arabic"/>
          <w:sz w:val="24"/>
          <w:szCs w:val="24"/>
          <w:rtl/>
          <w:lang w:eastAsia="ar-SA"/>
        </w:rPr>
        <w:t>محمد حربي-علم المنظمة(الاصول والتطور والتكامل)-جامعة الموصل-العراق -1989.</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دراكر, بيتر, (1996), "الإدارة :المهام", ج1, ترجمة: محمد عبد الكريم, مراجعة: نادية الهادي, (القاهرة: الدار الدولية للنشر والتوزيع), طبعة هاربر لعام (1985).</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الذنون،</w:t>
      </w:r>
      <w:r w:rsidR="003479FD" w:rsidRPr="00D612F0">
        <w:rPr>
          <w:rFonts w:ascii="Simplified Arabic" w:hAnsi="Simplified Arabic" w:cs="Simplified Arabic"/>
          <w:sz w:val="24"/>
          <w:szCs w:val="24"/>
          <w:rtl/>
          <w:lang w:eastAsia="ar-SA"/>
        </w:rPr>
        <w:t xml:space="preserve"> </w:t>
      </w:r>
      <w:r w:rsidRPr="00D612F0">
        <w:rPr>
          <w:rFonts w:ascii="Simplified Arabic" w:hAnsi="Simplified Arabic" w:cs="Simplified Arabic"/>
          <w:sz w:val="24"/>
          <w:szCs w:val="24"/>
          <w:rtl/>
          <w:lang w:eastAsia="ar-SA"/>
        </w:rPr>
        <w:t>حسن علي- سياسات الحكم / اوستن رني- المكتبة الاهلية –بغداد بمساعدة مؤسسة فرانكلين للطباعة والنشر-نيويورك-1964.</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الزيدي, قيس إبراهيم حسين, (2000), "نمط التفكير الاستراتيجي للمستويات القيادية العليا في منظمات الإدارة العامة العراقية وأثره في اتجاهاتهم نحو التغيير الاستراتيجي: مدخل معرفي"، رسالة ماجستير في الإدارة العامة, كلية الإدارة والاقتصاد, جامعة بغداد.</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عبد القوي، خيري- دراسة السياسة العامة منشورات ذات السلاسل-1989</w:t>
      </w:r>
      <w:r w:rsidRPr="00D612F0">
        <w:rPr>
          <w:rFonts w:ascii="Simplified Arabic" w:hAnsi="Simplified Arabic" w:cs="Simplified Arabic"/>
          <w:sz w:val="24"/>
          <w:szCs w:val="24"/>
          <w:rtl/>
          <w:lang w:eastAsia="ar-SA" w:bidi="ar-IQ"/>
        </w:rPr>
        <w:t>.</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الكبيسي، عامر – صنع السياسات العامة وتحليلها- قطر –الدوحة-1998.</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كيطان، جواد كاظم-رسالة ماجستير بعنوان(التخطيط والسياسة العامة /الاسس والضرورات المجتمعية)- 2004.</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مجلة الترابط-المشروع الاداري الاصلاحي العراقي-بغداد- 2011.</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محسن، عبد الكريم, والنجار, صباح مجيد, (2004), "إدارة الإنتاج والعمليات", ط1, (عمان: دار وائل للطباعة والنشر).</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rtl/>
          <w:lang w:eastAsia="ar-SA"/>
        </w:rPr>
      </w:pPr>
      <w:r w:rsidRPr="00D612F0">
        <w:rPr>
          <w:rFonts w:ascii="Simplified Arabic" w:hAnsi="Simplified Arabic" w:cs="Simplified Arabic"/>
          <w:sz w:val="24"/>
          <w:szCs w:val="24"/>
          <w:rtl/>
          <w:lang w:eastAsia="ar-SA"/>
        </w:rPr>
        <w:t>مدخل لفهم السياسات العامة/حسن بن بلا/  2012</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المساعد، زكي خليل، (2003)، "تسويق الخدمات وتطبيقاته"، ط1، (عمّان: دار المناهج للنشر والتوزيع).</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منوفي</w:t>
      </w:r>
      <w:r w:rsidR="00654D7A" w:rsidRPr="00D612F0">
        <w:rPr>
          <w:rFonts w:ascii="Simplified Arabic" w:hAnsi="Simplified Arabic" w:cs="Simplified Arabic"/>
          <w:sz w:val="24"/>
          <w:szCs w:val="24"/>
          <w:rtl/>
          <w:lang w:eastAsia="ar-SA" w:bidi="ar-IQ"/>
        </w:rPr>
        <w:t xml:space="preserve"> </w:t>
      </w:r>
      <w:r w:rsidRPr="00D612F0">
        <w:rPr>
          <w:rFonts w:ascii="Simplified Arabic" w:hAnsi="Simplified Arabic" w:cs="Simplified Arabic"/>
          <w:sz w:val="24"/>
          <w:szCs w:val="24"/>
          <w:rtl/>
          <w:lang w:eastAsia="ar-SA"/>
        </w:rPr>
        <w:t>،كمال-اصول النظم السياسية المقارنة- شركة الربيعات  للتوزيع والنشر- الكويت-1987.</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الموند، جبرائيل-وبنجهام باول الابن-السياسة المقارنة في وقتنا الحاضر- ترجمة هشام عبد الله- الاردن-1988.</w:t>
      </w:r>
    </w:p>
    <w:p w:rsidR="00BD5611" w:rsidRPr="00D612F0" w:rsidRDefault="00BD5611" w:rsidP="00D612F0">
      <w:pPr>
        <w:pStyle w:val="a6"/>
        <w:numPr>
          <w:ilvl w:val="0"/>
          <w:numId w:val="9"/>
        </w:numPr>
        <w:spacing w:after="0" w:line="240" w:lineRule="auto"/>
        <w:ind w:left="368" w:hanging="284"/>
        <w:jc w:val="both"/>
        <w:rPr>
          <w:rFonts w:ascii="Simplified Arabic" w:hAnsi="Simplified Arabic" w:cs="Simplified Arabic"/>
          <w:sz w:val="24"/>
          <w:szCs w:val="24"/>
          <w:lang w:eastAsia="ar-SA"/>
        </w:rPr>
      </w:pPr>
      <w:r w:rsidRPr="00D612F0">
        <w:rPr>
          <w:rFonts w:ascii="Simplified Arabic" w:hAnsi="Simplified Arabic" w:cs="Simplified Arabic"/>
          <w:sz w:val="24"/>
          <w:szCs w:val="24"/>
          <w:rtl/>
          <w:lang w:eastAsia="ar-SA"/>
        </w:rPr>
        <w:t>نجم, نجم عبود, (2001), "إدارة العمليات: النظم والأساليب والاتجاهات الحديثة", ج1، (السعودية: معهد الإدارة العامة).</w:t>
      </w:r>
    </w:p>
    <w:p w:rsidR="00F8795B" w:rsidRPr="00D612F0" w:rsidRDefault="000372EA" w:rsidP="00D612F0">
      <w:pPr>
        <w:pStyle w:val="1"/>
        <w:ind w:hanging="418"/>
        <w:jc w:val="both"/>
        <w:rPr>
          <w:sz w:val="24"/>
          <w:szCs w:val="24"/>
          <w:rtl/>
          <w:lang w:bidi="ar-IQ"/>
        </w:rPr>
      </w:pPr>
      <w:bookmarkStart w:id="2" w:name="_Toc157161372"/>
      <w:bookmarkStart w:id="3" w:name="_Toc49534810"/>
      <w:r w:rsidRPr="00D612F0">
        <w:rPr>
          <w:rFonts w:hint="cs"/>
          <w:sz w:val="24"/>
          <w:szCs w:val="24"/>
          <w:rtl/>
          <w:lang w:bidi="ar-IQ"/>
        </w:rPr>
        <w:t>المصادر</w:t>
      </w:r>
      <w:r w:rsidR="00F8795B" w:rsidRPr="00D612F0">
        <w:rPr>
          <w:rFonts w:hint="cs"/>
          <w:sz w:val="24"/>
          <w:szCs w:val="24"/>
          <w:rtl/>
        </w:rPr>
        <w:t xml:space="preserve"> الأجنبية:</w:t>
      </w:r>
      <w:bookmarkEnd w:id="2"/>
      <w:bookmarkEnd w:id="3"/>
      <w:r w:rsidR="00F8795B" w:rsidRPr="00D612F0">
        <w:rPr>
          <w:rFonts w:hint="cs"/>
          <w:sz w:val="24"/>
          <w:szCs w:val="24"/>
          <w:rtl/>
        </w:rPr>
        <w:t xml:space="preserve"> </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Adam, E. E. &amp; Ebert, R. J., (1986),"Production &amp; Operations Management", 3rd ed., (New York: Prentice-Hall).</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Aquilano, N. J., Chase, R. B. &amp; Davis, M. M., (1995),"Fundamentals of Operations Management", 2nd ed., (USA: Irwin Inc.,).</w:t>
      </w:r>
    </w:p>
    <w:p w:rsidR="00B54CF3" w:rsidRPr="00D612F0" w:rsidRDefault="00B54CF3"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lastRenderedPageBreak/>
        <w:t>- Pride W.M. and Ferrell O.C 2000. The Nature and Importance of Services. In Marketing Concepts and Strategies by Honghton Mifflin Company. Boston New York P.321-334.</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Daft, R. L., (2001), "Organization: Theory &amp; Design”, 7th ed., (Ohio: South Western).</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rtl/>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Daft, R. L., (2004),"Organization Theory &amp; Design", 8th ed., (Thompson: South Western).</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Davis, M. M., Aquilano, N. J. &amp; Chase, R. B., (2003),"Fundamentals of Operations Management", 4th ed., (McGraw Hill-Higher Education).</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Dilworth, J. B., (1992), "Operations Management: Design, Planning  &amp; Control for Manufacturing &amp; Services", 4th ed., (New York: McGraw-Hill,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Haksever, C., Render, B., Russell, R. S. &amp; Murdick, R., (2000), "Service Management &amp; Operations", 2nd ed., (New Jersey: Prentice-Hall,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Lovelock, C., (1996), “Service Marketing”, 3rd ed., (New Jersey: Prentice-Hall, Englewood Cliffs,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Martinich, J. S., (1997), "Production &amp; Operations Management: An Applied Modern Approach", (New York: Johan Wiley &amp; Sons).</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Payne, A., (1995), “The Assence of Service Marketing”, 2nd ed., (India: Prentice-Hall, International (UK) Ltd).</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Reid, R. D. &amp; Sanders, N. R., (2002), "Operations Management”, (John Wiley &amp; Sons,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Robbins. S. &amp; Decenzo, D., (2004), "Fundamentals of Management: Essential Concepts &amp; Applications", 4th ed., (N. J: Pearson, Prentice Hall,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w:t>
      </w:r>
      <w:r w:rsidRPr="00D612F0">
        <w:rPr>
          <w:rFonts w:asciiTheme="majorBidi" w:hAnsiTheme="majorBidi" w:cstheme="majorBidi"/>
          <w:sz w:val="24"/>
          <w:szCs w:val="24"/>
        </w:rPr>
        <w:t xml:space="preserve"> </w:t>
      </w:r>
      <w:r w:rsidRPr="00D612F0">
        <w:rPr>
          <w:rFonts w:asciiTheme="majorBidi" w:hAnsiTheme="majorBidi" w:cstheme="majorBidi"/>
          <w:sz w:val="24"/>
          <w:szCs w:val="24"/>
          <w:lang w:eastAsia="ar-SA" w:bidi="ar-IQ"/>
        </w:rPr>
        <w:t>Schroeder, R. G., (2000), "Operations Management: Contemporary Concepts", (Irwin McGraw Co., Inc).</w:t>
      </w:r>
    </w:p>
    <w:p w:rsidR="00BD5611" w:rsidRPr="00D612F0"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Whittington,D.&amp;Wright, C., (1992), “Quality Assurance: An Introduction for Health Professionals”, (Edinburgh: Churchill Livingstone).</w:t>
      </w:r>
    </w:p>
    <w:p w:rsidR="003469E2" w:rsidRDefault="00BD5611" w:rsidP="00D612F0">
      <w:pPr>
        <w:bidi w:val="0"/>
        <w:spacing w:after="0" w:line="240" w:lineRule="auto"/>
        <w:ind w:left="284" w:hanging="284"/>
        <w:jc w:val="both"/>
        <w:rPr>
          <w:rFonts w:asciiTheme="majorBidi" w:hAnsiTheme="majorBidi" w:cstheme="majorBidi"/>
          <w:sz w:val="24"/>
          <w:szCs w:val="24"/>
          <w:lang w:eastAsia="ar-SA" w:bidi="ar-IQ"/>
        </w:rPr>
      </w:pPr>
      <w:r w:rsidRPr="00D612F0">
        <w:rPr>
          <w:rFonts w:asciiTheme="majorBidi" w:hAnsiTheme="majorBidi" w:cstheme="majorBidi"/>
          <w:sz w:val="24"/>
          <w:szCs w:val="24"/>
          <w:lang w:eastAsia="ar-SA" w:bidi="ar-IQ"/>
        </w:rPr>
        <w:t>- Zairi, M., (1999), "Best Practice Process Innovation Management", 1st ed., (Educational &amp; Professional Publishing Ltd).</w:t>
      </w: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Default="00C45BC0" w:rsidP="00C45BC0">
      <w:pPr>
        <w:bidi w:val="0"/>
        <w:spacing w:after="0" w:line="240" w:lineRule="auto"/>
        <w:ind w:left="284" w:hanging="284"/>
        <w:jc w:val="both"/>
        <w:rPr>
          <w:rFonts w:asciiTheme="majorBidi" w:hAnsiTheme="majorBidi" w:cstheme="majorBidi"/>
          <w:sz w:val="24"/>
          <w:szCs w:val="24"/>
          <w:lang w:eastAsia="ar-SA" w:bidi="ar-IQ"/>
        </w:rPr>
      </w:pPr>
    </w:p>
    <w:p w:rsidR="00C45BC0" w:rsidRPr="00C45BC0" w:rsidRDefault="00C45BC0" w:rsidP="00C45BC0">
      <w:pPr>
        <w:bidi w:val="0"/>
        <w:spacing w:after="0" w:line="240" w:lineRule="auto"/>
        <w:jc w:val="center"/>
        <w:rPr>
          <w:rFonts w:ascii="Simplified Arabic" w:eastAsia="Times New Roman" w:hAnsi="Simplified Arabic" w:cs="Simplified Arabic"/>
          <w:b/>
          <w:bCs/>
          <w:sz w:val="28"/>
          <w:szCs w:val="28"/>
          <w:lang w:eastAsia="ar-SA" w:bidi="ar-IQ"/>
        </w:rPr>
      </w:pPr>
      <w:r w:rsidRPr="00C45BC0">
        <w:rPr>
          <w:rFonts w:ascii="Simplified Arabic" w:eastAsia="Times New Roman" w:hAnsi="Simplified Arabic" w:cs="Simplified Arabic"/>
          <w:b/>
          <w:bCs/>
          <w:sz w:val="28"/>
          <w:szCs w:val="28"/>
          <w:rtl/>
          <w:lang w:eastAsia="ar-SA" w:bidi="ar-IQ"/>
        </w:rPr>
        <w:lastRenderedPageBreak/>
        <w:t>ملحق رقم (1)</w:t>
      </w:r>
    </w:p>
    <w:p w:rsidR="00C45BC0" w:rsidRPr="00C45BC0" w:rsidRDefault="00C45BC0" w:rsidP="00C45BC0">
      <w:pPr>
        <w:bidi w:val="0"/>
        <w:spacing w:after="0" w:line="240" w:lineRule="auto"/>
        <w:jc w:val="right"/>
        <w:rPr>
          <w:rFonts w:ascii="Calibri" w:eastAsia="Times New Roman" w:hAnsi="Calibri" w:cs="Arial"/>
          <w:b/>
          <w:bCs/>
          <w:sz w:val="32"/>
          <w:szCs w:val="32"/>
          <w:lang w:eastAsia="ar-SA" w:bidi="ar-IQ"/>
        </w:rPr>
      </w:pPr>
      <w:r w:rsidRPr="00C45BC0">
        <w:rPr>
          <w:rFonts w:ascii="Simplified Arabic" w:eastAsia="Times New Roman" w:hAnsi="Simplified Arabic" w:cs="Simplified Arabic"/>
          <w:b/>
          <w:bCs/>
          <w:sz w:val="28"/>
          <w:szCs w:val="28"/>
          <w:rtl/>
          <w:lang w:eastAsia="ar-SA" w:bidi="ar-IQ"/>
        </w:rPr>
        <w:t>اهم مواد النظام الداخلي لمجلس محافظة بابل:-</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 xml:space="preserve">-تضمن النظام الداخلي للمجلس بعض </w:t>
      </w:r>
      <w:r w:rsidRPr="00C45BC0">
        <w:rPr>
          <w:rFonts w:ascii="Times New Roman" w:eastAsia="Times New Roman" w:hAnsi="Times New Roman" w:cs="Simplified Arabic" w:hint="eastAsia"/>
          <w:sz w:val="24"/>
          <w:szCs w:val="24"/>
          <w:rtl/>
          <w:lang w:bidi="ar-IQ"/>
        </w:rPr>
        <w:t>التعاريف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بالمصطلحات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و</w:t>
      </w:r>
      <w:r w:rsidRPr="00C45BC0">
        <w:rPr>
          <w:rFonts w:ascii="Times New Roman" w:eastAsia="Times New Roman" w:hAnsi="Times New Roman" w:cs="Simplified Arabic" w:hint="eastAsia"/>
          <w:sz w:val="24"/>
          <w:szCs w:val="24"/>
          <w:rtl/>
          <w:lang w:bidi="ar-IQ"/>
        </w:rPr>
        <w:t>بما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يتماشى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غير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المنظمة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أقليم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w:t>
      </w:r>
      <w:r w:rsidRPr="00C45BC0">
        <w:rPr>
          <w:rFonts w:ascii="Times New Roman" w:eastAsia="Times New Roman" w:hAnsi="Times New Roman" w:cs="Simplified Arabic" w:hint="eastAsia"/>
          <w:sz w:val="24"/>
          <w:szCs w:val="24"/>
          <w:rtl/>
          <w:lang w:bidi="ar-IQ"/>
        </w:rPr>
        <w:t>،</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وحسب المادة (8) من النظام نلاحظ </w:t>
      </w:r>
      <w:r w:rsidRPr="00C45BC0">
        <w:rPr>
          <w:rFonts w:ascii="Times New Roman" w:eastAsia="Times New Roman" w:hAnsi="Times New Roman" w:cs="Simplified Arabic" w:hint="eastAsia"/>
          <w:sz w:val="24"/>
          <w:szCs w:val="24"/>
          <w:rtl/>
          <w:lang w:bidi="ar-IQ"/>
        </w:rPr>
        <w:t>وجود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وظيفة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وهو</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أحد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أعضاء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يختاره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قبل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مقرر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وهو</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أحد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موظفي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وظيفته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تدوين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محاضر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الجلسات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ويع</w:t>
      </w:r>
      <w:r w:rsidRPr="00C45BC0">
        <w:rPr>
          <w:rFonts w:ascii="Times New Roman" w:eastAsia="Times New Roman" w:hAnsi="Times New Roman" w:cs="Simplified Arabic" w:hint="cs"/>
          <w:sz w:val="24"/>
          <w:szCs w:val="24"/>
          <w:rtl/>
          <w:lang w:bidi="ar-IQ"/>
        </w:rPr>
        <w:t>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hint="eastAsia"/>
          <w:sz w:val="24"/>
          <w:szCs w:val="24"/>
          <w:rtl/>
          <w:lang w:bidi="ar-IQ"/>
        </w:rPr>
        <w:t>أعلى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سلطة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تشريعية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ورقابية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ضمن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حدود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وله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ب</w:t>
      </w:r>
      <w:r w:rsidRPr="00C45BC0">
        <w:rPr>
          <w:rFonts w:ascii="Times New Roman" w:eastAsia="Times New Roman" w:hAnsi="Times New Roman" w:cs="Simplified Arabic" w:hint="eastAsia"/>
          <w:sz w:val="24"/>
          <w:szCs w:val="24"/>
          <w:rtl/>
          <w:lang w:bidi="ar-IQ"/>
        </w:rPr>
        <w:t>حسب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ماجاء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بالمادة</w:t>
      </w:r>
      <w:r w:rsidRPr="00C45BC0">
        <w:rPr>
          <w:rFonts w:ascii="Times New Roman" w:eastAsia="Times New Roman" w:hAnsi="Times New Roman" w:cs="Simplified Arabic"/>
          <w:sz w:val="24"/>
          <w:szCs w:val="24"/>
          <w:rtl/>
          <w:lang w:bidi="ar-IQ"/>
        </w:rPr>
        <w:t xml:space="preserve"> (2) </w:t>
      </w:r>
      <w:r w:rsidRPr="00C45BC0">
        <w:rPr>
          <w:rFonts w:ascii="Times New Roman" w:eastAsia="Times New Roman" w:hAnsi="Times New Roman" w:cs="Simplified Arabic" w:hint="eastAsia"/>
          <w:sz w:val="24"/>
          <w:szCs w:val="24"/>
          <w:rtl/>
          <w:lang w:bidi="ar-IQ"/>
        </w:rPr>
        <w:t>أولاً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w:t>
      </w:r>
      <w:r w:rsidRPr="00C45BC0">
        <w:rPr>
          <w:rFonts w:ascii="Times New Roman" w:eastAsia="Times New Roman" w:hAnsi="Times New Roman" w:cs="Simplified Arabic" w:hint="eastAsia"/>
          <w:sz w:val="24"/>
          <w:szCs w:val="24"/>
          <w:rtl/>
          <w:lang w:bidi="ar-IQ"/>
        </w:rPr>
        <w:t>والتي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تمثلت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بالمادة</w:t>
      </w:r>
      <w:r w:rsidRPr="00C45BC0">
        <w:rPr>
          <w:rFonts w:ascii="Times New Roman" w:eastAsia="Times New Roman" w:hAnsi="Times New Roman" w:cs="Simplified Arabic"/>
          <w:sz w:val="24"/>
          <w:szCs w:val="24"/>
          <w:rtl/>
          <w:lang w:bidi="ar-IQ"/>
        </w:rPr>
        <w:t xml:space="preserve"> (31) </w:t>
      </w:r>
      <w:r w:rsidRPr="00C45BC0">
        <w:rPr>
          <w:rFonts w:ascii="Times New Roman" w:eastAsia="Times New Roman" w:hAnsi="Times New Roman" w:cs="Simplified Arabic" w:hint="eastAsia"/>
          <w:sz w:val="24"/>
          <w:szCs w:val="24"/>
          <w:rtl/>
          <w:lang w:bidi="ar-IQ"/>
        </w:rPr>
        <w:t>أولاً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تناولت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والأنظمة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والتعليمات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لتنظيم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الشؤون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مبدأ</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اللامركزية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وبما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لايتعارض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الدستور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وقد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w:t>
      </w:r>
      <w:r w:rsidRPr="00C45BC0">
        <w:rPr>
          <w:rFonts w:ascii="Times New Roman" w:eastAsia="Times New Roman" w:hAnsi="Times New Roman" w:cs="Simplified Arabic" w:hint="cs"/>
          <w:sz w:val="24"/>
          <w:szCs w:val="24"/>
          <w:rtl/>
          <w:lang w:bidi="ar-IQ"/>
        </w:rPr>
        <w:t>رت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w:t>
      </w:r>
      <w:r w:rsidRPr="00C45BC0">
        <w:rPr>
          <w:rFonts w:ascii="Times New Roman" w:eastAsia="Times New Roman" w:hAnsi="Times New Roman" w:cs="Simplified Arabic" w:hint="eastAsia"/>
          <w:sz w:val="24"/>
          <w:szCs w:val="24"/>
          <w:rtl/>
          <w:lang w:bidi="ar-IQ"/>
        </w:rPr>
        <w:t>منهجية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w:t>
      </w:r>
      <w:r w:rsidRPr="00C45BC0">
        <w:rPr>
          <w:rFonts w:ascii="Times New Roman" w:eastAsia="Times New Roman" w:hAnsi="Times New Roman" w:cs="Simplified Arabic" w:hint="eastAsia"/>
          <w:sz w:val="24"/>
          <w:szCs w:val="24"/>
          <w:rtl/>
          <w:lang w:bidi="ar-IQ"/>
        </w:rPr>
        <w:t>علمية</w:t>
      </w:r>
      <w:r w:rsidRPr="00C45BC0">
        <w:rPr>
          <w:rFonts w:ascii="Times New Roman" w:eastAsia="Times New Roman" w:hAnsi="Times New Roman" w:cs="Simplified Arabic" w:hint="cs"/>
          <w:sz w:val="24"/>
          <w:szCs w:val="24"/>
          <w:rtl/>
          <w:lang w:bidi="ar-IQ"/>
        </w:rPr>
        <w:t xml:space="preserve"> والتي </w:t>
      </w:r>
      <w:r w:rsidRPr="00C45BC0">
        <w:rPr>
          <w:rFonts w:ascii="Times New Roman" w:eastAsia="Times New Roman" w:hAnsi="Times New Roman" w:cs="Simplified Arabic" w:hint="eastAsia"/>
          <w:sz w:val="24"/>
          <w:szCs w:val="24"/>
          <w:rtl/>
          <w:lang w:bidi="ar-IQ"/>
        </w:rPr>
        <w:t>تتمثل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بالاتي</w:t>
      </w:r>
      <w:r w:rsidRPr="00C45BC0">
        <w:rPr>
          <w:rFonts w:ascii="Times New Roman" w:eastAsia="Times New Roman" w:hAnsi="Times New Roman" w:cs="Simplified Arabic"/>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1-</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تحديد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الحاجات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الأجتماعية</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2-</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دراسة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ومدى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ملا</w:t>
      </w:r>
      <w:r w:rsidRPr="00C45BC0">
        <w:rPr>
          <w:rFonts w:ascii="Times New Roman" w:eastAsia="Times New Roman" w:hAnsi="Times New Roman" w:cs="Simplified Arabic" w:hint="cs"/>
          <w:sz w:val="24"/>
          <w:szCs w:val="24"/>
          <w:rtl/>
          <w:lang w:bidi="ar-IQ"/>
        </w:rPr>
        <w:t>ء</w:t>
      </w:r>
      <w:r w:rsidRPr="00C45BC0">
        <w:rPr>
          <w:rFonts w:ascii="Times New Roman" w:eastAsia="Times New Roman" w:hAnsi="Times New Roman" w:cs="Simplified Arabic" w:hint="eastAsia"/>
          <w:sz w:val="24"/>
          <w:szCs w:val="24"/>
          <w:rtl/>
          <w:lang w:bidi="ar-IQ"/>
        </w:rPr>
        <w:t>مته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الدستور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الأتحادية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تعارضه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الصلاحيات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الحصرية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للحكومة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الأتحادية</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3-</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تحديد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الاطراف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الضليعة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التشريعي</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4-</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أعداد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تقرير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بحثي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ووضع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w:t>
      </w:r>
      <w:r w:rsidRPr="00C45BC0">
        <w:rPr>
          <w:rFonts w:ascii="Times New Roman" w:eastAsia="Times New Roman" w:hAnsi="Times New Roman" w:cs="Simplified Arabic" w:hint="cs"/>
          <w:sz w:val="24"/>
          <w:szCs w:val="24"/>
          <w:rtl/>
          <w:lang w:bidi="ar-IQ"/>
        </w:rPr>
        <w:t>لا</w:t>
      </w:r>
      <w:r w:rsidRPr="00C45BC0">
        <w:rPr>
          <w:rFonts w:ascii="Times New Roman" w:eastAsia="Times New Roman" w:hAnsi="Times New Roman" w:cs="Simplified Arabic" w:hint="eastAsia"/>
          <w:sz w:val="24"/>
          <w:szCs w:val="24"/>
          <w:rtl/>
          <w:lang w:bidi="ar-IQ"/>
        </w:rPr>
        <w:t>سئلة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ال</w:t>
      </w:r>
      <w:r w:rsidRPr="00C45BC0">
        <w:rPr>
          <w:rFonts w:ascii="Times New Roman" w:eastAsia="Times New Roman" w:hAnsi="Times New Roman" w:cs="Simplified Arabic" w:hint="eastAsia"/>
          <w:sz w:val="24"/>
          <w:szCs w:val="24"/>
          <w:rtl/>
          <w:lang w:bidi="ar-IQ"/>
        </w:rPr>
        <w:t>حلول</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5-</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أشتراك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ممثلي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المجتمع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المدني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وأساتذة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الجامعات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والقضاة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مناقشة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مسودة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6-</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عقد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جلسات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الأستماع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للمواطنين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للمناقشة</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7-</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عرض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المسودة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النهائية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للتشريع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w:t>
      </w:r>
      <w:r w:rsidRPr="00C45BC0">
        <w:rPr>
          <w:rFonts w:ascii="Times New Roman" w:eastAsia="Times New Roman" w:hAnsi="Times New Roman" w:cs="Simplified Arabic" w:hint="cs"/>
          <w:sz w:val="24"/>
          <w:szCs w:val="24"/>
          <w:rtl/>
          <w:lang w:bidi="ar-IQ"/>
        </w:rPr>
        <w:t>مقوم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اللغوي</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numPr>
          <w:ilvl w:val="0"/>
          <w:numId w:val="10"/>
        </w:numPr>
        <w:spacing w:after="0" w:line="240" w:lineRule="auto"/>
        <w:contextualSpacing/>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اما</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(32)</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تشكيل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بالأغلبية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البسيطة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hint="eastAsia"/>
          <w:sz w:val="24"/>
          <w:szCs w:val="24"/>
          <w:rtl/>
          <w:lang w:bidi="ar-IQ"/>
        </w:rPr>
        <w:t>هيأة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أستشارية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قانونية</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حملة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شهادة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ولهم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خبرة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لاتقل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(10</w:t>
      </w:r>
      <w:r w:rsidRPr="00C45BC0">
        <w:rPr>
          <w:rFonts w:ascii="Times New Roman" w:eastAsia="Times New Roman" w:hAnsi="Times New Roman" w:cs="Simplified Arabic" w:hint="eastAsia"/>
          <w:sz w:val="24"/>
          <w:szCs w:val="24"/>
          <w:rtl/>
          <w:lang w:bidi="ar-IQ"/>
        </w:rPr>
        <w:t>سنوات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وتتخصص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يأتي</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أ‌</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صياغة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مشاريع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المقترحة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وتنقيحها</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ب‌</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بيان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الرأي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بصلاحيته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معين</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ت‌</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تدقيق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مشاريع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ومدى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توافقها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الدستور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الأتحادية</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وترتبط</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الهيأة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الاستشارية القانونية </w:t>
      </w:r>
      <w:r w:rsidRPr="00C45BC0">
        <w:rPr>
          <w:rFonts w:ascii="Times New Roman" w:eastAsia="Times New Roman" w:hAnsi="Times New Roman" w:cs="Simplified Arabic" w:hint="eastAsia"/>
          <w:sz w:val="24"/>
          <w:szCs w:val="24"/>
          <w:rtl/>
          <w:lang w:bidi="ar-IQ"/>
        </w:rPr>
        <w:t>بالمجلس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آليات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عملها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بقرار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يصدر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b/>
          <w:bCs/>
          <w:sz w:val="24"/>
          <w:szCs w:val="24"/>
          <w:rtl/>
          <w:lang w:bidi="ar-IQ"/>
        </w:rPr>
      </w:pPr>
      <w:r w:rsidRPr="00C45BC0">
        <w:rPr>
          <w:rFonts w:ascii="Times New Roman" w:eastAsia="Times New Roman" w:hAnsi="Times New Roman" w:cs="Simplified Arabic" w:hint="eastAsia"/>
          <w:b/>
          <w:bCs/>
          <w:sz w:val="24"/>
          <w:szCs w:val="24"/>
          <w:rtl/>
          <w:lang w:bidi="ar-IQ"/>
        </w:rPr>
        <w:t>و</w:t>
      </w:r>
      <w:r w:rsidRPr="00C45BC0">
        <w:rPr>
          <w:rFonts w:ascii="Times New Roman" w:eastAsia="Times New Roman" w:hAnsi="Times New Roman" w:cs="Simplified Arabic" w:hint="cs"/>
          <w:b/>
          <w:bCs/>
          <w:sz w:val="24"/>
          <w:szCs w:val="24"/>
          <w:rtl/>
          <w:lang w:bidi="ar-IQ"/>
        </w:rPr>
        <w:t>قد تضمنت</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المادة</w:t>
      </w:r>
      <w:r w:rsidRPr="00C45BC0">
        <w:rPr>
          <w:rFonts w:ascii="Times New Roman" w:eastAsia="Times New Roman" w:hAnsi="Times New Roman" w:cs="Simplified Arabic"/>
          <w:b/>
          <w:bCs/>
          <w:sz w:val="24"/>
          <w:szCs w:val="24"/>
          <w:rtl/>
          <w:lang w:bidi="ar-IQ"/>
        </w:rPr>
        <w:t xml:space="preserve"> (33) </w:t>
      </w:r>
      <w:r w:rsidRPr="00C45BC0">
        <w:rPr>
          <w:rFonts w:ascii="Times New Roman" w:eastAsia="Times New Roman" w:hAnsi="Times New Roman" w:cs="Simplified Arabic" w:hint="eastAsia"/>
          <w:b/>
          <w:bCs/>
          <w:sz w:val="24"/>
          <w:szCs w:val="24"/>
          <w:rtl/>
          <w:lang w:bidi="ar-IQ"/>
        </w:rPr>
        <w:t>كيفية</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تقديم</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مشروعات</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القوانين</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cs"/>
          <w:b/>
          <w:bCs/>
          <w:sz w:val="24"/>
          <w:szCs w:val="24"/>
          <w:rtl/>
          <w:lang w:bidi="ar-IQ"/>
        </w:rPr>
        <w:t>عن طريق الجهات الاتية</w:t>
      </w:r>
      <w:r w:rsidRPr="00C45BC0">
        <w:rPr>
          <w:rFonts w:ascii="Times New Roman" w:eastAsia="Times New Roman" w:hAnsi="Times New Roman" w:cs="Simplified Arabic"/>
          <w:b/>
          <w:bCs/>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خ</w:t>
      </w:r>
      <w:r w:rsidRPr="00C45BC0">
        <w:rPr>
          <w:rFonts w:ascii="Times New Roman" w:eastAsia="Times New Roman" w:hAnsi="Times New Roman" w:cs="Simplified Arabic" w:hint="eastAsia"/>
          <w:sz w:val="24"/>
          <w:szCs w:val="24"/>
          <w:rtl/>
          <w:lang w:bidi="ar-IQ"/>
        </w:rPr>
        <w:t>مس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أعضاء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أو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أو </w:t>
      </w:r>
      <w:r w:rsidRPr="00C45BC0">
        <w:rPr>
          <w:rFonts w:ascii="Times New Roman" w:eastAsia="Times New Roman" w:hAnsi="Times New Roman" w:cs="Simplified Arabic" w:hint="eastAsia"/>
          <w:sz w:val="24"/>
          <w:szCs w:val="24"/>
          <w:rtl/>
          <w:lang w:bidi="ar-IQ"/>
        </w:rPr>
        <w:t>الدوائر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العلاقة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التشريع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وبمصادقة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hint="eastAsia"/>
          <w:b/>
          <w:bCs/>
          <w:sz w:val="24"/>
          <w:szCs w:val="24"/>
          <w:rtl/>
          <w:lang w:bidi="ar-IQ"/>
        </w:rPr>
        <w:t>اما</w:t>
      </w:r>
      <w:r w:rsidRPr="00C45BC0">
        <w:rPr>
          <w:rFonts w:ascii="Times New Roman" w:eastAsia="Times New Roman" w:hAnsi="Times New Roman" w:cs="Simplified Arabic" w:hint="cs"/>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المادة</w:t>
      </w:r>
      <w:r w:rsidRPr="00C45BC0">
        <w:rPr>
          <w:rFonts w:ascii="Times New Roman" w:eastAsia="Times New Roman" w:hAnsi="Times New Roman" w:cs="Simplified Arabic"/>
          <w:b/>
          <w:bCs/>
          <w:sz w:val="24"/>
          <w:szCs w:val="24"/>
          <w:rtl/>
          <w:lang w:bidi="ar-IQ"/>
        </w:rPr>
        <w:t xml:space="preserve"> (34) </w:t>
      </w:r>
      <w:r w:rsidRPr="00C45BC0">
        <w:rPr>
          <w:rFonts w:ascii="Times New Roman" w:eastAsia="Times New Roman" w:hAnsi="Times New Roman" w:cs="Simplified Arabic" w:hint="eastAsia"/>
          <w:b/>
          <w:bCs/>
          <w:sz w:val="24"/>
          <w:szCs w:val="24"/>
          <w:rtl/>
          <w:lang w:bidi="ar-IQ"/>
        </w:rPr>
        <w:t>فتنص</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على</w:t>
      </w:r>
      <w:r w:rsidRPr="00C45BC0">
        <w:rPr>
          <w:rFonts w:ascii="Times New Roman" w:eastAsia="Times New Roman" w:hAnsi="Times New Roman" w:cs="Simplified Arabic"/>
          <w:b/>
          <w:bCs/>
          <w:sz w:val="24"/>
          <w:szCs w:val="24"/>
          <w:rtl/>
          <w:lang w:bidi="ar-IQ"/>
        </w:rPr>
        <w:t>:</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يقوم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بأحالة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المتخصصة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بموضوع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لدراسته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والأستئناس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برأي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الهيئة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الأستشارية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في مدة اقصاها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أسبوع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تاريخ</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وصول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إلى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و</w:t>
      </w:r>
      <w:r w:rsidRPr="00C45BC0">
        <w:rPr>
          <w:rFonts w:ascii="Times New Roman" w:eastAsia="Times New Roman" w:hAnsi="Times New Roman" w:cs="Simplified Arabic" w:hint="eastAsia"/>
          <w:sz w:val="24"/>
          <w:szCs w:val="24"/>
          <w:rtl/>
          <w:lang w:bidi="ar-IQ"/>
        </w:rPr>
        <w:t>تقدم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المتخصصة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دراسته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وتنقيحه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إلى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في مدة اقصاها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أسبوع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تاريخ</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استلامه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قبلهم</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أما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المواد</w:t>
      </w:r>
      <w:r w:rsidRPr="00C45BC0">
        <w:rPr>
          <w:rFonts w:ascii="Times New Roman" w:eastAsia="Times New Roman" w:hAnsi="Times New Roman" w:cs="Simplified Arabic"/>
          <w:sz w:val="24"/>
          <w:szCs w:val="24"/>
          <w:rtl/>
          <w:lang w:bidi="ar-IQ"/>
        </w:rPr>
        <w:t xml:space="preserve"> (35) , (36) , (37) </w:t>
      </w:r>
      <w:r w:rsidRPr="00C45BC0">
        <w:rPr>
          <w:rFonts w:ascii="Times New Roman" w:eastAsia="Times New Roman" w:hAnsi="Times New Roman" w:cs="Simplified Arabic" w:hint="eastAsia"/>
          <w:sz w:val="24"/>
          <w:szCs w:val="24"/>
          <w:rtl/>
          <w:lang w:bidi="ar-IQ"/>
        </w:rPr>
        <w:t>فتتناول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أدراج</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جدول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وقراءته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ومناقشته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والتصويت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القراءة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الثانية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ثم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التوقيع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نافذاً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تاريخ</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نشره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الجريده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الرسمية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مالم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ينص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خلاف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ذلك</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وكذلك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أيجاد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قاعدة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بيانات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خاصة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بالتشريعات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أصدرها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lastRenderedPageBreak/>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تتضمن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التشريع </w:t>
      </w:r>
      <w:r w:rsidRPr="00C45BC0">
        <w:rPr>
          <w:rFonts w:ascii="Times New Roman" w:eastAsia="Times New Roman" w:hAnsi="Times New Roman" w:cs="Simplified Arabic" w:hint="eastAsia"/>
          <w:sz w:val="24"/>
          <w:szCs w:val="24"/>
          <w:rtl/>
          <w:lang w:bidi="ar-IQ"/>
        </w:rPr>
        <w:t>وتاريخ</w:t>
      </w:r>
      <w:r w:rsidRPr="00C45BC0">
        <w:rPr>
          <w:rFonts w:ascii="Times New Roman" w:eastAsia="Times New Roman" w:hAnsi="Times New Roman" w:cs="Simplified Arabic" w:hint="cs"/>
          <w:sz w:val="24"/>
          <w:szCs w:val="24"/>
          <w:rtl/>
          <w:lang w:bidi="ar-IQ"/>
        </w:rPr>
        <w:t>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ونوع</w:t>
      </w:r>
      <w:r w:rsidRPr="00C45BC0">
        <w:rPr>
          <w:rFonts w:ascii="Times New Roman" w:eastAsia="Times New Roman" w:hAnsi="Times New Roman" w:cs="Simplified Arabic" w:hint="cs"/>
          <w:sz w:val="24"/>
          <w:szCs w:val="24"/>
          <w:rtl/>
          <w:lang w:bidi="ar-IQ"/>
        </w:rPr>
        <w:t>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وأسم</w:t>
      </w:r>
      <w:r w:rsidRPr="00C45BC0">
        <w:rPr>
          <w:rFonts w:ascii="Times New Roman" w:eastAsia="Times New Roman" w:hAnsi="Times New Roman" w:cs="Simplified Arabic" w:hint="cs"/>
          <w:sz w:val="24"/>
          <w:szCs w:val="24"/>
          <w:rtl/>
          <w:lang w:bidi="ar-IQ"/>
        </w:rPr>
        <w:t>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ومضمون</w:t>
      </w:r>
      <w:r w:rsidRPr="00C45BC0">
        <w:rPr>
          <w:rFonts w:ascii="Times New Roman" w:eastAsia="Times New Roman" w:hAnsi="Times New Roman" w:cs="Simplified Arabic" w:hint="cs"/>
          <w:sz w:val="24"/>
          <w:szCs w:val="24"/>
          <w:rtl/>
          <w:lang w:bidi="ar-IQ"/>
        </w:rPr>
        <w:t>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للرجوع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الحاجة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وإيجاد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خاص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جدول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تشريعي</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يتضمن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تلك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المواضيع</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 xml:space="preserve">نصت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(38)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جريدة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رسمية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تنشر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والقرارات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والتعليمات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والأنظمة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وتكون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بأشراف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وتكون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الأعلامية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مسؤولة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أصدارها</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وتطبيقاً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للفقرة</w:t>
      </w:r>
      <w:r w:rsidRPr="00C45BC0">
        <w:rPr>
          <w:rFonts w:ascii="Times New Roman" w:eastAsia="Times New Roman" w:hAnsi="Times New Roman" w:cs="Simplified Arabic"/>
          <w:sz w:val="24"/>
          <w:szCs w:val="24"/>
          <w:rtl/>
          <w:lang w:bidi="ar-IQ"/>
        </w:rPr>
        <w:t xml:space="preserve"> (3) </w:t>
      </w:r>
      <w:r w:rsidRPr="00C45BC0">
        <w:rPr>
          <w:rFonts w:ascii="Times New Roman" w:eastAsia="Times New Roman" w:hAnsi="Times New Roman" w:cs="Simplified Arabic" w:hint="eastAsia"/>
          <w:sz w:val="24"/>
          <w:szCs w:val="24"/>
          <w:rtl/>
          <w:lang w:bidi="ar-IQ"/>
        </w:rPr>
        <w:t>والفقرة</w:t>
      </w:r>
      <w:r w:rsidRPr="00C45BC0">
        <w:rPr>
          <w:rFonts w:ascii="Times New Roman" w:eastAsia="Times New Roman" w:hAnsi="Times New Roman" w:cs="Simplified Arabic"/>
          <w:sz w:val="24"/>
          <w:szCs w:val="24"/>
          <w:rtl/>
          <w:lang w:bidi="ar-IQ"/>
        </w:rPr>
        <w:t xml:space="preserve"> (12)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(7)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 </w:t>
      </w:r>
      <w:r w:rsidRPr="00C45BC0">
        <w:rPr>
          <w:rFonts w:ascii="Times New Roman" w:eastAsia="Times New Roman" w:hAnsi="Times New Roman" w:cs="Simplified Arabic" w:hint="eastAsia"/>
          <w:sz w:val="24"/>
          <w:szCs w:val="24"/>
          <w:rtl/>
          <w:lang w:bidi="ar-IQ"/>
        </w:rPr>
        <w:t>والمادة</w:t>
      </w:r>
      <w:r w:rsidRPr="00C45BC0">
        <w:rPr>
          <w:rFonts w:ascii="Times New Roman" w:eastAsia="Times New Roman" w:hAnsi="Times New Roman" w:cs="Simplified Arabic"/>
          <w:sz w:val="24"/>
          <w:szCs w:val="24"/>
          <w:rtl/>
          <w:lang w:bidi="ar-IQ"/>
        </w:rPr>
        <w:t xml:space="preserve"> (31)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فقد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اصدر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بعض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القوانين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لتسهيل ايصال الخدمات للجمهور ونيل رضاهم </w:t>
      </w:r>
      <w:r w:rsidRPr="00C45BC0">
        <w:rPr>
          <w:rFonts w:ascii="Times New Roman" w:eastAsia="Times New Roman" w:hAnsi="Times New Roman" w:cs="Simplified Arabic" w:hint="eastAsia"/>
          <w:sz w:val="24"/>
          <w:szCs w:val="24"/>
          <w:rtl/>
          <w:lang w:bidi="ar-IQ"/>
        </w:rPr>
        <w:t>مثل</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numPr>
          <w:ilvl w:val="0"/>
          <w:numId w:val="10"/>
        </w:numPr>
        <w:spacing w:after="0" w:line="240" w:lineRule="auto"/>
        <w:ind w:left="368"/>
        <w:contextualSpacing/>
        <w:jc w:val="both"/>
        <w:rPr>
          <w:rFonts w:ascii="Times New Roman" w:eastAsia="Times New Roman" w:hAnsi="Times New Roman" w:cs="Simplified Arabic"/>
          <w:sz w:val="24"/>
          <w:szCs w:val="24"/>
          <w:lang w:bidi="ar-IQ"/>
        </w:rPr>
      </w:pP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المولدات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النفع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الخاص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2009 </w:t>
      </w:r>
      <w:r w:rsidRPr="00C45BC0">
        <w:rPr>
          <w:rFonts w:ascii="Times New Roman" w:eastAsia="Times New Roman" w:hAnsi="Times New Roman" w:cs="Simplified Arabic" w:hint="eastAsia"/>
          <w:sz w:val="24"/>
          <w:szCs w:val="24"/>
          <w:rtl/>
          <w:lang w:bidi="ar-IQ"/>
        </w:rPr>
        <w:t>والذي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أصحاب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المولدات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وقود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الكاز</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وزيت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المحرك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وحسب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تعليمات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وزارة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النفط</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ويحدد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سعر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الوحدة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الكهربائية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وتفرض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غرامات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لاتقل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ألف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دينار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ولاتزيد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مليون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حصول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أحدى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المخالفات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مثل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ألتزام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صاحب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المولدة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بالوقت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والتسعيرة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المحددة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والكفاءة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المطلوبة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أستحصال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الموافقات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الأصولية</w:t>
      </w:r>
    </w:p>
    <w:p w:rsidR="00C45BC0" w:rsidRPr="00C45BC0" w:rsidRDefault="00C45BC0" w:rsidP="00C45BC0">
      <w:pPr>
        <w:numPr>
          <w:ilvl w:val="0"/>
          <w:numId w:val="10"/>
        </w:numPr>
        <w:spacing w:after="0" w:line="240" w:lineRule="auto"/>
        <w:ind w:left="368"/>
        <w:contextualSpacing/>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النصب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والتشغيل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وتتولى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المولدات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تطبيق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أحكام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الغرامات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وجبايتها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وأيداعها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لدى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وحدة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حسابات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وتخصص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لتغطية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نفقات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وهناك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رسوم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يتم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تحديدها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وجبايتها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نصب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المولدات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مقدارها</w:t>
      </w:r>
      <w:r w:rsidRPr="00C45BC0">
        <w:rPr>
          <w:rFonts w:ascii="Times New Roman" w:eastAsia="Times New Roman" w:hAnsi="Times New Roman" w:cs="Simplified Arabic"/>
          <w:sz w:val="24"/>
          <w:szCs w:val="24"/>
          <w:rtl/>
          <w:lang w:bidi="ar-IQ"/>
        </w:rPr>
        <w:t xml:space="preserve"> 100</w:t>
      </w:r>
      <w:r w:rsidRPr="00C45BC0">
        <w:rPr>
          <w:rFonts w:ascii="Times New Roman" w:eastAsia="Times New Roman" w:hAnsi="Times New Roman" w:cs="Simplified Arabic" w:hint="eastAsia"/>
          <w:sz w:val="24"/>
          <w:szCs w:val="24"/>
          <w:rtl/>
          <w:lang w:bidi="ar-IQ"/>
        </w:rPr>
        <w:t>الف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دينار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وخمسة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الاف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دينار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مشترك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تذهب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ضمن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واردات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  أصدار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الحراس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الليليين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2011 </w:t>
      </w:r>
      <w:r w:rsidRPr="00C45BC0">
        <w:rPr>
          <w:rFonts w:ascii="Times New Roman" w:eastAsia="Times New Roman" w:hAnsi="Times New Roman" w:cs="Simplified Arabic" w:hint="eastAsia"/>
          <w:sz w:val="24"/>
          <w:szCs w:val="24"/>
          <w:rtl/>
          <w:lang w:bidi="ar-IQ"/>
        </w:rPr>
        <w:t>الذي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ي</w:t>
      </w:r>
      <w:r w:rsidRPr="00C45BC0">
        <w:rPr>
          <w:rFonts w:ascii="Times New Roman" w:eastAsia="Times New Roman" w:hAnsi="Times New Roman" w:cs="Simplified Arabic" w:hint="eastAsia"/>
          <w:sz w:val="24"/>
          <w:szCs w:val="24"/>
          <w:rtl/>
          <w:lang w:bidi="ar-IQ"/>
        </w:rPr>
        <w:t>تضمن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تنظيم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واجبات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الحراس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الليليين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أجل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تحقيق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وتدريبهم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وتشكيل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ثلاث</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لجان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لأختيار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الحراس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اللييلين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اللجنة </w:t>
      </w:r>
      <w:r w:rsidRPr="00C45BC0">
        <w:rPr>
          <w:rFonts w:ascii="Times New Roman" w:eastAsia="Times New Roman" w:hAnsi="Times New Roman" w:cs="Simplified Arabic" w:hint="eastAsia"/>
          <w:sz w:val="24"/>
          <w:szCs w:val="24"/>
          <w:rtl/>
          <w:lang w:bidi="ar-IQ"/>
        </w:rPr>
        <w:t>الأولى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المركزية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برئاسة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ومدير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شرطة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بابل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ومدير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الوطني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كرقيب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وتتولى</w:t>
      </w:r>
      <w:r w:rsidRPr="00C45BC0">
        <w:rPr>
          <w:rFonts w:ascii="Times New Roman" w:eastAsia="Times New Roman" w:hAnsi="Times New Roman" w:cs="Simplified Arabic" w:hint="cs"/>
          <w:sz w:val="24"/>
          <w:szCs w:val="24"/>
          <w:rtl/>
          <w:lang w:bidi="ar-IQ"/>
        </w:rPr>
        <w:t xml:space="preserve"> اللجنة </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تدقيق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أضابير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الراغبين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بالتعيين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والمصادقة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العقود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ومنح</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المكافآت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 xml:space="preserve">اللجنة </w:t>
      </w:r>
      <w:r w:rsidRPr="00C45BC0">
        <w:rPr>
          <w:rFonts w:ascii="Times New Roman" w:eastAsia="Times New Roman" w:hAnsi="Times New Roman" w:cs="Simplified Arabic" w:hint="eastAsia"/>
          <w:sz w:val="24"/>
          <w:szCs w:val="24"/>
          <w:rtl/>
          <w:lang w:bidi="ar-IQ"/>
        </w:rPr>
        <w:t>الثانية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الفرعية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برئاسة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الوحدة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ومدير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شرطة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الوحدة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تدقق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الأضابير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للمتقدمين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وتنظمها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ت</w:t>
      </w:r>
      <w:r w:rsidRPr="00C45BC0">
        <w:rPr>
          <w:rFonts w:ascii="Times New Roman" w:eastAsia="Times New Roman" w:hAnsi="Times New Roman" w:cs="Simplified Arabic" w:hint="eastAsia"/>
          <w:sz w:val="24"/>
          <w:szCs w:val="24"/>
          <w:rtl/>
          <w:lang w:bidi="ar-IQ"/>
        </w:rPr>
        <w:t>رفعها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المركزية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 xml:space="preserve">اللجنة </w:t>
      </w:r>
      <w:r w:rsidRPr="00C45BC0">
        <w:rPr>
          <w:rFonts w:ascii="Times New Roman" w:eastAsia="Times New Roman" w:hAnsi="Times New Roman" w:cs="Simplified Arabic" w:hint="eastAsia"/>
          <w:sz w:val="24"/>
          <w:szCs w:val="24"/>
          <w:rtl/>
          <w:lang w:bidi="ar-IQ"/>
        </w:rPr>
        <w:t>الثالثة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وتتألف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المختار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وضابط</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الشرطة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ومهامها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نشر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الأعلانات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وفتح</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التقديم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وأستلام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الوثائق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ورفع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الأضابير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الفرعية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وتناول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التفاصيل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بعمل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الحراس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الليليين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والأسباب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الموجبة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لهذا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أجل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الحفاظ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الممتلكات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الخاصة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وتوفير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والسلامة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للمواطنين</w:t>
      </w:r>
      <w:r w:rsidRPr="00C45BC0">
        <w:rPr>
          <w:rFonts w:ascii="Times New Roman" w:eastAsia="Times New Roman" w:hAnsi="Times New Roman" w:cs="Simplified Arabic"/>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انعقاد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مقر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ويجوز</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عقده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مكان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آخر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الضرورة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داخل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الحدود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الإدارية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للمحافظة</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وللمجلس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دورة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أنعقاد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سنوية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بفصلين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تشريعيين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فصل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تشريعي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خمسة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أشهر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تبدأ</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جلسة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له</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ولاينعقد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ألا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بحضور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الأغلبية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المطلقة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لعدد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أعضائه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ويتخذ</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قراراته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بالأغلبية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البسيطة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لعدد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الأعضاء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الحاضرين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مالم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ينص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غير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المنتظمة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إقليم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خلاف</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ذلك</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وينعقد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مرتين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الأسبوع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الأول</w:t>
      </w:r>
      <w:r w:rsidRPr="00C45BC0">
        <w:rPr>
          <w:rFonts w:ascii="Times New Roman" w:eastAsia="Times New Roman" w:hAnsi="Times New Roman" w:cs="Simplified Arabic" w:hint="cs"/>
          <w:sz w:val="24"/>
          <w:szCs w:val="24"/>
          <w:rtl/>
          <w:lang w:bidi="ar-IQ"/>
        </w:rPr>
        <w:t>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دورية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لمناقشة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جدول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والثانية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لمناقشة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عمل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والمادة</w:t>
      </w:r>
      <w:r w:rsidRPr="00C45BC0">
        <w:rPr>
          <w:rFonts w:ascii="Times New Roman" w:eastAsia="Times New Roman" w:hAnsi="Times New Roman" w:cs="Simplified Arabic"/>
          <w:sz w:val="24"/>
          <w:szCs w:val="24"/>
          <w:rtl/>
          <w:lang w:bidi="ar-IQ"/>
        </w:rPr>
        <w:t xml:space="preserve"> (5) </w:t>
      </w:r>
      <w:r w:rsidRPr="00C45BC0">
        <w:rPr>
          <w:rFonts w:ascii="Times New Roman" w:eastAsia="Times New Roman" w:hAnsi="Times New Roman" w:cs="Simplified Arabic" w:hint="eastAsia"/>
          <w:sz w:val="24"/>
          <w:szCs w:val="24"/>
          <w:rtl/>
          <w:lang w:bidi="ar-IQ"/>
        </w:rPr>
        <w:t>تنص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أو</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ثلاثة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أعضاء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دعوة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لجلسة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أستثنائية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وتكون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الجلسات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ويجوز</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تكون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سريه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بطلب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وتحدد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الصلاحيات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ونائبيه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للقانون</w:t>
      </w:r>
      <w:r w:rsidRPr="00C45BC0">
        <w:rPr>
          <w:rFonts w:ascii="Times New Roman" w:eastAsia="Times New Roman" w:hAnsi="Times New Roman" w:cs="Simplified Arabic"/>
          <w:sz w:val="24"/>
          <w:szCs w:val="24"/>
          <w:rtl/>
          <w:lang w:bidi="ar-IQ"/>
        </w:rPr>
        <w:t xml:space="preserve"> .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تنص ا</w:t>
      </w:r>
      <w:r w:rsidRPr="00C45BC0">
        <w:rPr>
          <w:rFonts w:ascii="Times New Roman" w:eastAsia="Times New Roman" w:hAnsi="Times New Roman" w:cs="Simplified Arabic" w:hint="eastAsia"/>
          <w:sz w:val="24"/>
          <w:szCs w:val="24"/>
          <w:rtl/>
          <w:lang w:bidi="ar-IQ"/>
        </w:rPr>
        <w:t>لمادة</w:t>
      </w:r>
      <w:r w:rsidRPr="00C45BC0">
        <w:rPr>
          <w:rFonts w:ascii="Times New Roman" w:eastAsia="Times New Roman" w:hAnsi="Times New Roman" w:cs="Simplified Arabic"/>
          <w:sz w:val="24"/>
          <w:szCs w:val="24"/>
          <w:rtl/>
          <w:lang w:bidi="ar-IQ"/>
        </w:rPr>
        <w:t xml:space="preserve"> (7) </w:t>
      </w:r>
      <w:r w:rsidRPr="00C45BC0">
        <w:rPr>
          <w:rFonts w:ascii="Times New Roman" w:eastAsia="Times New Roman" w:hAnsi="Times New Roman" w:cs="Simplified Arabic" w:hint="cs"/>
          <w:sz w:val="24"/>
          <w:szCs w:val="24"/>
          <w:rtl/>
          <w:lang w:bidi="ar-IQ"/>
        </w:rPr>
        <w:t xml:space="preserve">على </w:t>
      </w:r>
      <w:r w:rsidRPr="00C45BC0">
        <w:rPr>
          <w:rFonts w:ascii="Times New Roman" w:eastAsia="Times New Roman" w:hAnsi="Times New Roman" w:cs="Simplified Arabic" w:hint="eastAsia"/>
          <w:sz w:val="24"/>
          <w:szCs w:val="24"/>
          <w:rtl/>
          <w:lang w:bidi="ar-IQ"/>
        </w:rPr>
        <w:t>رسم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السياس</w:t>
      </w:r>
      <w:r w:rsidRPr="00C45BC0">
        <w:rPr>
          <w:rFonts w:ascii="Times New Roman" w:eastAsia="Times New Roman" w:hAnsi="Times New Roman" w:cs="Simplified Arabic" w:hint="cs"/>
          <w:sz w:val="24"/>
          <w:szCs w:val="24"/>
          <w:rtl/>
          <w:lang w:bidi="ar-IQ"/>
        </w:rPr>
        <w:t>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الفقرة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رابعاً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(7)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w:t>
      </w:r>
      <w:r w:rsidRPr="00C45BC0">
        <w:rPr>
          <w:rFonts w:ascii="Times New Roman" w:eastAsia="Times New Roman" w:hAnsi="Times New Roman" w:cs="Simplified Arabic" w:hint="eastAsia"/>
          <w:sz w:val="24"/>
          <w:szCs w:val="24"/>
          <w:rtl/>
          <w:lang w:bidi="ar-IQ"/>
        </w:rPr>
        <w:t>و</w:t>
      </w:r>
      <w:r w:rsidRPr="00C45BC0">
        <w:rPr>
          <w:rFonts w:ascii="Times New Roman" w:eastAsia="Times New Roman" w:hAnsi="Times New Roman" w:cs="Simplified Arabic" w:hint="cs"/>
          <w:sz w:val="24"/>
          <w:szCs w:val="24"/>
          <w:rtl/>
          <w:lang w:bidi="ar-IQ"/>
        </w:rPr>
        <w:t>ترى الباحثة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هناك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توافق</w:t>
      </w:r>
      <w:r w:rsidRPr="00C45BC0">
        <w:rPr>
          <w:rFonts w:ascii="Times New Roman" w:eastAsia="Times New Roman" w:hAnsi="Times New Roman" w:cs="Simplified Arabic" w:hint="cs"/>
          <w:sz w:val="24"/>
          <w:szCs w:val="24"/>
          <w:rtl/>
          <w:lang w:bidi="ar-IQ"/>
        </w:rPr>
        <w:t>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مواد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قانون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مجالس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رقم</w:t>
      </w:r>
      <w:r w:rsidRPr="00C45BC0">
        <w:rPr>
          <w:rFonts w:ascii="Times New Roman" w:eastAsia="Times New Roman" w:hAnsi="Times New Roman" w:cs="Simplified Arabic"/>
          <w:sz w:val="24"/>
          <w:szCs w:val="24"/>
          <w:rtl/>
          <w:lang w:bidi="ar-IQ"/>
        </w:rPr>
        <w:t xml:space="preserve"> (21) </w:t>
      </w:r>
      <w:r w:rsidRPr="00C45BC0">
        <w:rPr>
          <w:rFonts w:ascii="Times New Roman" w:eastAsia="Times New Roman" w:hAnsi="Times New Roman" w:cs="Simplified Arabic" w:hint="eastAsia"/>
          <w:sz w:val="24"/>
          <w:szCs w:val="24"/>
          <w:rtl/>
          <w:lang w:bidi="ar-IQ"/>
        </w:rPr>
        <w:t>لسنة</w:t>
      </w:r>
      <w:r w:rsidRPr="00C45BC0">
        <w:rPr>
          <w:rFonts w:ascii="Times New Roman" w:eastAsia="Times New Roman" w:hAnsi="Times New Roman" w:cs="Simplified Arabic"/>
          <w:sz w:val="24"/>
          <w:szCs w:val="24"/>
          <w:rtl/>
          <w:lang w:bidi="ar-IQ"/>
        </w:rPr>
        <w:t xml:space="preserve"> 2008 </w:t>
      </w:r>
      <w:r w:rsidRPr="00C45BC0">
        <w:rPr>
          <w:rFonts w:ascii="Times New Roman" w:eastAsia="Times New Roman" w:hAnsi="Times New Roman" w:cs="Simplified Arabic" w:hint="eastAsia"/>
          <w:sz w:val="24"/>
          <w:szCs w:val="24"/>
          <w:rtl/>
          <w:lang w:bidi="ar-IQ"/>
        </w:rPr>
        <w:t>وبين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مواد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ومن ثم مع الدستور. </w:t>
      </w:r>
      <w:r w:rsidRPr="00C45BC0">
        <w:rPr>
          <w:rFonts w:ascii="Times New Roman" w:eastAsia="Times New Roman" w:hAnsi="Times New Roman" w:cs="Simplified Arabic" w:hint="eastAsia"/>
          <w:sz w:val="24"/>
          <w:szCs w:val="24"/>
          <w:rtl/>
          <w:lang w:bidi="ar-IQ"/>
        </w:rPr>
        <w:t>أما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ناحية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الرقابة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فتكون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كالآتي</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lastRenderedPageBreak/>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يُراقِب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ويُراقَب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تتم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الرقابة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قبل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النواب</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ديوان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الرقابة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وهيئة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النزاهة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وبالمقابل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يراقب 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التنفيذية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كافة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داخل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الحدود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والمادة</w:t>
      </w:r>
      <w:r w:rsidRPr="00C45BC0">
        <w:rPr>
          <w:rFonts w:ascii="Times New Roman" w:eastAsia="Times New Roman" w:hAnsi="Times New Roman" w:cs="Simplified Arabic"/>
          <w:sz w:val="24"/>
          <w:szCs w:val="24"/>
          <w:rtl/>
          <w:lang w:bidi="ar-IQ"/>
        </w:rPr>
        <w:t xml:space="preserve"> (39)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تناولت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هذه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الفقرة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بوضوح</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وهي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كالاتي</w:t>
      </w:r>
      <w:r w:rsidRPr="00C45BC0">
        <w:rPr>
          <w:rFonts w:ascii="Times New Roman" w:eastAsia="Times New Roman" w:hAnsi="Times New Roman" w:cs="Simplified Arabic"/>
          <w:sz w:val="24"/>
          <w:szCs w:val="24"/>
          <w:rtl/>
          <w:lang w:bidi="ar-IQ"/>
        </w:rPr>
        <w:t>:</w:t>
      </w:r>
    </w:p>
    <w:p w:rsidR="00C45BC0" w:rsidRPr="00C45BC0" w:rsidRDefault="00C45BC0" w:rsidP="00C45BC0">
      <w:pPr>
        <w:numPr>
          <w:ilvl w:val="0"/>
          <w:numId w:val="29"/>
        </w:numPr>
        <w:spacing w:after="0" w:line="240" w:lineRule="auto"/>
        <w:contextualSpacing/>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يُراقِب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ونائبيه</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numPr>
          <w:ilvl w:val="0"/>
          <w:numId w:val="29"/>
        </w:numPr>
        <w:spacing w:after="0" w:line="240" w:lineRule="auto"/>
        <w:contextualSpacing/>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يُراقِب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أصحاب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المناصب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العليا</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numPr>
          <w:ilvl w:val="0"/>
          <w:numId w:val="29"/>
        </w:numPr>
        <w:spacing w:after="0" w:line="240" w:lineRule="auto"/>
        <w:ind w:left="84" w:hanging="142"/>
        <w:contextualSpacing/>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sz w:val="24"/>
          <w:szCs w:val="24"/>
          <w:rtl/>
          <w:lang w:bidi="ar-IQ"/>
        </w:rPr>
        <w:t>يُراقِب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الإدارية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كافة </w:t>
      </w:r>
      <w:r w:rsidRPr="00C45BC0">
        <w:rPr>
          <w:rFonts w:ascii="Times New Roman" w:eastAsia="Times New Roman" w:hAnsi="Times New Roman" w:cs="Simplified Arabic" w:hint="eastAsia"/>
          <w:sz w:val="24"/>
          <w:szCs w:val="24"/>
          <w:rtl/>
          <w:lang w:bidi="ar-IQ"/>
        </w:rPr>
        <w:t>عدا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الجيش</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القضاء</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الجامعات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أخلاله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بالأعمال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الموكلة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وفق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(7) </w:t>
      </w:r>
      <w:r w:rsidRPr="00C45BC0">
        <w:rPr>
          <w:rFonts w:ascii="Times New Roman" w:eastAsia="Times New Roman" w:hAnsi="Times New Roman" w:cs="Simplified Arabic" w:hint="eastAsia"/>
          <w:sz w:val="24"/>
          <w:szCs w:val="24"/>
          <w:rtl/>
          <w:lang w:bidi="ar-IQ"/>
        </w:rPr>
        <w:t>الفقرة</w:t>
      </w:r>
      <w:r w:rsidRPr="00C45BC0">
        <w:rPr>
          <w:rFonts w:ascii="Times New Roman" w:eastAsia="Times New Roman" w:hAnsi="Times New Roman" w:cs="Simplified Arabic"/>
          <w:sz w:val="24"/>
          <w:szCs w:val="24"/>
          <w:rtl/>
          <w:lang w:bidi="ar-IQ"/>
        </w:rPr>
        <w:t xml:space="preserve"> (8) </w:t>
      </w:r>
      <w:r w:rsidRPr="00C45BC0">
        <w:rPr>
          <w:rFonts w:ascii="Times New Roman" w:eastAsia="Times New Roman" w:hAnsi="Times New Roman" w:cs="Simplified Arabic" w:hint="eastAsia"/>
          <w:sz w:val="24"/>
          <w:szCs w:val="24"/>
          <w:rtl/>
          <w:lang w:bidi="ar-IQ"/>
        </w:rPr>
        <w:t>وعلى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يعرض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طلب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الاستجواب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خلال</w:t>
      </w:r>
      <w:r w:rsidRPr="00C45BC0">
        <w:rPr>
          <w:rFonts w:ascii="Times New Roman" w:eastAsia="Times New Roman" w:hAnsi="Times New Roman" w:cs="Simplified Arabic"/>
          <w:sz w:val="24"/>
          <w:szCs w:val="24"/>
          <w:rtl/>
          <w:lang w:bidi="ar-IQ"/>
        </w:rPr>
        <w:t xml:space="preserve"> (3</w:t>
      </w:r>
      <w:r w:rsidRPr="00C45BC0">
        <w:rPr>
          <w:rFonts w:ascii="Times New Roman" w:eastAsia="Times New Roman" w:hAnsi="Times New Roman" w:cs="Simplified Arabic" w:hint="eastAsia"/>
          <w:sz w:val="24"/>
          <w:szCs w:val="24"/>
          <w:rtl/>
          <w:lang w:bidi="ar-IQ"/>
        </w:rPr>
        <w:t>أيام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تاريخ</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تقديمه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وتحدد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الجلسة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قبل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خلال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ثلاثة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أيام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تاريخ</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تبليغ</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ويعرض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الرئيس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المبررات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للأستجواب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طالباً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الاجابة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طلب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الاستجواب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وللأعضاء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توجيه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الأسئلة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مقالاً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بموافقة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الأغلبية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المطلقة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قناعة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بالأجوبة</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حضور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المستجوب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لعذر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تؤجل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الجلسة</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وفي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الحضور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بدون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عذر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مشروع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يمضي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مناقشة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حيثيات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طلب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الأستجواب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ويصوت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الأقالة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أذا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ماتوافرت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الشروط</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لذلك</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والمادة</w:t>
      </w:r>
      <w:r w:rsidRPr="00C45BC0">
        <w:rPr>
          <w:rFonts w:ascii="Times New Roman" w:eastAsia="Times New Roman" w:hAnsi="Times New Roman" w:cs="Simplified Arabic"/>
          <w:sz w:val="24"/>
          <w:szCs w:val="24"/>
          <w:rtl/>
          <w:lang w:bidi="ar-IQ"/>
        </w:rPr>
        <w:t xml:space="preserve"> 45) </w:t>
      </w:r>
      <w:r w:rsidRPr="00C45BC0">
        <w:rPr>
          <w:rFonts w:ascii="Times New Roman" w:eastAsia="Times New Roman" w:hAnsi="Times New Roman" w:cs="Simplified Arabic" w:hint="eastAsia"/>
          <w:sz w:val="24"/>
          <w:szCs w:val="24"/>
          <w:rtl/>
          <w:lang w:bidi="ar-IQ"/>
        </w:rPr>
        <w:t>تسري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أصحاب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المناصب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العليا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ويمارس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الرقابة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الجيش</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والمحاكم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والجامعات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وكما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ذكره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اعلاه</w:t>
      </w:r>
      <w:r w:rsidRPr="00C45BC0">
        <w:rPr>
          <w:rFonts w:ascii="Times New Roman" w:eastAsia="Times New Roman" w:hAnsi="Times New Roman" w:cs="Simplified Arabic"/>
          <w:sz w:val="24"/>
          <w:szCs w:val="24"/>
          <w:rtl/>
          <w:lang w:bidi="ar-IQ"/>
        </w:rPr>
        <w:t>.</w:t>
      </w:r>
    </w:p>
    <w:p w:rsidR="00C45BC0" w:rsidRPr="00C45BC0" w:rsidRDefault="00C45BC0" w:rsidP="00C45BC0">
      <w:pPr>
        <w:spacing w:after="0" w:line="240" w:lineRule="auto"/>
        <w:ind w:left="-58"/>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b/>
          <w:bCs/>
          <w:sz w:val="28"/>
          <w:szCs w:val="28"/>
          <w:rtl/>
          <w:lang w:bidi="ar-IQ"/>
        </w:rPr>
        <w:t>لجان</w:t>
      </w:r>
      <w:r w:rsidRPr="00C45BC0">
        <w:rPr>
          <w:rFonts w:ascii="Times New Roman" w:eastAsia="Times New Roman" w:hAnsi="Times New Roman" w:cs="Simplified Arabic"/>
          <w:b/>
          <w:bCs/>
          <w:sz w:val="28"/>
          <w:szCs w:val="28"/>
          <w:rtl/>
          <w:lang w:bidi="ar-IQ"/>
        </w:rPr>
        <w:t xml:space="preserve"> </w:t>
      </w:r>
      <w:r w:rsidRPr="00C45BC0">
        <w:rPr>
          <w:rFonts w:ascii="Times New Roman" w:eastAsia="Times New Roman" w:hAnsi="Times New Roman" w:cs="Simplified Arabic" w:hint="eastAsia"/>
          <w:b/>
          <w:bCs/>
          <w:sz w:val="28"/>
          <w:szCs w:val="28"/>
          <w:rtl/>
          <w:lang w:bidi="ar-IQ"/>
        </w:rPr>
        <w:t>المجلس</w:t>
      </w:r>
      <w:r w:rsidRPr="00C45BC0">
        <w:rPr>
          <w:rFonts w:ascii="Times New Roman" w:eastAsia="Times New Roman" w:hAnsi="Times New Roman" w:cs="Simplified Arabic"/>
          <w:b/>
          <w:bCs/>
          <w:sz w:val="28"/>
          <w:szCs w:val="28"/>
          <w:rtl/>
          <w:lang w:bidi="ar-IQ"/>
        </w:rPr>
        <w:t>:</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(53)</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النظام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الداخلي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نصت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تشكيل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الدائمة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والمحددة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يأتي</w:t>
      </w:r>
      <w:r w:rsidRPr="00C45BC0">
        <w:rPr>
          <w:rFonts w:ascii="Times New Roman" w:eastAsia="Times New Roman" w:hAnsi="Times New Roman" w:cs="Simplified Arabic" w:hint="cs"/>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1-</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والمتابعة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2-</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والأقتصادية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3</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الخدمات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4-</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مكافحة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الفساد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الأداري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والمالي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5-</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الصحة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والبيئة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6-</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التربية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والتعليم</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tabs>
          <w:tab w:val="left" w:pos="720"/>
          <w:tab w:val="left" w:pos="1440"/>
          <w:tab w:val="left" w:pos="2160"/>
          <w:tab w:val="left" w:pos="2966"/>
        </w:tabs>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7-</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الأعمار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sz w:val="24"/>
          <w:szCs w:val="24"/>
          <w:rtl/>
          <w:lang w:bidi="ar-IQ"/>
        </w:rPr>
        <w:tab/>
        <w:t>8-</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المجالس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9-</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حقوق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الإنسان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ومنظمات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المجتمع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المدني</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10</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التخطيط</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والتنمية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11</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الزراعة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والموارد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المائية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1</w:t>
      </w:r>
      <w:r w:rsidRPr="00C45BC0">
        <w:rPr>
          <w:rFonts w:ascii="Times New Roman" w:eastAsia="Times New Roman" w:hAnsi="Times New Roman" w:cs="Simplified Arabic"/>
          <w:sz w:val="24"/>
          <w:szCs w:val="24"/>
          <w:rtl/>
          <w:lang w:bidi="ar-IQ"/>
        </w:rPr>
        <w:t>2</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الأمنية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rtl/>
          <w:lang w:bidi="ar-IQ"/>
        </w:rPr>
        <w:t>13-</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الثقافة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والأعلام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والعلاقات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والسياحة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والآثار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14-</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الطاقة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15-</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البلديات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16-</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الرياضة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والشباب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17</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الأستثمار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والأسكان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sz w:val="24"/>
          <w:szCs w:val="24"/>
          <w:rtl/>
          <w:lang w:bidi="ar-IQ"/>
        </w:rPr>
        <w:t>18-</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لجنة</w:t>
      </w:r>
      <w:r w:rsidRPr="00C45BC0">
        <w:rPr>
          <w:rFonts w:ascii="Times New Roman" w:eastAsia="Times New Roman" w:hAnsi="Times New Roman" w:cs="Simplified Arabic" w:hint="cs"/>
          <w:sz w:val="24"/>
          <w:szCs w:val="24"/>
          <w:rtl/>
          <w:lang w:bidi="ar-IQ"/>
        </w:rPr>
        <w:t xml:space="preserve"> </w:t>
      </w:r>
      <w:r w:rsidRPr="00C45BC0">
        <w:rPr>
          <w:rFonts w:ascii="Times New Roman" w:eastAsia="Times New Roman" w:hAnsi="Times New Roman" w:cs="Simplified Arabic" w:hint="eastAsia"/>
          <w:sz w:val="24"/>
          <w:szCs w:val="24"/>
          <w:rtl/>
          <w:lang w:bidi="ar-IQ"/>
        </w:rPr>
        <w:t>الرعاية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الأجتماعية</w:t>
      </w:r>
      <w:r w:rsidRPr="00C45BC0">
        <w:rPr>
          <w:rFonts w:ascii="Times New Roman" w:eastAsia="Times New Roman" w:hAnsi="Times New Roman" w:cs="Simplified Arabic"/>
          <w:sz w:val="24"/>
          <w:szCs w:val="24"/>
          <w:rtl/>
          <w:lang w:bidi="ar-IQ"/>
        </w:rPr>
        <w:t xml:space="preserve">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cs"/>
          <w:sz w:val="24"/>
          <w:szCs w:val="24"/>
          <w:rtl/>
          <w:lang w:bidi="ar-IQ"/>
        </w:rPr>
        <w:t xml:space="preserve">فضلاً عن </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الاخرى مثل :-</w:t>
      </w:r>
      <w:r w:rsidRPr="00C45BC0">
        <w:rPr>
          <w:rFonts w:ascii="Times New Roman" w:eastAsia="Times New Roman" w:hAnsi="Times New Roman" w:cs="Simplified Arabic" w:hint="eastAsia"/>
          <w:sz w:val="24"/>
          <w:szCs w:val="24"/>
          <w:rtl/>
          <w:lang w:bidi="ar-IQ"/>
        </w:rPr>
        <w:t>هيئة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تنسيق</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ما</w:t>
      </w:r>
      <w:r w:rsidRPr="00C45BC0">
        <w:rPr>
          <w:rFonts w:ascii="Times New Roman" w:eastAsia="Times New Roman" w:hAnsi="Times New Roman" w:cs="Simplified Arabic" w:hint="eastAsia"/>
          <w:sz w:val="24"/>
          <w:szCs w:val="24"/>
          <w:rtl/>
          <w:lang w:bidi="ar-IQ"/>
        </w:rPr>
        <w:t>بين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و</w:t>
      </w:r>
      <w:r w:rsidRPr="00C45BC0">
        <w:rPr>
          <w:rFonts w:ascii="Times New Roman" w:eastAsia="Times New Roman" w:hAnsi="Times New Roman" w:cs="Simplified Arabic" w:hint="eastAsia"/>
          <w:sz w:val="24"/>
          <w:szCs w:val="24"/>
          <w:rtl/>
          <w:lang w:bidi="ar-IQ"/>
        </w:rPr>
        <w:t>هيئة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أستشارية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لايقل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أعضائها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خمسة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ذوي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الخبرة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والأختصاص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المجالات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الهندسية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والطبية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والقانونية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أختصاصات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أخرى</w:t>
      </w:r>
      <w:r w:rsidRPr="00C45BC0">
        <w:rPr>
          <w:rFonts w:ascii="Times New Roman" w:eastAsia="Times New Roman" w:hAnsi="Times New Roman" w:cs="Simplified Arabic" w:hint="cs"/>
          <w:sz w:val="24"/>
          <w:szCs w:val="24"/>
          <w:rtl/>
          <w:lang w:bidi="ar-IQ"/>
        </w:rPr>
        <w:t>.</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sz w:val="24"/>
          <w:szCs w:val="24"/>
          <w:lang w:bidi="ar-IQ"/>
        </w:rPr>
        <w:t>*</w:t>
      </w:r>
      <w:r w:rsidRPr="00C45BC0">
        <w:rPr>
          <w:rFonts w:ascii="Times New Roman" w:eastAsia="Times New Roman" w:hAnsi="Times New Roman" w:cs="Simplified Arabic"/>
          <w:sz w:val="24"/>
          <w:szCs w:val="24"/>
          <w:rtl/>
          <w:lang w:bidi="ar-IQ"/>
        </w:rPr>
        <w:tab/>
      </w:r>
      <w:r w:rsidRPr="00C45BC0">
        <w:rPr>
          <w:rFonts w:ascii="Times New Roman" w:eastAsia="Times New Roman" w:hAnsi="Times New Roman" w:cs="Simplified Arabic" w:hint="cs"/>
          <w:sz w:val="24"/>
          <w:szCs w:val="24"/>
          <w:rtl/>
          <w:lang w:bidi="ar-IQ"/>
        </w:rPr>
        <w:t xml:space="preserve">تعد </w:t>
      </w:r>
      <w:r w:rsidRPr="00C45BC0">
        <w:rPr>
          <w:rFonts w:ascii="Times New Roman" w:eastAsia="Times New Roman" w:hAnsi="Times New Roman" w:cs="Simplified Arabic" w:hint="eastAsia"/>
          <w:sz w:val="24"/>
          <w:szCs w:val="24"/>
          <w:rtl/>
          <w:lang w:bidi="ar-IQ"/>
        </w:rPr>
        <w:t>اللجنة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الأولى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أهم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اللجان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في عمل المجلس .</w:t>
      </w:r>
    </w:p>
    <w:p w:rsidR="00C45BC0" w:rsidRPr="00C45BC0" w:rsidRDefault="00C45BC0" w:rsidP="00C45BC0">
      <w:pPr>
        <w:spacing w:after="0" w:line="240" w:lineRule="auto"/>
        <w:jc w:val="both"/>
        <w:rPr>
          <w:rFonts w:ascii="Times New Roman" w:eastAsia="Times New Roman" w:hAnsi="Times New Roman" w:cs="Simplified Arabic"/>
          <w:sz w:val="24"/>
          <w:szCs w:val="24"/>
          <w:rtl/>
          <w:lang w:bidi="ar-IQ"/>
        </w:rPr>
      </w:pPr>
      <w:r w:rsidRPr="00C45BC0">
        <w:rPr>
          <w:rFonts w:ascii="Times New Roman" w:eastAsia="Times New Roman" w:hAnsi="Times New Roman" w:cs="Simplified Arabic" w:hint="eastAsia"/>
          <w:b/>
          <w:bCs/>
          <w:sz w:val="24"/>
          <w:szCs w:val="24"/>
          <w:rtl/>
          <w:lang w:bidi="ar-IQ"/>
        </w:rPr>
        <w:t>موازنة</w:t>
      </w:r>
      <w:r w:rsidRPr="00C45BC0">
        <w:rPr>
          <w:rFonts w:ascii="Times New Roman" w:eastAsia="Times New Roman" w:hAnsi="Times New Roman" w:cs="Simplified Arabic"/>
          <w:b/>
          <w:bCs/>
          <w:sz w:val="24"/>
          <w:szCs w:val="24"/>
          <w:rtl/>
          <w:lang w:bidi="ar-IQ"/>
        </w:rPr>
        <w:t xml:space="preserve"> </w:t>
      </w:r>
      <w:r w:rsidRPr="00C45BC0">
        <w:rPr>
          <w:rFonts w:ascii="Times New Roman" w:eastAsia="Times New Roman" w:hAnsi="Times New Roman" w:cs="Simplified Arabic" w:hint="eastAsia"/>
          <w:b/>
          <w:bCs/>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المادة</w:t>
      </w:r>
      <w:r w:rsidRPr="00C45BC0">
        <w:rPr>
          <w:rFonts w:ascii="Times New Roman" w:eastAsia="Times New Roman" w:hAnsi="Times New Roman" w:cs="Simplified Arabic"/>
          <w:sz w:val="24"/>
          <w:szCs w:val="24"/>
          <w:rtl/>
          <w:lang w:bidi="ar-IQ"/>
        </w:rPr>
        <w:t xml:space="preserve"> (27) / </w:t>
      </w:r>
      <w:r w:rsidRPr="00C45BC0">
        <w:rPr>
          <w:rFonts w:ascii="Times New Roman" w:eastAsia="Times New Roman" w:hAnsi="Times New Roman" w:cs="Simplified Arabic" w:hint="eastAsia"/>
          <w:sz w:val="24"/>
          <w:szCs w:val="24"/>
          <w:rtl/>
          <w:lang w:bidi="ar-IQ"/>
        </w:rPr>
        <w:t>ثالثاً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نصت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إجراءات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أعداد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الموازنة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الخاصة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قسم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الحسابات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اعداد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مسودة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موازنة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وتقديمها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للجنة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بعد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دراستها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ومناقشتها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للوصول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للمسودة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النهائية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وترفع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للمناقشة</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ثم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 xml:space="preserve">تصادق </w:t>
      </w:r>
      <w:r w:rsidRPr="00C45BC0">
        <w:rPr>
          <w:rFonts w:ascii="Times New Roman" w:eastAsia="Times New Roman" w:hAnsi="Times New Roman" w:cs="Simplified Arabic" w:hint="eastAsia"/>
          <w:sz w:val="24"/>
          <w:szCs w:val="24"/>
          <w:rtl/>
          <w:lang w:bidi="ar-IQ"/>
        </w:rPr>
        <w:t>أو</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تعدل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وترفع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إلى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وزارة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الموازنة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في</w:t>
      </w:r>
      <w:r w:rsidRPr="00C45BC0">
        <w:rPr>
          <w:rFonts w:ascii="Times New Roman" w:eastAsia="Times New Roman" w:hAnsi="Times New Roman" w:cs="Simplified Arabic" w:hint="eastAsia"/>
          <w:sz w:val="24"/>
          <w:szCs w:val="24"/>
          <w:rtl/>
          <w:lang w:bidi="ar-IQ"/>
        </w:rPr>
        <w:t>رفع</w:t>
      </w:r>
      <w:r w:rsidRPr="00C45BC0">
        <w:rPr>
          <w:rFonts w:ascii="Times New Roman" w:eastAsia="Times New Roman" w:hAnsi="Times New Roman" w:cs="Simplified Arabic" w:hint="cs"/>
          <w:sz w:val="24"/>
          <w:szCs w:val="24"/>
          <w:rtl/>
          <w:lang w:bidi="ar-IQ"/>
        </w:rPr>
        <w:t>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الى ا</w:t>
      </w:r>
      <w:r w:rsidRPr="00C45BC0">
        <w:rPr>
          <w:rFonts w:ascii="Times New Roman" w:eastAsia="Times New Roman" w:hAnsi="Times New Roman" w:cs="Simplified Arabic" w:hint="eastAsia"/>
          <w:sz w:val="24"/>
          <w:szCs w:val="24"/>
          <w:rtl/>
          <w:lang w:bidi="ar-IQ"/>
        </w:rPr>
        <w:t>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لغرض</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المصادقة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وأجراء</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المناقلة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أبوابها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بموافقة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الأغلبية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وعلى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تراعى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المعايير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الدستورية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التوزيع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لمركز</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والأقضية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والنواحي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ورفعها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لوزارة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الحكومة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الأتحادية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لتوحيدها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الموازنة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الفيدرالية</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أن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ميزانية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بشكل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عام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تمثل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بناحيتين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هي</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الموارد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وزارة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المالية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تتعامل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المجلس</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كأحدى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دوائر</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الدولة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الأخرى</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وتخصص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له</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المبالغ</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الموازنة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العامة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كالرواتب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والمشاريع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الأستثمارية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كباقي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الوزارات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أولويات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المشاريع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هي</w:t>
      </w:r>
      <w:r w:rsidRPr="00C45BC0">
        <w:rPr>
          <w:rFonts w:ascii="Times New Roman" w:eastAsia="Times New Roman" w:hAnsi="Times New Roman" w:cs="Simplified Arabic"/>
          <w:sz w:val="24"/>
          <w:szCs w:val="24"/>
          <w:rtl/>
          <w:lang w:bidi="ar-IQ"/>
        </w:rPr>
        <w:t>((</w:t>
      </w:r>
      <w:r w:rsidRPr="00C45BC0">
        <w:rPr>
          <w:rFonts w:ascii="Times New Roman" w:eastAsia="Times New Roman" w:hAnsi="Times New Roman" w:cs="Simplified Arabic" w:hint="eastAsia"/>
          <w:sz w:val="24"/>
          <w:szCs w:val="24"/>
          <w:rtl/>
          <w:lang w:bidi="ar-IQ"/>
        </w:rPr>
        <w:t>الكهرباء</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التربية</w:t>
      </w:r>
      <w:r w:rsidRPr="00C45BC0">
        <w:rPr>
          <w:rFonts w:ascii="Times New Roman" w:eastAsia="Times New Roman" w:hAnsi="Times New Roman" w:cs="Simplified Arabic"/>
          <w:sz w:val="24"/>
          <w:szCs w:val="24"/>
          <w:rtl/>
          <w:lang w:bidi="ar-IQ"/>
        </w:rPr>
        <w:t xml:space="preserve"> , </w:t>
      </w:r>
      <w:r w:rsidRPr="00C45BC0">
        <w:rPr>
          <w:rFonts w:ascii="Times New Roman" w:eastAsia="Times New Roman" w:hAnsi="Times New Roman" w:cs="Simplified Arabic" w:hint="eastAsia"/>
          <w:sz w:val="24"/>
          <w:szCs w:val="24"/>
          <w:rtl/>
          <w:lang w:bidi="ar-IQ"/>
        </w:rPr>
        <w:t>البلديات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أما</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الناحية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الثانية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فتأتي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تنمية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المشاريع</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والأقاليم</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والمحافظات</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والتي</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تخصص</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لكل</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محافظة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نسبة</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حسب</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عدد</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eastAsia"/>
          <w:sz w:val="24"/>
          <w:szCs w:val="24"/>
          <w:rtl/>
          <w:lang w:bidi="ar-IQ"/>
        </w:rPr>
        <w:t>السكان</w:t>
      </w:r>
      <w:r w:rsidRPr="00C45BC0">
        <w:rPr>
          <w:rFonts w:ascii="Times New Roman" w:eastAsia="Times New Roman" w:hAnsi="Times New Roman" w:cs="Simplified Arabic"/>
          <w:sz w:val="24"/>
          <w:szCs w:val="24"/>
          <w:rtl/>
          <w:lang w:bidi="ar-IQ"/>
        </w:rPr>
        <w:t xml:space="preserve"> </w:t>
      </w:r>
      <w:r w:rsidRPr="00C45BC0">
        <w:rPr>
          <w:rFonts w:ascii="Times New Roman" w:eastAsia="Times New Roman" w:hAnsi="Times New Roman" w:cs="Simplified Arabic" w:hint="cs"/>
          <w:sz w:val="24"/>
          <w:szCs w:val="24"/>
          <w:rtl/>
          <w:lang w:bidi="ar-IQ"/>
        </w:rPr>
        <w:t>.(النظام الداخلي لمجلس محافظة بابل-2013)</w:t>
      </w:r>
    </w:p>
    <w:p w:rsidR="00C45BC0" w:rsidRPr="00C45BC0" w:rsidRDefault="00C45BC0" w:rsidP="00C45BC0">
      <w:pPr>
        <w:spacing w:after="0" w:line="240" w:lineRule="auto"/>
        <w:rPr>
          <w:rFonts w:ascii="Calibri" w:eastAsia="Calibri" w:hAnsi="Calibri" w:cs="Arial"/>
          <w:lang w:bidi="ar-IQ"/>
        </w:rPr>
      </w:pPr>
    </w:p>
    <w:p w:rsidR="00C45BC0" w:rsidRPr="00C45BC0" w:rsidRDefault="00C45BC0" w:rsidP="00C45BC0">
      <w:pPr>
        <w:spacing w:after="0" w:line="240" w:lineRule="auto"/>
        <w:jc w:val="center"/>
        <w:rPr>
          <w:rFonts w:ascii="Simplified Arabic" w:eastAsia="Calibri" w:hAnsi="Simplified Arabic" w:cs="Simplified Arabic"/>
          <w:b/>
          <w:bCs/>
          <w:sz w:val="28"/>
          <w:szCs w:val="28"/>
          <w:lang w:bidi="ar-IQ"/>
        </w:rPr>
      </w:pPr>
      <w:r w:rsidRPr="00C45BC0">
        <w:rPr>
          <w:rFonts w:ascii="Simplified Arabic" w:eastAsia="Calibri" w:hAnsi="Simplified Arabic" w:cs="Simplified Arabic"/>
          <w:b/>
          <w:bCs/>
          <w:sz w:val="28"/>
          <w:szCs w:val="28"/>
          <w:rtl/>
          <w:lang w:bidi="ar-IQ"/>
        </w:rPr>
        <w:lastRenderedPageBreak/>
        <w:t>ملحق رقم (2)</w:t>
      </w:r>
    </w:p>
    <w:p w:rsidR="00C45BC0" w:rsidRPr="00C45BC0" w:rsidRDefault="00C45BC0" w:rsidP="00C45BC0">
      <w:pPr>
        <w:spacing w:after="0" w:line="240" w:lineRule="auto"/>
        <w:jc w:val="center"/>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الاستبانة</w:t>
      </w:r>
    </w:p>
    <w:tbl>
      <w:tblPr>
        <w:bidiVisual/>
        <w:tblW w:w="0" w:type="auto"/>
        <w:tblLayout w:type="fixed"/>
        <w:tblLook w:val="04A0" w:firstRow="1" w:lastRow="0" w:firstColumn="1" w:lastColumn="0" w:noHBand="0" w:noVBand="1"/>
      </w:tblPr>
      <w:tblGrid>
        <w:gridCol w:w="2799"/>
      </w:tblGrid>
      <w:tr w:rsidR="00C45BC0" w:rsidRPr="00C45BC0" w:rsidTr="00414097">
        <w:tc>
          <w:tcPr>
            <w:tcW w:w="2799" w:type="dxa"/>
            <w:hideMark/>
          </w:tcPr>
          <w:p w:rsidR="00C45BC0" w:rsidRPr="00C45BC0" w:rsidRDefault="00C45BC0" w:rsidP="00C45BC0">
            <w:pPr>
              <w:spacing w:after="0" w:line="240" w:lineRule="auto"/>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 xml:space="preserve">      جامعة بابل</w:t>
            </w:r>
          </w:p>
          <w:p w:rsidR="00C45BC0" w:rsidRPr="00C45BC0" w:rsidRDefault="00C45BC0" w:rsidP="00C45BC0">
            <w:pPr>
              <w:spacing w:after="0" w:line="240" w:lineRule="auto"/>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كلية الإدارة والاقتصاد</w:t>
            </w:r>
          </w:p>
          <w:p w:rsidR="00C45BC0" w:rsidRPr="00C45BC0" w:rsidRDefault="00C45BC0" w:rsidP="00C45BC0">
            <w:pPr>
              <w:spacing w:after="0" w:line="240" w:lineRule="auto"/>
              <w:rPr>
                <w:rFonts w:ascii="Simplified Arabic" w:eastAsia="Calibri" w:hAnsi="Simplified Arabic" w:cs="Simplified Arabic"/>
                <w:b/>
                <w:bCs/>
                <w:sz w:val="24"/>
                <w:szCs w:val="24"/>
                <w:lang w:bidi="ar-IQ"/>
              </w:rPr>
            </w:pPr>
            <w:r w:rsidRPr="00C45BC0">
              <w:rPr>
                <w:rFonts w:ascii="Simplified Arabic" w:eastAsia="Calibri" w:hAnsi="Simplified Arabic" w:cs="Simplified Arabic"/>
                <w:b/>
                <w:bCs/>
                <w:sz w:val="24"/>
                <w:szCs w:val="24"/>
                <w:rtl/>
                <w:lang w:bidi="ar-IQ"/>
              </w:rPr>
              <w:t>قسم الإدارة الصناعية</w:t>
            </w:r>
          </w:p>
        </w:tc>
      </w:tr>
    </w:tbl>
    <w:p w:rsidR="00C45BC0" w:rsidRPr="00C45BC0" w:rsidRDefault="00C45BC0" w:rsidP="00C45BC0">
      <w:pPr>
        <w:spacing w:after="0" w:line="240" w:lineRule="auto"/>
        <w:jc w:val="center"/>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بسم الله الرحمن الرحيم</w:t>
      </w:r>
    </w:p>
    <w:p w:rsidR="00C45BC0" w:rsidRPr="00C45BC0" w:rsidRDefault="00C45BC0" w:rsidP="00C45BC0">
      <w:pPr>
        <w:spacing w:after="0" w:line="240" w:lineRule="auto"/>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 xml:space="preserve"> ضع إشارة ( صح  )  على الجواب المناسب لطفا </w:t>
      </w:r>
    </w:p>
    <w:p w:rsidR="00C45BC0" w:rsidRPr="00C45BC0" w:rsidRDefault="00C45BC0" w:rsidP="00C45BC0">
      <w:pPr>
        <w:spacing w:after="0" w:line="240" w:lineRule="auto"/>
        <w:jc w:val="lowKashida"/>
        <w:rPr>
          <w:rFonts w:ascii="Simplified Arabic" w:eastAsia="Calibri" w:hAnsi="Simplified Arabic" w:cs="Simplified Arabic"/>
          <w:b/>
          <w:bCs/>
          <w:sz w:val="24"/>
          <w:szCs w:val="24"/>
          <w:rtl/>
          <w:lang w:bidi="ar-IQ"/>
        </w:rPr>
      </w:pPr>
      <w:r w:rsidRPr="00C45BC0">
        <w:rPr>
          <w:rFonts w:ascii="Simplified Arabic" w:eastAsia="Calibri" w:hAnsi="Simplified Arabic" w:cs="Simplified Arabic"/>
          <w:b/>
          <w:bCs/>
          <w:sz w:val="24"/>
          <w:szCs w:val="24"/>
          <w:rtl/>
          <w:lang w:bidi="ar-IQ"/>
        </w:rPr>
        <w:t>عنوان البحث ((الحكومات المحلية ودورها في تنفيذ السياسات العامة وتقديم الخدمات )) دراسة حالة لمجلس محافظة بابل</w:t>
      </w:r>
    </w:p>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b/>
          <w:bCs/>
          <w:sz w:val="24"/>
          <w:szCs w:val="24"/>
          <w:rtl/>
          <w:lang w:bidi="ar-IQ"/>
        </w:rPr>
        <w:t>جودة الخدمة :</w:t>
      </w:r>
      <w:r w:rsidRPr="00C45BC0">
        <w:rPr>
          <w:rFonts w:ascii="Simplified Arabic" w:eastAsia="Calibri" w:hAnsi="Simplified Arabic" w:cs="Simplified Arabic"/>
          <w:sz w:val="24"/>
          <w:szCs w:val="24"/>
          <w:rtl/>
          <w:lang w:bidi="ar-IQ"/>
        </w:rPr>
        <w:t xml:space="preserve"> هي مجموعة من الخصائص التي لها القدرة على إشباع حاجات المواطنين عن طريق الخدمات المتوافقة مع توقعاتهم. وهناك عدة أبعاد تعد المحدد الرئيس لرضا الفرد أو عدم رضاه منها.</w:t>
      </w:r>
    </w:p>
    <w:p w:rsidR="00C45BC0" w:rsidRPr="00C45BC0" w:rsidRDefault="00C45BC0" w:rsidP="00C45BC0">
      <w:pPr>
        <w:numPr>
          <w:ilvl w:val="0"/>
          <w:numId w:val="31"/>
        </w:num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b/>
          <w:bCs/>
          <w:sz w:val="24"/>
          <w:szCs w:val="24"/>
          <w:rtl/>
          <w:lang w:bidi="ar-IQ"/>
        </w:rPr>
        <w:t xml:space="preserve">الاعتمادية  والاستجابة : </w:t>
      </w:r>
      <w:r w:rsidRPr="00C45BC0">
        <w:rPr>
          <w:rFonts w:ascii="Simplified Arabic" w:eastAsia="Calibri" w:hAnsi="Simplified Arabic" w:cs="Simplified Arabic"/>
          <w:sz w:val="24"/>
          <w:szCs w:val="24"/>
          <w:rtl/>
          <w:lang w:bidi="ar-IQ"/>
        </w:rPr>
        <w:t>هي قدرة المنظمة على انجاز الخدمة التي وعدت بتقديمها الى المستفيدين بشكل دقيق وصحيح وصادق منذ البداية.</w:t>
      </w:r>
    </w:p>
    <w:tbl>
      <w:tblPr>
        <w:bidiVisual/>
        <w:tblW w:w="9298"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15"/>
        <w:gridCol w:w="659"/>
        <w:gridCol w:w="759"/>
        <w:gridCol w:w="709"/>
        <w:gridCol w:w="850"/>
        <w:gridCol w:w="851"/>
      </w:tblGrid>
      <w:tr w:rsidR="00C45BC0" w:rsidRPr="00C45BC0" w:rsidTr="00414097">
        <w:trPr>
          <w:cantSplit/>
          <w:trHeight w:val="371"/>
          <w:jc w:val="center"/>
        </w:trPr>
        <w:tc>
          <w:tcPr>
            <w:tcW w:w="555"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915"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828"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450"/>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4915"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65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75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5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851"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يراعي المجلس الوقت عند انجاز طلبات المراجعين.</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حقوق المواطن محفوظة بموجب القانون </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3-</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المستندات والتقارير الصادرة من المجلس خالية من الأخطاء على الدوام.</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4-</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المجلس  له سمعة جيدة بين مجالس  المحافظات الاخرى. </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5-</w:t>
            </w:r>
          </w:p>
        </w:tc>
        <w:tc>
          <w:tcPr>
            <w:tcW w:w="491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rPr>
            </w:pPr>
            <w:r w:rsidRPr="00C45BC0">
              <w:rPr>
                <w:rFonts w:ascii="Simplified Arabic" w:eastAsia="Calibri" w:hAnsi="Simplified Arabic" w:cs="Simplified Arabic"/>
                <w:sz w:val="24"/>
                <w:szCs w:val="24"/>
                <w:rtl/>
              </w:rPr>
              <w:t>تستجيب إدارة المجلس للشكاوي الني تقومون بتقديمها وتعمل على حلها</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trHeight w:val="64"/>
          <w:jc w:val="center"/>
        </w:trPr>
        <w:tc>
          <w:tcPr>
            <w:tcW w:w="55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6-</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يتمتع اعضاء المجلس بولاء عال للمجلس.</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trHeight w:val="64"/>
          <w:jc w:val="center"/>
        </w:trPr>
        <w:tc>
          <w:tcPr>
            <w:tcW w:w="55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7-</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الخدمات العامة تقدم بصورة فورية ومن دون تأخير .</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8-</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اعضاء المجلس على استعداد دائم عند تكليفهم بأعمال إضافية.</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r w:rsidR="00C45BC0" w:rsidRPr="00C45BC0" w:rsidTr="00414097">
        <w:trPr>
          <w:jc w:val="center"/>
        </w:trPr>
        <w:tc>
          <w:tcPr>
            <w:tcW w:w="55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9-</w:t>
            </w:r>
          </w:p>
        </w:tc>
        <w:tc>
          <w:tcPr>
            <w:tcW w:w="491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اعضاء المجلس مستعدون دائما للإجابة عن أسئلة واستفسارات المواطنين.</w:t>
            </w:r>
          </w:p>
        </w:tc>
        <w:tc>
          <w:tcPr>
            <w:tcW w:w="6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5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lastRenderedPageBreak/>
        <w:t>ب- الأهلية : وتعني امتلاك المهارات والمعارف المطلوبة لأداء الخدمة.</w:t>
      </w:r>
    </w:p>
    <w:tbl>
      <w:tblPr>
        <w:bidiVisual/>
        <w:tblW w:w="9440"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773"/>
        <w:gridCol w:w="709"/>
        <w:gridCol w:w="851"/>
        <w:gridCol w:w="708"/>
        <w:gridCol w:w="851"/>
        <w:gridCol w:w="851"/>
      </w:tblGrid>
      <w:tr w:rsidR="00C45BC0" w:rsidRPr="00C45BC0" w:rsidTr="00414097">
        <w:trPr>
          <w:cantSplit/>
          <w:trHeight w:val="382"/>
          <w:jc w:val="center"/>
        </w:trPr>
        <w:tc>
          <w:tcPr>
            <w:tcW w:w="697"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773"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970"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64"/>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4773"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851"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70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51"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851"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rPr>
          <w:jc w:val="center"/>
        </w:trPr>
        <w:tc>
          <w:tcPr>
            <w:tcW w:w="69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10-</w:t>
            </w:r>
          </w:p>
        </w:tc>
        <w:tc>
          <w:tcPr>
            <w:tcW w:w="4773"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يؤدي اعضاء المجلس الخدمة من دون أخطاء .</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69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11-</w:t>
            </w:r>
          </w:p>
        </w:tc>
        <w:tc>
          <w:tcPr>
            <w:tcW w:w="4773"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تزود الخدمة وما يتعلق بها بشكل ملائم في الوقت المحدد.</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69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12-</w:t>
            </w:r>
          </w:p>
        </w:tc>
        <w:tc>
          <w:tcPr>
            <w:tcW w:w="4773"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تعتمد إدارة المجاس برنامجاً تدريبياً لتطوير كفاءة الاعضاء.</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1"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ind w:left="26"/>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ind w:left="26"/>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ج- العلاقات : تشمل على الشفافية والاحترام والاهتمام والعناية والألفة مع طالبي الخدمة.</w:t>
      </w:r>
    </w:p>
    <w:tbl>
      <w:tblPr>
        <w:bidiVisual/>
        <w:tblW w:w="9738"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4888"/>
        <w:gridCol w:w="658"/>
        <w:gridCol w:w="707"/>
        <w:gridCol w:w="600"/>
        <w:gridCol w:w="835"/>
        <w:gridCol w:w="1142"/>
      </w:tblGrid>
      <w:tr w:rsidR="00C45BC0" w:rsidRPr="00C45BC0" w:rsidTr="00414097">
        <w:trPr>
          <w:cantSplit/>
          <w:trHeight w:val="381"/>
          <w:jc w:val="center"/>
        </w:trPr>
        <w:tc>
          <w:tcPr>
            <w:tcW w:w="908" w:type="dxa"/>
            <w:vMerge w:val="restart"/>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888"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942"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65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70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60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3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1142"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rPr>
          <w:jc w:val="center"/>
        </w:trPr>
        <w:tc>
          <w:tcPr>
            <w:tcW w:w="90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13-</w:t>
            </w:r>
          </w:p>
        </w:tc>
        <w:tc>
          <w:tcPr>
            <w:tcW w:w="488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يتميز اعضاء المجلس بالروح المرحة والصداقة في التعامل مع المواطن.</w:t>
            </w:r>
          </w:p>
        </w:tc>
        <w:tc>
          <w:tcPr>
            <w:tcW w:w="6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60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4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0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14-</w:t>
            </w:r>
          </w:p>
        </w:tc>
        <w:tc>
          <w:tcPr>
            <w:tcW w:w="488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لا يبدي اعضاء المجلس تذمرا عندما يسال المواطنون  أسئلة كثيرة أو مزعجة. </w:t>
            </w:r>
          </w:p>
        </w:tc>
        <w:tc>
          <w:tcPr>
            <w:tcW w:w="6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60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4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0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15-</w:t>
            </w:r>
          </w:p>
        </w:tc>
        <w:tc>
          <w:tcPr>
            <w:tcW w:w="488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يحظى المواطن باحترام وترحيب عند الاستقبال والتوديع.</w:t>
            </w:r>
          </w:p>
        </w:tc>
        <w:tc>
          <w:tcPr>
            <w:tcW w:w="6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60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4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0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16-</w:t>
            </w:r>
          </w:p>
        </w:tc>
        <w:tc>
          <w:tcPr>
            <w:tcW w:w="488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rPr>
            </w:pPr>
            <w:r w:rsidRPr="00C45BC0">
              <w:rPr>
                <w:rFonts w:ascii="Simplified Arabic" w:eastAsia="Calibri" w:hAnsi="Simplified Arabic" w:cs="Simplified Arabic"/>
                <w:sz w:val="24"/>
                <w:szCs w:val="24"/>
                <w:rtl/>
              </w:rPr>
              <w:t>يقوم اعضاء المجلس بإرشاد المواطن إلى خطوات إنجاز المعاملة عند طلب خدمة معينه</w:t>
            </w:r>
          </w:p>
        </w:tc>
        <w:tc>
          <w:tcPr>
            <w:tcW w:w="6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60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4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0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17-</w:t>
            </w:r>
          </w:p>
        </w:tc>
        <w:tc>
          <w:tcPr>
            <w:tcW w:w="488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rPr>
            </w:pPr>
            <w:r w:rsidRPr="00C45BC0">
              <w:rPr>
                <w:rFonts w:ascii="Simplified Arabic" w:eastAsia="Calibri" w:hAnsi="Simplified Arabic" w:cs="Simplified Arabic"/>
                <w:sz w:val="24"/>
                <w:szCs w:val="24"/>
                <w:rtl/>
              </w:rPr>
              <w:t>يقوم المجلس بالاعلان عن النشاطات والخدمات التي يقدمها</w:t>
            </w:r>
          </w:p>
        </w:tc>
        <w:tc>
          <w:tcPr>
            <w:tcW w:w="6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60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4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 xml:space="preserve">د- الأمان : تعني الشعور بالأمان في الحصول على خدمة جيدة ،والتحرر من المخاطر </w:t>
      </w:r>
    </w:p>
    <w:p w:rsidR="00C45BC0" w:rsidRPr="00C45BC0" w:rsidRDefault="00C45BC0" w:rsidP="00C45BC0">
      <w:pPr>
        <w:spacing w:after="0" w:line="240" w:lineRule="auto"/>
        <w:ind w:left="26"/>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 xml:space="preserve">    والمجازفة أو الخوف والتردد.</w:t>
      </w:r>
    </w:p>
    <w:tbl>
      <w:tblPr>
        <w:bidiVisual/>
        <w:tblW w:w="992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4"/>
        <w:gridCol w:w="718"/>
        <w:gridCol w:w="558"/>
        <w:gridCol w:w="709"/>
        <w:gridCol w:w="850"/>
        <w:gridCol w:w="1135"/>
      </w:tblGrid>
      <w:tr w:rsidR="00C45BC0" w:rsidRPr="00C45BC0" w:rsidTr="00414097">
        <w:trPr>
          <w:cantSplit/>
          <w:trHeight w:val="468"/>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964" w:type="dxa"/>
            <w:vMerge w:val="restart"/>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970"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64"/>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71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558"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5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113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rPr>
          <w:jc w:val="center"/>
        </w:trPr>
        <w:tc>
          <w:tcPr>
            <w:tcW w:w="992"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18-</w:t>
            </w:r>
          </w:p>
        </w:tc>
        <w:tc>
          <w:tcPr>
            <w:tcW w:w="4964"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يتوافر في المجلس أجهزة السلامة والأمان التي تضمن سلامة الاعضاء والمواطنون عند تواجدهم في المجلس.</w:t>
            </w:r>
          </w:p>
        </w:tc>
        <w:tc>
          <w:tcPr>
            <w:tcW w:w="71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92"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19-</w:t>
            </w:r>
          </w:p>
        </w:tc>
        <w:tc>
          <w:tcPr>
            <w:tcW w:w="4964"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يحافظ المجلس على سرية المعلومات الخاصة بالمراجعين.</w:t>
            </w:r>
          </w:p>
        </w:tc>
        <w:tc>
          <w:tcPr>
            <w:tcW w:w="71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92"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20-</w:t>
            </w:r>
          </w:p>
        </w:tc>
        <w:tc>
          <w:tcPr>
            <w:tcW w:w="4964"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تتبع إدارة المجلس الأساليب والإجراءات الرقابية الصارمة للحد من عمليات الغش والتلاعب .</w:t>
            </w:r>
          </w:p>
        </w:tc>
        <w:tc>
          <w:tcPr>
            <w:tcW w:w="71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rPr>
          <w:jc w:val="center"/>
        </w:trPr>
        <w:tc>
          <w:tcPr>
            <w:tcW w:w="992"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21-</w:t>
            </w:r>
          </w:p>
        </w:tc>
        <w:tc>
          <w:tcPr>
            <w:tcW w:w="4964"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rPr>
                <w:rFonts w:ascii="Simplified Arabic" w:eastAsia="Calibri" w:hAnsi="Simplified Arabic" w:cs="Simplified Arabic"/>
                <w:sz w:val="24"/>
                <w:szCs w:val="24"/>
                <w:rtl/>
              </w:rPr>
            </w:pPr>
            <w:r w:rsidRPr="00C45BC0">
              <w:rPr>
                <w:rFonts w:ascii="Simplified Arabic" w:eastAsia="Calibri" w:hAnsi="Simplified Arabic" w:cs="Simplified Arabic"/>
                <w:sz w:val="24"/>
                <w:szCs w:val="24"/>
                <w:rtl/>
              </w:rPr>
              <w:t>يتعامل اعضاء المجلس مع الجميع بعدالة وبدون تمييز</w:t>
            </w:r>
          </w:p>
        </w:tc>
        <w:tc>
          <w:tcPr>
            <w:tcW w:w="71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58"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lastRenderedPageBreak/>
        <w:t>ه- الوصول او (الاتصال): وتعني ملائمة موقع مكان الخدمة وسهولة الوصول الى المنظمات والمواطنين، وسهولة الاتصال بهم.</w:t>
      </w:r>
    </w:p>
    <w:tbl>
      <w:tblPr>
        <w:bidiVisual/>
        <w:tblW w:w="948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4620"/>
        <w:gridCol w:w="709"/>
        <w:gridCol w:w="567"/>
        <w:gridCol w:w="709"/>
        <w:gridCol w:w="850"/>
        <w:gridCol w:w="1135"/>
      </w:tblGrid>
      <w:tr w:rsidR="00C45BC0" w:rsidRPr="00C45BC0" w:rsidTr="00414097">
        <w:trPr>
          <w:cantSplit/>
          <w:trHeight w:val="306"/>
        </w:trPr>
        <w:tc>
          <w:tcPr>
            <w:tcW w:w="896" w:type="dxa"/>
            <w:vMerge w:val="restart"/>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620" w:type="dxa"/>
            <w:vMerge w:val="restart"/>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center"/>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970"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405"/>
        </w:trPr>
        <w:tc>
          <w:tcPr>
            <w:tcW w:w="896"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56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5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113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22-</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يقع المجلس في مكان يسهل على المواطنين الوصول اليه في اقصر وقت.</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23-</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يستطيع المواطن المراجعة في أوقات إضافية بعد الدوام الرسمي للمجلس. </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24-</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يستطيع  المواطن الوصول الى اعضاء المجلس لإيصال  طلبه مباشرةً .  </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25-</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يستمع  عضو المجلس للمراجع ويصغي لطلبه لإيجاد الحلول.</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26-</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يستخدم المجلس وسائل اتصال حديثة الانترنت وغيرها لتبادل المعلومات والشكاوى مع المواطن. </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27-</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يمتلك المجلس نظام معلومات للاحتفاظ بمعلومات دقيقة خاصة بكل طلب لديه.</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p>
    <w:p w:rsidR="00C45BC0" w:rsidRPr="00C45BC0" w:rsidRDefault="00C45BC0" w:rsidP="00C45BC0">
      <w:pPr>
        <w:spacing w:after="0" w:line="240" w:lineRule="auto"/>
        <w:jc w:val="lowKashida"/>
        <w:rPr>
          <w:rFonts w:ascii="Simplified Arabic" w:eastAsia="Calibri" w:hAnsi="Simplified Arabic" w:cs="Simplified Arabic"/>
          <w:sz w:val="24"/>
          <w:szCs w:val="24"/>
          <w:rtl/>
          <w:lang w:bidi="ar-IQ"/>
        </w:rPr>
      </w:pPr>
      <w:r w:rsidRPr="00C45BC0">
        <w:rPr>
          <w:rFonts w:ascii="Simplified Arabic" w:eastAsia="Calibri" w:hAnsi="Simplified Arabic" w:cs="Simplified Arabic"/>
          <w:sz w:val="24"/>
          <w:szCs w:val="24"/>
          <w:rtl/>
          <w:lang w:bidi="ar-IQ"/>
        </w:rPr>
        <w:t>و - فهم المواطن : وتعني بذل المزيد من الجهد لتفهم حاجات ورغبات الافراد وتفصيلاتهم.</w:t>
      </w:r>
    </w:p>
    <w:tbl>
      <w:tblPr>
        <w:bidiVisual/>
        <w:tblW w:w="948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4620"/>
        <w:gridCol w:w="709"/>
        <w:gridCol w:w="567"/>
        <w:gridCol w:w="709"/>
        <w:gridCol w:w="850"/>
        <w:gridCol w:w="1135"/>
      </w:tblGrid>
      <w:tr w:rsidR="00C45BC0" w:rsidRPr="00C45BC0" w:rsidTr="00414097">
        <w:trPr>
          <w:cantSplit/>
          <w:trHeight w:val="64"/>
        </w:trPr>
        <w:tc>
          <w:tcPr>
            <w:tcW w:w="896" w:type="dxa"/>
            <w:vMerge w:val="restart"/>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w:t>
            </w:r>
          </w:p>
        </w:tc>
        <w:tc>
          <w:tcPr>
            <w:tcW w:w="4620" w:type="dxa"/>
            <w:vMerge w:val="restart"/>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العبارات</w:t>
            </w:r>
          </w:p>
        </w:tc>
        <w:tc>
          <w:tcPr>
            <w:tcW w:w="3970" w:type="dxa"/>
            <w:gridSpan w:val="5"/>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المقياس</w:t>
            </w:r>
          </w:p>
        </w:tc>
      </w:tr>
      <w:tr w:rsidR="00C45BC0" w:rsidRPr="00C45BC0" w:rsidTr="00414097">
        <w:trPr>
          <w:cantSplit/>
          <w:trHeight w:val="64"/>
        </w:trPr>
        <w:tc>
          <w:tcPr>
            <w:tcW w:w="896"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45BC0" w:rsidRPr="00C45BC0" w:rsidRDefault="00C45BC0" w:rsidP="00C45BC0">
            <w:pPr>
              <w:bidi w:val="0"/>
              <w:spacing w:after="0" w:line="240" w:lineRule="auto"/>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 بشدة</w:t>
            </w:r>
          </w:p>
        </w:tc>
        <w:tc>
          <w:tcPr>
            <w:tcW w:w="567"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اتفق</w:t>
            </w:r>
          </w:p>
        </w:tc>
        <w:tc>
          <w:tcPr>
            <w:tcW w:w="709"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غير متأكد</w:t>
            </w:r>
          </w:p>
        </w:tc>
        <w:tc>
          <w:tcPr>
            <w:tcW w:w="85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w:t>
            </w:r>
          </w:p>
        </w:tc>
        <w:tc>
          <w:tcPr>
            <w:tcW w:w="1135"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jc w:val="center"/>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لا اتفق بشدة</w:t>
            </w: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28-</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يستطيع اعضاء المجلس إجراء التغييرات على الخدمات المطلوبة لتسهيل امور المواطنين.</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29-</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تسعى إدارة المجلس الى تخفيض تكاليف الخدمة بما يتناسب وإمكانيات المواطنين المالية.</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30-</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يستطيع اعضاء المجلس تلبية حاجات ورغبات كل مواطن على حدة.</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r w:rsidR="00C45BC0" w:rsidRPr="00C45BC0" w:rsidTr="00414097">
        <w:tc>
          <w:tcPr>
            <w:tcW w:w="896"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31-</w:t>
            </w:r>
          </w:p>
        </w:tc>
        <w:tc>
          <w:tcPr>
            <w:tcW w:w="4620" w:type="dxa"/>
            <w:tcBorders>
              <w:top w:val="single" w:sz="4" w:space="0" w:color="auto"/>
              <w:left w:val="single" w:sz="4" w:space="0" w:color="auto"/>
              <w:bottom w:val="single" w:sz="4" w:space="0" w:color="auto"/>
              <w:right w:val="single" w:sz="4" w:space="0" w:color="auto"/>
            </w:tcBorders>
            <w:hideMark/>
          </w:tcPr>
          <w:p w:rsidR="00C45BC0" w:rsidRPr="00C45BC0" w:rsidRDefault="00C45BC0" w:rsidP="00C45BC0">
            <w:pPr>
              <w:spacing w:after="0" w:line="240" w:lineRule="auto"/>
              <w:rPr>
                <w:rFonts w:ascii="Simplified Arabic" w:eastAsia="Calibri" w:hAnsi="Simplified Arabic" w:cs="Simplified Arabic"/>
                <w:sz w:val="24"/>
                <w:szCs w:val="24"/>
                <w:lang w:bidi="ar-IQ"/>
              </w:rPr>
            </w:pPr>
            <w:r w:rsidRPr="00C45BC0">
              <w:rPr>
                <w:rFonts w:ascii="Simplified Arabic" w:eastAsia="Calibri" w:hAnsi="Simplified Arabic" w:cs="Simplified Arabic"/>
                <w:sz w:val="24"/>
                <w:szCs w:val="24"/>
                <w:rtl/>
                <w:lang w:bidi="ar-IQ"/>
              </w:rPr>
              <w:t xml:space="preserve">تعمل إدارة المجلس على وفق مبدأ المواطن دائما على حق. </w:t>
            </w: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567"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709"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850"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c>
          <w:tcPr>
            <w:tcW w:w="1135" w:type="dxa"/>
            <w:tcBorders>
              <w:top w:val="single" w:sz="4" w:space="0" w:color="auto"/>
              <w:left w:val="single" w:sz="4" w:space="0" w:color="auto"/>
              <w:bottom w:val="single" w:sz="4" w:space="0" w:color="auto"/>
              <w:right w:val="single" w:sz="4" w:space="0" w:color="auto"/>
            </w:tcBorders>
          </w:tcPr>
          <w:p w:rsidR="00C45BC0" w:rsidRPr="00C45BC0" w:rsidRDefault="00C45BC0" w:rsidP="00C45BC0">
            <w:pPr>
              <w:spacing w:after="0" w:line="240" w:lineRule="auto"/>
              <w:jc w:val="lowKashida"/>
              <w:rPr>
                <w:rFonts w:ascii="Simplified Arabic" w:eastAsia="Calibri" w:hAnsi="Simplified Arabic" w:cs="Simplified Arabic"/>
                <w:sz w:val="24"/>
                <w:szCs w:val="24"/>
                <w:lang w:bidi="ar-IQ"/>
              </w:rPr>
            </w:pPr>
          </w:p>
        </w:tc>
      </w:tr>
    </w:tbl>
    <w:p w:rsidR="00C45BC0" w:rsidRPr="00C45BC0" w:rsidRDefault="00C45BC0" w:rsidP="00C45BC0">
      <w:pPr>
        <w:spacing w:after="0" w:line="240" w:lineRule="auto"/>
        <w:rPr>
          <w:rFonts w:ascii="Simplified Arabic" w:eastAsia="Calibri" w:hAnsi="Simplified Arabic" w:cs="Simplified Arabic"/>
          <w:sz w:val="24"/>
          <w:szCs w:val="24"/>
          <w:rtl/>
          <w:lang w:bidi="ar-IQ"/>
        </w:rPr>
      </w:pPr>
    </w:p>
    <w:p w:rsidR="00C45BC0" w:rsidRPr="00D612F0" w:rsidRDefault="00C45BC0" w:rsidP="00C45BC0">
      <w:pPr>
        <w:bidi w:val="0"/>
        <w:spacing w:after="0" w:line="240" w:lineRule="auto"/>
        <w:ind w:left="284" w:hanging="284"/>
        <w:jc w:val="both"/>
        <w:rPr>
          <w:rFonts w:asciiTheme="majorBidi" w:hAnsiTheme="majorBidi" w:cstheme="majorBidi"/>
          <w:sz w:val="24"/>
          <w:szCs w:val="24"/>
          <w:lang w:eastAsia="ar-SA" w:bidi="ar-IQ"/>
        </w:rPr>
      </w:pPr>
      <w:bookmarkStart w:id="4" w:name="_GoBack"/>
      <w:bookmarkEnd w:id="4"/>
    </w:p>
    <w:sectPr w:rsidR="00C45BC0" w:rsidRPr="00D612F0" w:rsidSect="00C45BC0">
      <w:footerReference w:type="default" r:id="rId11"/>
      <w:pgSz w:w="11906" w:h="16838"/>
      <w:pgMar w:top="1440" w:right="1800" w:bottom="1440" w:left="1800" w:header="708" w:footer="708" w:gutter="0"/>
      <w:pgNumType w:start="10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C5" w:rsidRDefault="005269C5" w:rsidP="00D84A0D">
      <w:pPr>
        <w:spacing w:after="0" w:line="240" w:lineRule="auto"/>
      </w:pPr>
      <w:r>
        <w:separator/>
      </w:r>
    </w:p>
  </w:endnote>
  <w:endnote w:type="continuationSeparator" w:id="0">
    <w:p w:rsidR="005269C5" w:rsidRDefault="005269C5" w:rsidP="00D8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Kufi">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HASOOB">
    <w:altName w:val="Times New Roman"/>
    <w:panose1 w:val="00000000000000000000"/>
    <w:charset w:val="B2"/>
    <w:family w:val="auto"/>
    <w:notTrueType/>
    <w:pitch w:val="variable"/>
    <w:sig w:usb0="00002000" w:usb1="00000000" w:usb2="00000000" w:usb3="00000000" w:csb0="00000040" w:csb1="00000000"/>
  </w:font>
  <w:font w:name="AF_Najed">
    <w:altName w:val="Times New Roman"/>
    <w:panose1 w:val="00000000000000000000"/>
    <w:charset w:val="B2"/>
    <w:family w:val="auto"/>
    <w:notTrueType/>
    <w:pitch w:val="variable"/>
    <w:sig w:usb0="00002000"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3831974"/>
      <w:docPartObj>
        <w:docPartGallery w:val="Page Numbers (Bottom of Page)"/>
        <w:docPartUnique/>
      </w:docPartObj>
    </w:sdtPr>
    <w:sdtContent>
      <w:p w:rsidR="00C45BC0" w:rsidRDefault="00C45BC0">
        <w:pPr>
          <w:pStyle w:val="a9"/>
          <w:jc w:val="center"/>
        </w:pPr>
        <w:r>
          <w:fldChar w:fldCharType="begin"/>
        </w:r>
        <w:r>
          <w:instrText>PAGE   \* MERGEFORMAT</w:instrText>
        </w:r>
        <w:r>
          <w:fldChar w:fldCharType="separate"/>
        </w:r>
        <w:r w:rsidRPr="00C45BC0">
          <w:rPr>
            <w:noProof/>
            <w:rtl/>
            <w:lang w:val="ar-SA"/>
          </w:rPr>
          <w:t>1065</w:t>
        </w:r>
        <w:r>
          <w:fldChar w:fldCharType="end"/>
        </w:r>
      </w:p>
    </w:sdtContent>
  </w:sdt>
  <w:p w:rsidR="00BF70AD" w:rsidRDefault="00BF70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327026"/>
      <w:docPartObj>
        <w:docPartGallery w:val="Page Numbers (Bottom of Page)"/>
        <w:docPartUnique/>
      </w:docPartObj>
    </w:sdtPr>
    <w:sdtContent>
      <w:p w:rsidR="00C45BC0" w:rsidRDefault="00C45BC0">
        <w:pPr>
          <w:pStyle w:val="a9"/>
          <w:jc w:val="center"/>
        </w:pPr>
        <w:r>
          <w:fldChar w:fldCharType="begin"/>
        </w:r>
        <w:r>
          <w:instrText>PAGE   \* MERGEFORMAT</w:instrText>
        </w:r>
        <w:r>
          <w:fldChar w:fldCharType="separate"/>
        </w:r>
        <w:r w:rsidRPr="00C45BC0">
          <w:rPr>
            <w:noProof/>
            <w:rtl/>
            <w:lang w:val="ar-SA"/>
          </w:rPr>
          <w:t>1094</w:t>
        </w:r>
        <w:r>
          <w:fldChar w:fldCharType="end"/>
        </w:r>
      </w:p>
    </w:sdtContent>
  </w:sdt>
  <w:p w:rsidR="00BF70AD" w:rsidRPr="00BF4E50" w:rsidRDefault="00BF70AD" w:rsidP="00BF4E50">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C5" w:rsidRDefault="005269C5" w:rsidP="00D84A0D">
      <w:pPr>
        <w:spacing w:after="0" w:line="240" w:lineRule="auto"/>
      </w:pPr>
      <w:r>
        <w:separator/>
      </w:r>
    </w:p>
  </w:footnote>
  <w:footnote w:type="continuationSeparator" w:id="0">
    <w:p w:rsidR="005269C5" w:rsidRDefault="005269C5" w:rsidP="00D8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AD" w:rsidRPr="00BF70AD" w:rsidRDefault="005269C5" w:rsidP="00BF70AD">
    <w:pPr>
      <w:tabs>
        <w:tab w:val="center" w:pos="4153"/>
        <w:tab w:val="right" w:pos="8306"/>
      </w:tabs>
      <w:spacing w:after="0" w:line="240" w:lineRule="auto"/>
      <w:jc w:val="center"/>
      <w:rPr>
        <w:rFonts w:ascii="Calibri" w:eastAsia="Times New Roman" w:hAnsi="Calibri" w:cs="Arial"/>
      </w:rPr>
    </w:pPr>
    <w:r>
      <w:rPr>
        <w:rFonts w:ascii="Calibri" w:eastAsia="Times New Roman" w:hAnsi="Calibri" w:cs="Arial"/>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14.25pt" fillcolor="black">
          <v:shadow color="#868686"/>
          <v:textpath style="font-family:&quot;AF_El Hada&quot;;v-text-kern:t" trim="t" fitpath="t" string="مجلة جامعة بابل / العلوم الصرفة والتطبيقية / العدد (4) / المجلد (24) : 20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5DB"/>
    <w:multiLevelType w:val="multilevel"/>
    <w:tmpl w:val="BB484268"/>
    <w:lvl w:ilvl="0">
      <w:start w:val="1"/>
      <w:numFmt w:val="decimal"/>
      <w:lvlText w:val="%1-"/>
      <w:lvlJc w:val="center"/>
      <w:pPr>
        <w:tabs>
          <w:tab w:val="num" w:pos="670"/>
        </w:tabs>
        <w:ind w:right="670" w:hanging="360"/>
      </w:pPr>
      <w:rPr>
        <w:rFonts w:cs="Simplified Arabic" w:hint="default"/>
        <w:caps/>
      </w:rPr>
    </w:lvl>
    <w:lvl w:ilvl="1">
      <w:start w:val="1"/>
      <w:numFmt w:val="lowerLetter"/>
      <w:lvlText w:val="%2."/>
      <w:lvlJc w:val="right"/>
      <w:pPr>
        <w:tabs>
          <w:tab w:val="num" w:pos="1390"/>
        </w:tabs>
        <w:ind w:right="1390" w:hanging="360"/>
      </w:pPr>
      <w:rPr>
        <w:rFonts w:cs="Simplified Arabic"/>
      </w:rPr>
    </w:lvl>
    <w:lvl w:ilvl="2">
      <w:start w:val="1"/>
      <w:numFmt w:val="lowerRoman"/>
      <w:lvlText w:val="%3."/>
      <w:lvlJc w:val="left"/>
      <w:pPr>
        <w:tabs>
          <w:tab w:val="num" w:pos="2110"/>
        </w:tabs>
        <w:ind w:right="2110" w:hanging="180"/>
      </w:pPr>
      <w:rPr>
        <w:rFonts w:cs="Simplified Arabic"/>
      </w:rPr>
    </w:lvl>
    <w:lvl w:ilvl="3">
      <w:start w:val="1"/>
      <w:numFmt w:val="decimal"/>
      <w:lvlText w:val="%4."/>
      <w:lvlJc w:val="right"/>
      <w:pPr>
        <w:tabs>
          <w:tab w:val="num" w:pos="2830"/>
        </w:tabs>
        <w:ind w:right="2830" w:hanging="360"/>
      </w:pPr>
      <w:rPr>
        <w:rFonts w:cs="Simplified Arabic"/>
      </w:rPr>
    </w:lvl>
    <w:lvl w:ilvl="4">
      <w:start w:val="1"/>
      <w:numFmt w:val="lowerLetter"/>
      <w:lvlText w:val="%5."/>
      <w:lvlJc w:val="right"/>
      <w:pPr>
        <w:tabs>
          <w:tab w:val="num" w:pos="3550"/>
        </w:tabs>
        <w:ind w:right="3550" w:hanging="360"/>
      </w:pPr>
      <w:rPr>
        <w:rFonts w:cs="Simplified Arabic"/>
      </w:rPr>
    </w:lvl>
    <w:lvl w:ilvl="5">
      <w:start w:val="1"/>
      <w:numFmt w:val="lowerRoman"/>
      <w:lvlText w:val="%6."/>
      <w:lvlJc w:val="left"/>
      <w:pPr>
        <w:tabs>
          <w:tab w:val="num" w:pos="4270"/>
        </w:tabs>
        <w:ind w:right="4270" w:hanging="180"/>
      </w:pPr>
      <w:rPr>
        <w:rFonts w:cs="Simplified Arabic"/>
      </w:rPr>
    </w:lvl>
    <w:lvl w:ilvl="6">
      <w:start w:val="1"/>
      <w:numFmt w:val="decimal"/>
      <w:lvlText w:val="%7."/>
      <w:lvlJc w:val="right"/>
      <w:pPr>
        <w:tabs>
          <w:tab w:val="num" w:pos="4990"/>
        </w:tabs>
        <w:ind w:right="4990" w:hanging="360"/>
      </w:pPr>
      <w:rPr>
        <w:rFonts w:cs="Simplified Arabic"/>
      </w:rPr>
    </w:lvl>
    <w:lvl w:ilvl="7">
      <w:start w:val="1"/>
      <w:numFmt w:val="lowerLetter"/>
      <w:lvlText w:val="%8."/>
      <w:lvlJc w:val="right"/>
      <w:pPr>
        <w:tabs>
          <w:tab w:val="num" w:pos="5710"/>
        </w:tabs>
        <w:ind w:right="5710" w:hanging="360"/>
      </w:pPr>
      <w:rPr>
        <w:rFonts w:cs="Simplified Arabic"/>
      </w:rPr>
    </w:lvl>
    <w:lvl w:ilvl="8">
      <w:start w:val="1"/>
      <w:numFmt w:val="lowerRoman"/>
      <w:lvlText w:val="%9."/>
      <w:lvlJc w:val="left"/>
      <w:pPr>
        <w:tabs>
          <w:tab w:val="num" w:pos="6430"/>
        </w:tabs>
        <w:ind w:right="6430" w:hanging="180"/>
      </w:pPr>
      <w:rPr>
        <w:rFonts w:cs="Simplified Arabic"/>
      </w:rPr>
    </w:lvl>
  </w:abstractNum>
  <w:abstractNum w:abstractNumId="1">
    <w:nsid w:val="04A54CB6"/>
    <w:multiLevelType w:val="hybridMultilevel"/>
    <w:tmpl w:val="D6A89EF0"/>
    <w:lvl w:ilvl="0" w:tplc="974841C0">
      <w:start w:val="1"/>
      <w:numFmt w:val="bullet"/>
      <w:lvlText w:val="-"/>
      <w:lvlJc w:val="left"/>
      <w:pPr>
        <w:tabs>
          <w:tab w:val="num" w:pos="998"/>
        </w:tabs>
        <w:ind w:left="998" w:hanging="360"/>
      </w:pPr>
      <w:rPr>
        <w:rFonts w:ascii="Times New Roman" w:eastAsia="Times New Roman" w:hAnsi="Times New Roman" w:cs="Simplified Arabic"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
    <w:nsid w:val="08FE1894"/>
    <w:multiLevelType w:val="multilevel"/>
    <w:tmpl w:val="C6F2ED48"/>
    <w:lvl w:ilvl="0">
      <w:start w:val="1"/>
      <w:numFmt w:val="decimal"/>
      <w:lvlText w:val="%1-"/>
      <w:lvlJc w:val="center"/>
      <w:pPr>
        <w:tabs>
          <w:tab w:val="num" w:pos="720"/>
        </w:tabs>
        <w:ind w:right="720" w:hanging="360"/>
      </w:pPr>
      <w:rPr>
        <w:rFonts w:cs="Simplified Arabic" w:hint="default"/>
        <w:caps/>
      </w:rPr>
    </w:lvl>
    <w:lvl w:ilvl="1">
      <w:start w:val="1"/>
      <w:numFmt w:val="lowerLetter"/>
      <w:lvlText w:val="%2."/>
      <w:lvlJc w:val="right"/>
      <w:pPr>
        <w:tabs>
          <w:tab w:val="num" w:pos="1440"/>
        </w:tabs>
        <w:ind w:right="1440" w:hanging="360"/>
      </w:pPr>
      <w:rPr>
        <w:rFonts w:cs="Simplified Arabic"/>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3">
    <w:nsid w:val="0A1B4D18"/>
    <w:multiLevelType w:val="multilevel"/>
    <w:tmpl w:val="B172D87A"/>
    <w:lvl w:ilvl="0">
      <w:start w:val="1"/>
      <w:numFmt w:val="decimal"/>
      <w:lvlText w:val="%1."/>
      <w:lvlJc w:val="right"/>
      <w:pPr>
        <w:tabs>
          <w:tab w:val="num" w:pos="840"/>
        </w:tabs>
        <w:ind w:right="840" w:hanging="360"/>
      </w:pPr>
      <w:rPr>
        <w:rFonts w:cs="Simplified Arabic"/>
      </w:rPr>
    </w:lvl>
    <w:lvl w:ilvl="1">
      <w:start w:val="1"/>
      <w:numFmt w:val="lowerLetter"/>
      <w:lvlText w:val="%2."/>
      <w:lvlJc w:val="right"/>
      <w:pPr>
        <w:tabs>
          <w:tab w:val="num" w:pos="1440"/>
        </w:tabs>
        <w:ind w:right="1440" w:hanging="360"/>
      </w:pPr>
      <w:rPr>
        <w:rFonts w:cs="Simplified Arabic"/>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4">
    <w:nsid w:val="11312A34"/>
    <w:multiLevelType w:val="hybridMultilevel"/>
    <w:tmpl w:val="10A267EC"/>
    <w:lvl w:ilvl="0" w:tplc="DB74A052">
      <w:start w:val="1"/>
      <w:numFmt w:val="decimal"/>
      <w:lvlText w:val="%1."/>
      <w:lvlJc w:val="left"/>
      <w:pPr>
        <w:tabs>
          <w:tab w:val="num" w:pos="1112"/>
        </w:tabs>
        <w:ind w:left="1112" w:right="1112"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13D20A81"/>
    <w:multiLevelType w:val="hybridMultilevel"/>
    <w:tmpl w:val="1C42932A"/>
    <w:lvl w:ilvl="0" w:tplc="6E8ED9C6">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5E7163"/>
    <w:multiLevelType w:val="hybridMultilevel"/>
    <w:tmpl w:val="F7CC12E4"/>
    <w:lvl w:ilvl="0" w:tplc="F45E4FCE">
      <w:start w:val="3"/>
      <w:numFmt w:val="bullet"/>
      <w:lvlText w:val="-"/>
      <w:lvlJc w:val="left"/>
      <w:pPr>
        <w:ind w:left="720" w:hanging="360"/>
      </w:pPr>
      <w:rPr>
        <w:rFonts w:ascii="Simplified Arabic" w:eastAsiaTheme="minorEastAsia" w:hAnsi="Simplified Arabic" w:cs="Simplified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364A7"/>
    <w:multiLevelType w:val="multilevel"/>
    <w:tmpl w:val="87AA17CE"/>
    <w:lvl w:ilvl="0">
      <w:start w:val="87"/>
      <w:numFmt w:val="decimal"/>
      <w:lvlText w:val="%1)"/>
      <w:lvlJc w:val="right"/>
      <w:pPr>
        <w:tabs>
          <w:tab w:val="num" w:pos="840"/>
        </w:tabs>
        <w:ind w:right="840" w:hanging="360"/>
      </w:pPr>
      <w:rPr>
        <w:rFonts w:cs="Simplified Arabic" w:hint="default"/>
      </w:rPr>
    </w:lvl>
    <w:lvl w:ilvl="1">
      <w:start w:val="1"/>
      <w:numFmt w:val="lowerLetter"/>
      <w:lvlText w:val="%2."/>
      <w:lvlJc w:val="right"/>
      <w:pPr>
        <w:tabs>
          <w:tab w:val="num" w:pos="1440"/>
        </w:tabs>
        <w:ind w:right="1440" w:hanging="360"/>
      </w:pPr>
      <w:rPr>
        <w:rFonts w:cs="Simplified Arabic"/>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8">
    <w:nsid w:val="1BBF238B"/>
    <w:multiLevelType w:val="hybridMultilevel"/>
    <w:tmpl w:val="CE18ECF8"/>
    <w:lvl w:ilvl="0" w:tplc="9C68B4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66F0"/>
    <w:multiLevelType w:val="multilevel"/>
    <w:tmpl w:val="805CD18A"/>
    <w:lvl w:ilvl="0">
      <w:start w:val="1"/>
      <w:numFmt w:val="decimal"/>
      <w:lvlText w:val="%1-"/>
      <w:lvlJc w:val="center"/>
      <w:pPr>
        <w:tabs>
          <w:tab w:val="num" w:pos="1440"/>
        </w:tabs>
        <w:ind w:right="1440" w:hanging="360"/>
      </w:pPr>
      <w:rPr>
        <w:rFonts w:cs="Simplified Arabic" w:hint="default"/>
        <w:caps/>
      </w:rPr>
    </w:lvl>
    <w:lvl w:ilvl="1">
      <w:start w:val="1"/>
      <w:numFmt w:val="lowerLetter"/>
      <w:lvlText w:val="%2."/>
      <w:lvlJc w:val="right"/>
      <w:pPr>
        <w:tabs>
          <w:tab w:val="num" w:pos="2160"/>
        </w:tabs>
        <w:ind w:right="2160" w:hanging="360"/>
      </w:pPr>
      <w:rPr>
        <w:rFonts w:cs="Simplified Arabic"/>
      </w:rPr>
    </w:lvl>
    <w:lvl w:ilvl="2">
      <w:start w:val="1"/>
      <w:numFmt w:val="lowerRoman"/>
      <w:lvlText w:val="%3."/>
      <w:lvlJc w:val="left"/>
      <w:pPr>
        <w:tabs>
          <w:tab w:val="num" w:pos="2880"/>
        </w:tabs>
        <w:ind w:right="2880" w:hanging="180"/>
      </w:pPr>
      <w:rPr>
        <w:rFonts w:cs="Simplified Arabic"/>
      </w:rPr>
    </w:lvl>
    <w:lvl w:ilvl="3">
      <w:start w:val="1"/>
      <w:numFmt w:val="decimal"/>
      <w:lvlText w:val="%4."/>
      <w:lvlJc w:val="right"/>
      <w:pPr>
        <w:tabs>
          <w:tab w:val="num" w:pos="3600"/>
        </w:tabs>
        <w:ind w:right="3600" w:hanging="360"/>
      </w:pPr>
      <w:rPr>
        <w:rFonts w:cs="Simplified Arabic"/>
      </w:rPr>
    </w:lvl>
    <w:lvl w:ilvl="4">
      <w:start w:val="1"/>
      <w:numFmt w:val="lowerLetter"/>
      <w:lvlText w:val="%5."/>
      <w:lvlJc w:val="right"/>
      <w:pPr>
        <w:tabs>
          <w:tab w:val="num" w:pos="4320"/>
        </w:tabs>
        <w:ind w:right="4320" w:hanging="360"/>
      </w:pPr>
      <w:rPr>
        <w:rFonts w:cs="Simplified Arabic"/>
      </w:rPr>
    </w:lvl>
    <w:lvl w:ilvl="5">
      <w:start w:val="1"/>
      <w:numFmt w:val="lowerRoman"/>
      <w:lvlText w:val="%6."/>
      <w:lvlJc w:val="left"/>
      <w:pPr>
        <w:tabs>
          <w:tab w:val="num" w:pos="5040"/>
        </w:tabs>
        <w:ind w:right="5040" w:hanging="180"/>
      </w:pPr>
      <w:rPr>
        <w:rFonts w:cs="Simplified Arabic"/>
      </w:rPr>
    </w:lvl>
    <w:lvl w:ilvl="6">
      <w:start w:val="1"/>
      <w:numFmt w:val="decimal"/>
      <w:lvlText w:val="%7."/>
      <w:lvlJc w:val="right"/>
      <w:pPr>
        <w:tabs>
          <w:tab w:val="num" w:pos="5760"/>
        </w:tabs>
        <w:ind w:right="5760" w:hanging="360"/>
      </w:pPr>
      <w:rPr>
        <w:rFonts w:cs="Simplified Arabic"/>
      </w:rPr>
    </w:lvl>
    <w:lvl w:ilvl="7">
      <w:start w:val="1"/>
      <w:numFmt w:val="lowerLetter"/>
      <w:lvlText w:val="%8."/>
      <w:lvlJc w:val="right"/>
      <w:pPr>
        <w:tabs>
          <w:tab w:val="num" w:pos="6480"/>
        </w:tabs>
        <w:ind w:right="6480" w:hanging="360"/>
      </w:pPr>
      <w:rPr>
        <w:rFonts w:cs="Simplified Arabic"/>
      </w:rPr>
    </w:lvl>
    <w:lvl w:ilvl="8">
      <w:start w:val="1"/>
      <w:numFmt w:val="lowerRoman"/>
      <w:lvlText w:val="%9."/>
      <w:lvlJc w:val="left"/>
      <w:pPr>
        <w:tabs>
          <w:tab w:val="num" w:pos="7200"/>
        </w:tabs>
        <w:ind w:right="7200" w:hanging="180"/>
      </w:pPr>
      <w:rPr>
        <w:rFonts w:cs="Simplified Arabic"/>
      </w:rPr>
    </w:lvl>
  </w:abstractNum>
  <w:abstractNum w:abstractNumId="10">
    <w:nsid w:val="21100BAD"/>
    <w:multiLevelType w:val="multilevel"/>
    <w:tmpl w:val="009489EC"/>
    <w:lvl w:ilvl="0">
      <w:start w:val="1"/>
      <w:numFmt w:val="decimal"/>
      <w:lvlText w:val="%1-"/>
      <w:lvlJc w:val="center"/>
      <w:pPr>
        <w:tabs>
          <w:tab w:val="num" w:pos="720"/>
        </w:tabs>
        <w:ind w:right="720" w:hanging="360"/>
      </w:pPr>
      <w:rPr>
        <w:rFonts w:cs="Simplified Arabic" w:hint="default"/>
        <w:caps/>
      </w:rPr>
    </w:lvl>
    <w:lvl w:ilvl="1">
      <w:start w:val="1"/>
      <w:numFmt w:val="lowerLetter"/>
      <w:lvlText w:val="%2."/>
      <w:lvlJc w:val="right"/>
      <w:pPr>
        <w:tabs>
          <w:tab w:val="num" w:pos="1440"/>
        </w:tabs>
        <w:ind w:right="1440" w:hanging="360"/>
      </w:pPr>
      <w:rPr>
        <w:rFonts w:cs="Simplified Arabic"/>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11">
    <w:nsid w:val="23CB4D32"/>
    <w:multiLevelType w:val="multilevel"/>
    <w:tmpl w:val="12908E1E"/>
    <w:lvl w:ilvl="0">
      <w:start w:val="1"/>
      <w:numFmt w:val="decimal"/>
      <w:lvlText w:val="%1."/>
      <w:lvlJc w:val="right"/>
      <w:pPr>
        <w:tabs>
          <w:tab w:val="num" w:pos="360"/>
        </w:tabs>
      </w:pPr>
      <w:rPr>
        <w:rFonts w:cs="Simplified Arabic"/>
        <w:sz w:val="28"/>
        <w:szCs w:val="28"/>
      </w:rPr>
    </w:lvl>
    <w:lvl w:ilvl="1">
      <w:start w:val="1"/>
      <w:numFmt w:val="lowerLetter"/>
      <w:lvlText w:val="%2."/>
      <w:lvlJc w:val="right"/>
      <w:pPr>
        <w:tabs>
          <w:tab w:val="num" w:pos="1440"/>
        </w:tabs>
        <w:ind w:hanging="360"/>
      </w:pPr>
      <w:rPr>
        <w:rFonts w:cs="Simplified Arabic"/>
      </w:rPr>
    </w:lvl>
    <w:lvl w:ilvl="2">
      <w:start w:val="1"/>
      <w:numFmt w:val="lowerRoman"/>
      <w:lvlText w:val="%3."/>
      <w:lvlJc w:val="left"/>
      <w:pPr>
        <w:tabs>
          <w:tab w:val="num" w:pos="2160"/>
        </w:tabs>
        <w:ind w:hanging="180"/>
      </w:pPr>
      <w:rPr>
        <w:rFonts w:cs="Simplified Arabic"/>
      </w:rPr>
    </w:lvl>
    <w:lvl w:ilvl="3">
      <w:start w:val="1"/>
      <w:numFmt w:val="decimal"/>
      <w:lvlText w:val="%4."/>
      <w:lvlJc w:val="right"/>
      <w:pPr>
        <w:tabs>
          <w:tab w:val="num" w:pos="2880"/>
        </w:tabs>
        <w:ind w:hanging="360"/>
      </w:pPr>
      <w:rPr>
        <w:rFonts w:cs="Simplified Arabic"/>
      </w:rPr>
    </w:lvl>
    <w:lvl w:ilvl="4">
      <w:start w:val="1"/>
      <w:numFmt w:val="lowerLetter"/>
      <w:lvlText w:val="%5."/>
      <w:lvlJc w:val="right"/>
      <w:pPr>
        <w:tabs>
          <w:tab w:val="num" w:pos="3600"/>
        </w:tabs>
        <w:ind w:hanging="360"/>
      </w:pPr>
      <w:rPr>
        <w:rFonts w:cs="Simplified Arabic"/>
      </w:rPr>
    </w:lvl>
    <w:lvl w:ilvl="5">
      <w:start w:val="1"/>
      <w:numFmt w:val="lowerRoman"/>
      <w:lvlText w:val="%6."/>
      <w:lvlJc w:val="left"/>
      <w:pPr>
        <w:tabs>
          <w:tab w:val="num" w:pos="4320"/>
        </w:tabs>
        <w:ind w:hanging="180"/>
      </w:pPr>
      <w:rPr>
        <w:rFonts w:cs="Simplified Arabic"/>
      </w:rPr>
    </w:lvl>
    <w:lvl w:ilvl="6">
      <w:start w:val="1"/>
      <w:numFmt w:val="decimal"/>
      <w:lvlText w:val="%7."/>
      <w:lvlJc w:val="right"/>
      <w:pPr>
        <w:tabs>
          <w:tab w:val="num" w:pos="5040"/>
        </w:tabs>
        <w:ind w:hanging="360"/>
      </w:pPr>
      <w:rPr>
        <w:rFonts w:cs="Simplified Arabic"/>
      </w:rPr>
    </w:lvl>
    <w:lvl w:ilvl="7">
      <w:start w:val="1"/>
      <w:numFmt w:val="lowerLetter"/>
      <w:lvlText w:val="%8."/>
      <w:lvlJc w:val="right"/>
      <w:pPr>
        <w:tabs>
          <w:tab w:val="num" w:pos="5760"/>
        </w:tabs>
        <w:ind w:hanging="360"/>
      </w:pPr>
      <w:rPr>
        <w:rFonts w:cs="Simplified Arabic"/>
      </w:rPr>
    </w:lvl>
    <w:lvl w:ilvl="8">
      <w:start w:val="1"/>
      <w:numFmt w:val="lowerRoman"/>
      <w:lvlText w:val="%9."/>
      <w:lvlJc w:val="left"/>
      <w:pPr>
        <w:tabs>
          <w:tab w:val="num" w:pos="6480"/>
        </w:tabs>
        <w:ind w:hanging="180"/>
      </w:pPr>
      <w:rPr>
        <w:rFonts w:cs="Simplified Arabic"/>
      </w:rPr>
    </w:lvl>
  </w:abstractNum>
  <w:abstractNum w:abstractNumId="12">
    <w:nsid w:val="28CC4882"/>
    <w:multiLevelType w:val="hybridMultilevel"/>
    <w:tmpl w:val="3F2E1AC8"/>
    <w:lvl w:ilvl="0" w:tplc="49A2371A">
      <w:start w:val="1"/>
      <w:numFmt w:val="decimal"/>
      <w:lvlText w:val="%1."/>
      <w:lvlJc w:val="left"/>
      <w:pPr>
        <w:tabs>
          <w:tab w:val="num" w:pos="1112"/>
        </w:tabs>
        <w:ind w:left="1112" w:right="1112" w:hanging="360"/>
      </w:pPr>
    </w:lvl>
    <w:lvl w:ilvl="1" w:tplc="0401000F">
      <w:start w:val="1"/>
      <w:numFmt w:val="decimal"/>
      <w:lvlText w:val="%2."/>
      <w:lvlJc w:val="left"/>
      <w:pPr>
        <w:tabs>
          <w:tab w:val="num" w:pos="1832"/>
        </w:tabs>
        <w:ind w:left="1832" w:right="1832"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3">
    <w:nsid w:val="2E5A79FC"/>
    <w:multiLevelType w:val="hybridMultilevel"/>
    <w:tmpl w:val="FBCC637C"/>
    <w:lvl w:ilvl="0" w:tplc="2086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34951"/>
    <w:multiLevelType w:val="hybridMultilevel"/>
    <w:tmpl w:val="4964FD76"/>
    <w:lvl w:ilvl="0" w:tplc="A01A9A7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D1CE1"/>
    <w:multiLevelType w:val="multilevel"/>
    <w:tmpl w:val="FFA4D508"/>
    <w:lvl w:ilvl="0">
      <w:start w:val="1"/>
      <w:numFmt w:val="decimal"/>
      <w:lvlText w:val="%1."/>
      <w:lvlJc w:val="right"/>
      <w:pPr>
        <w:tabs>
          <w:tab w:val="num" w:pos="600"/>
        </w:tabs>
        <w:ind w:right="600" w:hanging="360"/>
      </w:pPr>
      <w:rPr>
        <w:rFonts w:cs="Simplified Arabic"/>
      </w:rPr>
    </w:lvl>
    <w:lvl w:ilvl="1">
      <w:start w:val="1"/>
      <w:numFmt w:val="decimal"/>
      <w:lvlText w:val="%2-"/>
      <w:lvlJc w:val="center"/>
      <w:pPr>
        <w:tabs>
          <w:tab w:val="num" w:pos="1440"/>
        </w:tabs>
        <w:ind w:right="1440" w:hanging="360"/>
      </w:pPr>
      <w:rPr>
        <w:rFonts w:cs="Simplified Arabic" w:hint="default"/>
        <w:caps/>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16">
    <w:nsid w:val="320B0E6C"/>
    <w:multiLevelType w:val="multilevel"/>
    <w:tmpl w:val="F646748C"/>
    <w:lvl w:ilvl="0">
      <w:start w:val="1"/>
      <w:numFmt w:val="decimal"/>
      <w:lvlText w:val="%1."/>
      <w:lvlJc w:val="right"/>
      <w:pPr>
        <w:tabs>
          <w:tab w:val="num" w:pos="840"/>
        </w:tabs>
        <w:ind w:right="840" w:hanging="360"/>
      </w:pPr>
      <w:rPr>
        <w:rFonts w:cs="Simplified Arabic"/>
      </w:rPr>
    </w:lvl>
    <w:lvl w:ilvl="1">
      <w:start w:val="1"/>
      <w:numFmt w:val="lowerLetter"/>
      <w:lvlText w:val="%2."/>
      <w:lvlJc w:val="right"/>
      <w:pPr>
        <w:tabs>
          <w:tab w:val="num" w:pos="1560"/>
        </w:tabs>
        <w:ind w:right="1560" w:hanging="360"/>
      </w:pPr>
      <w:rPr>
        <w:rFonts w:cs="Simplified Arabic"/>
      </w:rPr>
    </w:lvl>
    <w:lvl w:ilvl="2">
      <w:start w:val="1"/>
      <w:numFmt w:val="lowerRoman"/>
      <w:lvlText w:val="%3."/>
      <w:lvlJc w:val="left"/>
      <w:pPr>
        <w:tabs>
          <w:tab w:val="num" w:pos="2280"/>
        </w:tabs>
        <w:ind w:right="2280" w:hanging="180"/>
      </w:pPr>
      <w:rPr>
        <w:rFonts w:cs="Simplified Arabic"/>
      </w:rPr>
    </w:lvl>
    <w:lvl w:ilvl="3">
      <w:start w:val="1"/>
      <w:numFmt w:val="decimal"/>
      <w:lvlText w:val="%4."/>
      <w:lvlJc w:val="right"/>
      <w:pPr>
        <w:tabs>
          <w:tab w:val="num" w:pos="3000"/>
        </w:tabs>
        <w:ind w:right="3000" w:hanging="360"/>
      </w:pPr>
      <w:rPr>
        <w:rFonts w:cs="Simplified Arabic"/>
      </w:rPr>
    </w:lvl>
    <w:lvl w:ilvl="4">
      <w:start w:val="1"/>
      <w:numFmt w:val="lowerLetter"/>
      <w:lvlText w:val="%5."/>
      <w:lvlJc w:val="right"/>
      <w:pPr>
        <w:tabs>
          <w:tab w:val="num" w:pos="3720"/>
        </w:tabs>
        <w:ind w:right="3720" w:hanging="360"/>
      </w:pPr>
      <w:rPr>
        <w:rFonts w:cs="Simplified Arabic"/>
      </w:rPr>
    </w:lvl>
    <w:lvl w:ilvl="5">
      <w:start w:val="1"/>
      <w:numFmt w:val="lowerRoman"/>
      <w:lvlText w:val="%6."/>
      <w:lvlJc w:val="left"/>
      <w:pPr>
        <w:tabs>
          <w:tab w:val="num" w:pos="4440"/>
        </w:tabs>
        <w:ind w:right="4440" w:hanging="180"/>
      </w:pPr>
      <w:rPr>
        <w:rFonts w:cs="Simplified Arabic"/>
      </w:rPr>
    </w:lvl>
    <w:lvl w:ilvl="6">
      <w:start w:val="1"/>
      <w:numFmt w:val="decimal"/>
      <w:lvlText w:val="%7."/>
      <w:lvlJc w:val="right"/>
      <w:pPr>
        <w:tabs>
          <w:tab w:val="num" w:pos="5160"/>
        </w:tabs>
        <w:ind w:right="5160" w:hanging="360"/>
      </w:pPr>
      <w:rPr>
        <w:rFonts w:cs="Simplified Arabic"/>
      </w:rPr>
    </w:lvl>
    <w:lvl w:ilvl="7">
      <w:start w:val="1"/>
      <w:numFmt w:val="lowerLetter"/>
      <w:lvlText w:val="%8."/>
      <w:lvlJc w:val="right"/>
      <w:pPr>
        <w:tabs>
          <w:tab w:val="num" w:pos="5880"/>
        </w:tabs>
        <w:ind w:right="5880" w:hanging="360"/>
      </w:pPr>
      <w:rPr>
        <w:rFonts w:cs="Simplified Arabic"/>
      </w:rPr>
    </w:lvl>
    <w:lvl w:ilvl="8">
      <w:start w:val="1"/>
      <w:numFmt w:val="lowerRoman"/>
      <w:lvlText w:val="%9."/>
      <w:lvlJc w:val="left"/>
      <w:pPr>
        <w:tabs>
          <w:tab w:val="num" w:pos="6600"/>
        </w:tabs>
        <w:ind w:right="6600" w:hanging="180"/>
      </w:pPr>
      <w:rPr>
        <w:rFonts w:cs="Simplified Arabic"/>
      </w:rPr>
    </w:lvl>
  </w:abstractNum>
  <w:abstractNum w:abstractNumId="17">
    <w:nsid w:val="34AF4BF9"/>
    <w:multiLevelType w:val="multilevel"/>
    <w:tmpl w:val="F1341728"/>
    <w:lvl w:ilvl="0">
      <w:start w:val="1"/>
      <w:numFmt w:val="none"/>
      <w:lvlText w:val="86)"/>
      <w:lvlJc w:val="left"/>
      <w:pPr>
        <w:tabs>
          <w:tab w:val="num" w:pos="240"/>
        </w:tabs>
        <w:ind w:right="240" w:hanging="360"/>
      </w:pPr>
      <w:rPr>
        <w:rFonts w:cs="Simplified Arabic" w:hint="default"/>
      </w:rPr>
    </w:lvl>
    <w:lvl w:ilvl="1">
      <w:start w:val="1"/>
      <w:numFmt w:val="lowerLetter"/>
      <w:lvlText w:val="%2."/>
      <w:lvlJc w:val="right"/>
      <w:pPr>
        <w:tabs>
          <w:tab w:val="num" w:pos="960"/>
        </w:tabs>
        <w:ind w:right="960" w:hanging="360"/>
      </w:pPr>
      <w:rPr>
        <w:rFonts w:cs="Simplified Arabic"/>
      </w:rPr>
    </w:lvl>
    <w:lvl w:ilvl="2">
      <w:start w:val="1"/>
      <w:numFmt w:val="lowerRoman"/>
      <w:lvlText w:val="%3."/>
      <w:lvlJc w:val="left"/>
      <w:pPr>
        <w:tabs>
          <w:tab w:val="num" w:pos="1680"/>
        </w:tabs>
        <w:ind w:right="1680" w:hanging="180"/>
      </w:pPr>
      <w:rPr>
        <w:rFonts w:cs="Simplified Arabic"/>
      </w:rPr>
    </w:lvl>
    <w:lvl w:ilvl="3">
      <w:start w:val="1"/>
      <w:numFmt w:val="decimal"/>
      <w:lvlText w:val="%4."/>
      <w:lvlJc w:val="right"/>
      <w:pPr>
        <w:tabs>
          <w:tab w:val="num" w:pos="2400"/>
        </w:tabs>
        <w:ind w:right="2400" w:hanging="360"/>
      </w:pPr>
      <w:rPr>
        <w:rFonts w:cs="Simplified Arabic"/>
      </w:rPr>
    </w:lvl>
    <w:lvl w:ilvl="4">
      <w:start w:val="1"/>
      <w:numFmt w:val="lowerLetter"/>
      <w:lvlText w:val="%5."/>
      <w:lvlJc w:val="right"/>
      <w:pPr>
        <w:tabs>
          <w:tab w:val="num" w:pos="3120"/>
        </w:tabs>
        <w:ind w:right="3120" w:hanging="360"/>
      </w:pPr>
      <w:rPr>
        <w:rFonts w:cs="Simplified Arabic"/>
      </w:rPr>
    </w:lvl>
    <w:lvl w:ilvl="5">
      <w:start w:val="1"/>
      <w:numFmt w:val="lowerRoman"/>
      <w:lvlText w:val="%6."/>
      <w:lvlJc w:val="left"/>
      <w:pPr>
        <w:tabs>
          <w:tab w:val="num" w:pos="3840"/>
        </w:tabs>
        <w:ind w:right="3840" w:hanging="180"/>
      </w:pPr>
      <w:rPr>
        <w:rFonts w:cs="Simplified Arabic"/>
      </w:rPr>
    </w:lvl>
    <w:lvl w:ilvl="6">
      <w:start w:val="1"/>
      <w:numFmt w:val="decimal"/>
      <w:lvlText w:val="%7."/>
      <w:lvlJc w:val="right"/>
      <w:pPr>
        <w:tabs>
          <w:tab w:val="num" w:pos="4560"/>
        </w:tabs>
        <w:ind w:right="4560" w:hanging="360"/>
      </w:pPr>
      <w:rPr>
        <w:rFonts w:cs="Simplified Arabic"/>
      </w:rPr>
    </w:lvl>
    <w:lvl w:ilvl="7">
      <w:start w:val="1"/>
      <w:numFmt w:val="lowerLetter"/>
      <w:lvlText w:val="%8."/>
      <w:lvlJc w:val="right"/>
      <w:pPr>
        <w:tabs>
          <w:tab w:val="num" w:pos="5280"/>
        </w:tabs>
        <w:ind w:right="5280" w:hanging="360"/>
      </w:pPr>
      <w:rPr>
        <w:rFonts w:cs="Simplified Arabic"/>
      </w:rPr>
    </w:lvl>
    <w:lvl w:ilvl="8">
      <w:start w:val="1"/>
      <w:numFmt w:val="lowerRoman"/>
      <w:lvlText w:val="%9."/>
      <w:lvlJc w:val="left"/>
      <w:pPr>
        <w:tabs>
          <w:tab w:val="num" w:pos="6000"/>
        </w:tabs>
        <w:ind w:right="6000" w:hanging="180"/>
      </w:pPr>
      <w:rPr>
        <w:rFonts w:cs="Simplified Arabic"/>
      </w:rPr>
    </w:lvl>
  </w:abstractNum>
  <w:abstractNum w:abstractNumId="18">
    <w:nsid w:val="3C473046"/>
    <w:multiLevelType w:val="hybridMultilevel"/>
    <w:tmpl w:val="19BCA4F6"/>
    <w:lvl w:ilvl="0" w:tplc="A6E4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B2695"/>
    <w:multiLevelType w:val="hybridMultilevel"/>
    <w:tmpl w:val="4C3CE95E"/>
    <w:lvl w:ilvl="0" w:tplc="987436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91CAA"/>
    <w:multiLevelType w:val="multilevel"/>
    <w:tmpl w:val="D1F2F242"/>
    <w:lvl w:ilvl="0">
      <w:start w:val="1"/>
      <w:numFmt w:val="decimal"/>
      <w:lvlText w:val="%1-"/>
      <w:lvlJc w:val="center"/>
      <w:pPr>
        <w:tabs>
          <w:tab w:val="num" w:pos="1440"/>
        </w:tabs>
        <w:ind w:right="1440" w:hanging="360"/>
      </w:pPr>
      <w:rPr>
        <w:rFonts w:cs="Simplified Arabic" w:hint="default"/>
        <w:caps/>
      </w:rPr>
    </w:lvl>
    <w:lvl w:ilvl="1">
      <w:start w:val="1"/>
      <w:numFmt w:val="lowerLetter"/>
      <w:lvlText w:val="%2."/>
      <w:lvlJc w:val="right"/>
      <w:pPr>
        <w:tabs>
          <w:tab w:val="num" w:pos="2160"/>
        </w:tabs>
        <w:ind w:right="2160" w:hanging="360"/>
      </w:pPr>
      <w:rPr>
        <w:rFonts w:cs="Simplified Arabic"/>
      </w:rPr>
    </w:lvl>
    <w:lvl w:ilvl="2">
      <w:start w:val="1"/>
      <w:numFmt w:val="lowerRoman"/>
      <w:lvlText w:val="%3."/>
      <w:lvlJc w:val="left"/>
      <w:pPr>
        <w:tabs>
          <w:tab w:val="num" w:pos="2880"/>
        </w:tabs>
        <w:ind w:right="2880" w:hanging="180"/>
      </w:pPr>
      <w:rPr>
        <w:rFonts w:cs="Simplified Arabic"/>
      </w:rPr>
    </w:lvl>
    <w:lvl w:ilvl="3">
      <w:start w:val="1"/>
      <w:numFmt w:val="decimal"/>
      <w:lvlText w:val="%4."/>
      <w:lvlJc w:val="right"/>
      <w:pPr>
        <w:tabs>
          <w:tab w:val="num" w:pos="3600"/>
        </w:tabs>
        <w:ind w:right="3600" w:hanging="360"/>
      </w:pPr>
      <w:rPr>
        <w:rFonts w:cs="Simplified Arabic"/>
      </w:rPr>
    </w:lvl>
    <w:lvl w:ilvl="4">
      <w:start w:val="1"/>
      <w:numFmt w:val="lowerLetter"/>
      <w:lvlText w:val="%5."/>
      <w:lvlJc w:val="right"/>
      <w:pPr>
        <w:tabs>
          <w:tab w:val="num" w:pos="4320"/>
        </w:tabs>
        <w:ind w:right="4320" w:hanging="360"/>
      </w:pPr>
      <w:rPr>
        <w:rFonts w:cs="Simplified Arabic"/>
      </w:rPr>
    </w:lvl>
    <w:lvl w:ilvl="5">
      <w:start w:val="1"/>
      <w:numFmt w:val="lowerRoman"/>
      <w:lvlText w:val="%6."/>
      <w:lvlJc w:val="left"/>
      <w:pPr>
        <w:tabs>
          <w:tab w:val="num" w:pos="5040"/>
        </w:tabs>
        <w:ind w:right="5040" w:hanging="180"/>
      </w:pPr>
      <w:rPr>
        <w:rFonts w:cs="Simplified Arabic"/>
      </w:rPr>
    </w:lvl>
    <w:lvl w:ilvl="6">
      <w:start w:val="1"/>
      <w:numFmt w:val="decimal"/>
      <w:lvlText w:val="%7."/>
      <w:lvlJc w:val="right"/>
      <w:pPr>
        <w:tabs>
          <w:tab w:val="num" w:pos="5760"/>
        </w:tabs>
        <w:ind w:right="5760" w:hanging="360"/>
      </w:pPr>
      <w:rPr>
        <w:rFonts w:cs="Simplified Arabic"/>
      </w:rPr>
    </w:lvl>
    <w:lvl w:ilvl="7">
      <w:start w:val="1"/>
      <w:numFmt w:val="lowerLetter"/>
      <w:lvlText w:val="%8."/>
      <w:lvlJc w:val="right"/>
      <w:pPr>
        <w:tabs>
          <w:tab w:val="num" w:pos="6480"/>
        </w:tabs>
        <w:ind w:right="6480" w:hanging="360"/>
      </w:pPr>
      <w:rPr>
        <w:rFonts w:cs="Simplified Arabic"/>
      </w:rPr>
    </w:lvl>
    <w:lvl w:ilvl="8">
      <w:start w:val="1"/>
      <w:numFmt w:val="lowerRoman"/>
      <w:lvlText w:val="%9."/>
      <w:lvlJc w:val="left"/>
      <w:pPr>
        <w:tabs>
          <w:tab w:val="num" w:pos="7200"/>
        </w:tabs>
        <w:ind w:right="7200" w:hanging="180"/>
      </w:pPr>
      <w:rPr>
        <w:rFonts w:cs="Simplified Arabic"/>
      </w:rPr>
    </w:lvl>
  </w:abstractNum>
  <w:abstractNum w:abstractNumId="21">
    <w:nsid w:val="58BF5975"/>
    <w:multiLevelType w:val="hybridMultilevel"/>
    <w:tmpl w:val="D1D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05C67"/>
    <w:multiLevelType w:val="hybridMultilevel"/>
    <w:tmpl w:val="475AC1A6"/>
    <w:lvl w:ilvl="0" w:tplc="16008316">
      <w:start w:val="1"/>
      <w:numFmt w:val="decimal"/>
      <w:lvlText w:val="%1-"/>
      <w:lvlJc w:val="left"/>
      <w:pPr>
        <w:ind w:left="1080" w:hanging="360"/>
      </w:pPr>
      <w:rPr>
        <w:rFonts w:asciiTheme="majorBidi" w:hAnsi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4D104B"/>
    <w:multiLevelType w:val="multilevel"/>
    <w:tmpl w:val="A0D6AB46"/>
    <w:lvl w:ilvl="0">
      <w:start w:val="1"/>
      <w:numFmt w:val="decimal"/>
      <w:lvlText w:val="%1-"/>
      <w:lvlJc w:val="center"/>
      <w:pPr>
        <w:tabs>
          <w:tab w:val="num" w:pos="720"/>
        </w:tabs>
        <w:ind w:right="720" w:hanging="360"/>
      </w:pPr>
      <w:rPr>
        <w:rFonts w:cs="Simplified Arabic" w:hint="default"/>
        <w:caps/>
      </w:rPr>
    </w:lvl>
    <w:lvl w:ilvl="1">
      <w:start w:val="1"/>
      <w:numFmt w:val="lowerLetter"/>
      <w:lvlText w:val="%2."/>
      <w:lvlJc w:val="right"/>
      <w:pPr>
        <w:tabs>
          <w:tab w:val="num" w:pos="1440"/>
        </w:tabs>
        <w:ind w:right="1440" w:hanging="360"/>
      </w:pPr>
      <w:rPr>
        <w:rFonts w:cs="Simplified Arabic"/>
      </w:rPr>
    </w:lvl>
    <w:lvl w:ilvl="2">
      <w:start w:val="1"/>
      <w:numFmt w:val="lowerRoman"/>
      <w:lvlText w:val="%3."/>
      <w:lvlJc w:val="left"/>
      <w:pPr>
        <w:tabs>
          <w:tab w:val="num" w:pos="2160"/>
        </w:tabs>
        <w:ind w:right="2160" w:hanging="180"/>
      </w:pPr>
      <w:rPr>
        <w:rFonts w:cs="Simplified Arabic"/>
      </w:rPr>
    </w:lvl>
    <w:lvl w:ilvl="3">
      <w:start w:val="1"/>
      <w:numFmt w:val="decimal"/>
      <w:lvlText w:val="%4."/>
      <w:lvlJc w:val="right"/>
      <w:pPr>
        <w:tabs>
          <w:tab w:val="num" w:pos="2880"/>
        </w:tabs>
        <w:ind w:right="2880" w:hanging="360"/>
      </w:pPr>
      <w:rPr>
        <w:rFonts w:cs="Simplified Arabic"/>
      </w:rPr>
    </w:lvl>
    <w:lvl w:ilvl="4">
      <w:start w:val="1"/>
      <w:numFmt w:val="lowerLetter"/>
      <w:lvlText w:val="%5."/>
      <w:lvlJc w:val="right"/>
      <w:pPr>
        <w:tabs>
          <w:tab w:val="num" w:pos="3600"/>
        </w:tabs>
        <w:ind w:right="3600" w:hanging="360"/>
      </w:pPr>
      <w:rPr>
        <w:rFonts w:cs="Simplified Arabic"/>
      </w:rPr>
    </w:lvl>
    <w:lvl w:ilvl="5">
      <w:start w:val="1"/>
      <w:numFmt w:val="lowerRoman"/>
      <w:lvlText w:val="%6."/>
      <w:lvlJc w:val="left"/>
      <w:pPr>
        <w:tabs>
          <w:tab w:val="num" w:pos="4320"/>
        </w:tabs>
        <w:ind w:right="4320" w:hanging="180"/>
      </w:pPr>
      <w:rPr>
        <w:rFonts w:cs="Simplified Arabic"/>
      </w:rPr>
    </w:lvl>
    <w:lvl w:ilvl="6">
      <w:start w:val="1"/>
      <w:numFmt w:val="decimal"/>
      <w:lvlText w:val="%7."/>
      <w:lvlJc w:val="right"/>
      <w:pPr>
        <w:tabs>
          <w:tab w:val="num" w:pos="5040"/>
        </w:tabs>
        <w:ind w:right="5040" w:hanging="360"/>
      </w:pPr>
      <w:rPr>
        <w:rFonts w:cs="Simplified Arabic"/>
      </w:rPr>
    </w:lvl>
    <w:lvl w:ilvl="7">
      <w:start w:val="1"/>
      <w:numFmt w:val="lowerLetter"/>
      <w:lvlText w:val="%8."/>
      <w:lvlJc w:val="right"/>
      <w:pPr>
        <w:tabs>
          <w:tab w:val="num" w:pos="5760"/>
        </w:tabs>
        <w:ind w:right="5760" w:hanging="360"/>
      </w:pPr>
      <w:rPr>
        <w:rFonts w:cs="Simplified Arabic"/>
      </w:rPr>
    </w:lvl>
    <w:lvl w:ilvl="8">
      <w:start w:val="1"/>
      <w:numFmt w:val="lowerRoman"/>
      <w:lvlText w:val="%9."/>
      <w:lvlJc w:val="left"/>
      <w:pPr>
        <w:tabs>
          <w:tab w:val="num" w:pos="6480"/>
        </w:tabs>
        <w:ind w:right="6480" w:hanging="180"/>
      </w:pPr>
      <w:rPr>
        <w:rFonts w:cs="Simplified Arabic"/>
      </w:rPr>
    </w:lvl>
  </w:abstractNum>
  <w:abstractNum w:abstractNumId="24">
    <w:nsid w:val="665E7B05"/>
    <w:multiLevelType w:val="hybridMultilevel"/>
    <w:tmpl w:val="CBAC1C4A"/>
    <w:lvl w:ilvl="0" w:tplc="82185DCC">
      <w:start w:val="1"/>
      <w:numFmt w:val="decimal"/>
      <w:lvlText w:val="%1."/>
      <w:lvlJc w:val="left"/>
      <w:pPr>
        <w:tabs>
          <w:tab w:val="num" w:pos="720"/>
        </w:tabs>
        <w:ind w:left="720" w:right="720" w:hanging="360"/>
      </w:pPr>
      <w:rPr>
        <w:rFonts w:ascii="Times New Roman" w:hAnsi="Times New Roman" w:cs="Times New Roman" w:hint="default"/>
        <w:sz w:val="24"/>
      </w:rPr>
    </w:lvl>
    <w:lvl w:ilvl="1" w:tplc="AA9E057E">
      <w:start w:val="1"/>
      <w:numFmt w:val="arabicAlpha"/>
      <w:lvlText w:val="%2."/>
      <w:lvlJc w:val="left"/>
      <w:pPr>
        <w:tabs>
          <w:tab w:val="num" w:pos="1440"/>
        </w:tabs>
        <w:ind w:left="1440" w:righ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5">
    <w:nsid w:val="66D42B51"/>
    <w:multiLevelType w:val="multilevel"/>
    <w:tmpl w:val="0B32C2B2"/>
    <w:lvl w:ilvl="0">
      <w:start w:val="1"/>
      <w:numFmt w:val="decimal"/>
      <w:lvlText w:val="%1-"/>
      <w:lvlJc w:val="center"/>
      <w:pPr>
        <w:tabs>
          <w:tab w:val="num" w:pos="670"/>
        </w:tabs>
        <w:ind w:right="670" w:hanging="360"/>
      </w:pPr>
      <w:rPr>
        <w:rFonts w:cs="Simplified Arabic" w:hint="default"/>
        <w:caps/>
      </w:rPr>
    </w:lvl>
    <w:lvl w:ilvl="1">
      <w:start w:val="1"/>
      <w:numFmt w:val="lowerLetter"/>
      <w:lvlText w:val="%2."/>
      <w:lvlJc w:val="right"/>
      <w:pPr>
        <w:tabs>
          <w:tab w:val="num" w:pos="1390"/>
        </w:tabs>
        <w:ind w:right="1390" w:hanging="360"/>
      </w:pPr>
      <w:rPr>
        <w:rFonts w:cs="Simplified Arabic"/>
      </w:rPr>
    </w:lvl>
    <w:lvl w:ilvl="2">
      <w:start w:val="1"/>
      <w:numFmt w:val="lowerRoman"/>
      <w:lvlText w:val="%3."/>
      <w:lvlJc w:val="left"/>
      <w:pPr>
        <w:tabs>
          <w:tab w:val="num" w:pos="2110"/>
        </w:tabs>
        <w:ind w:right="2110" w:hanging="180"/>
      </w:pPr>
      <w:rPr>
        <w:rFonts w:cs="Simplified Arabic"/>
      </w:rPr>
    </w:lvl>
    <w:lvl w:ilvl="3">
      <w:start w:val="1"/>
      <w:numFmt w:val="decimal"/>
      <w:lvlText w:val="%4."/>
      <w:lvlJc w:val="right"/>
      <w:pPr>
        <w:tabs>
          <w:tab w:val="num" w:pos="2830"/>
        </w:tabs>
        <w:ind w:right="2830" w:hanging="360"/>
      </w:pPr>
      <w:rPr>
        <w:rFonts w:cs="Simplified Arabic"/>
      </w:rPr>
    </w:lvl>
    <w:lvl w:ilvl="4">
      <w:start w:val="1"/>
      <w:numFmt w:val="lowerLetter"/>
      <w:lvlText w:val="%5."/>
      <w:lvlJc w:val="right"/>
      <w:pPr>
        <w:tabs>
          <w:tab w:val="num" w:pos="3550"/>
        </w:tabs>
        <w:ind w:right="3550" w:hanging="360"/>
      </w:pPr>
      <w:rPr>
        <w:rFonts w:cs="Simplified Arabic"/>
      </w:rPr>
    </w:lvl>
    <w:lvl w:ilvl="5">
      <w:start w:val="1"/>
      <w:numFmt w:val="lowerRoman"/>
      <w:lvlText w:val="%6."/>
      <w:lvlJc w:val="left"/>
      <w:pPr>
        <w:tabs>
          <w:tab w:val="num" w:pos="4270"/>
        </w:tabs>
        <w:ind w:right="4270" w:hanging="180"/>
      </w:pPr>
      <w:rPr>
        <w:rFonts w:cs="Simplified Arabic"/>
      </w:rPr>
    </w:lvl>
    <w:lvl w:ilvl="6">
      <w:start w:val="1"/>
      <w:numFmt w:val="decimal"/>
      <w:lvlText w:val="%7."/>
      <w:lvlJc w:val="right"/>
      <w:pPr>
        <w:tabs>
          <w:tab w:val="num" w:pos="4990"/>
        </w:tabs>
        <w:ind w:right="4990" w:hanging="360"/>
      </w:pPr>
      <w:rPr>
        <w:rFonts w:cs="Simplified Arabic"/>
      </w:rPr>
    </w:lvl>
    <w:lvl w:ilvl="7">
      <w:start w:val="1"/>
      <w:numFmt w:val="lowerLetter"/>
      <w:lvlText w:val="%8."/>
      <w:lvlJc w:val="right"/>
      <w:pPr>
        <w:tabs>
          <w:tab w:val="num" w:pos="5710"/>
        </w:tabs>
        <w:ind w:right="5710" w:hanging="360"/>
      </w:pPr>
      <w:rPr>
        <w:rFonts w:cs="Simplified Arabic"/>
      </w:rPr>
    </w:lvl>
    <w:lvl w:ilvl="8">
      <w:start w:val="1"/>
      <w:numFmt w:val="lowerRoman"/>
      <w:lvlText w:val="%9."/>
      <w:lvlJc w:val="left"/>
      <w:pPr>
        <w:tabs>
          <w:tab w:val="num" w:pos="6430"/>
        </w:tabs>
        <w:ind w:right="6430" w:hanging="180"/>
      </w:pPr>
      <w:rPr>
        <w:rFonts w:cs="Simplified Arabic"/>
      </w:rPr>
    </w:lvl>
  </w:abstractNum>
  <w:abstractNum w:abstractNumId="26">
    <w:nsid w:val="6A447531"/>
    <w:multiLevelType w:val="hybridMultilevel"/>
    <w:tmpl w:val="453ED11E"/>
    <w:lvl w:ilvl="0" w:tplc="0401000F">
      <w:start w:val="1"/>
      <w:numFmt w:val="decimal"/>
      <w:lvlText w:val="%1."/>
      <w:lvlJc w:val="left"/>
      <w:pPr>
        <w:tabs>
          <w:tab w:val="num" w:pos="1800"/>
        </w:tabs>
        <w:ind w:left="1800" w:right="1800" w:hanging="360"/>
      </w:pPr>
    </w:lvl>
    <w:lvl w:ilvl="1" w:tplc="519C2C92">
      <w:start w:val="1"/>
      <w:numFmt w:val="upperRoman"/>
      <w:lvlText w:val="%2."/>
      <w:lvlJc w:val="left"/>
      <w:pPr>
        <w:tabs>
          <w:tab w:val="num" w:pos="2880"/>
        </w:tabs>
        <w:ind w:left="2880" w:right="2880" w:hanging="720"/>
      </w:pPr>
    </w:lvl>
    <w:lvl w:ilvl="2" w:tplc="03121D94">
      <w:start w:val="1"/>
      <w:numFmt w:val="arabicAlpha"/>
      <w:lvlText w:val="%3."/>
      <w:lvlJc w:val="left"/>
      <w:pPr>
        <w:tabs>
          <w:tab w:val="num" w:pos="3420"/>
        </w:tabs>
        <w:ind w:left="3420" w:right="342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7">
    <w:nsid w:val="6CC75099"/>
    <w:multiLevelType w:val="hybridMultilevel"/>
    <w:tmpl w:val="7F7404B4"/>
    <w:lvl w:ilvl="0" w:tplc="07046B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80814"/>
    <w:multiLevelType w:val="hybridMultilevel"/>
    <w:tmpl w:val="B86CBAF4"/>
    <w:lvl w:ilvl="0" w:tplc="A67C67D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E2B37"/>
    <w:multiLevelType w:val="multilevel"/>
    <w:tmpl w:val="4A921B5A"/>
    <w:lvl w:ilvl="0">
      <w:start w:val="1"/>
      <w:numFmt w:val="decimal"/>
      <w:lvlText w:val="%1."/>
      <w:lvlJc w:val="right"/>
      <w:pPr>
        <w:tabs>
          <w:tab w:val="num" w:pos="1245"/>
        </w:tabs>
        <w:ind w:right="1245" w:hanging="360"/>
      </w:pPr>
      <w:rPr>
        <w:rFonts w:cs="Simplified Arabic"/>
      </w:rPr>
    </w:lvl>
    <w:lvl w:ilvl="1">
      <w:start w:val="1"/>
      <w:numFmt w:val="lowerLetter"/>
      <w:lvlText w:val="%2."/>
      <w:lvlJc w:val="right"/>
      <w:pPr>
        <w:tabs>
          <w:tab w:val="num" w:pos="1965"/>
        </w:tabs>
        <w:ind w:right="1965" w:hanging="360"/>
      </w:pPr>
      <w:rPr>
        <w:rFonts w:cs="Simplified Arabic"/>
      </w:rPr>
    </w:lvl>
    <w:lvl w:ilvl="2">
      <w:start w:val="1"/>
      <w:numFmt w:val="lowerRoman"/>
      <w:lvlText w:val="%3."/>
      <w:lvlJc w:val="left"/>
      <w:pPr>
        <w:tabs>
          <w:tab w:val="num" w:pos="2685"/>
        </w:tabs>
        <w:ind w:right="2685" w:hanging="180"/>
      </w:pPr>
      <w:rPr>
        <w:rFonts w:cs="Simplified Arabic"/>
      </w:rPr>
    </w:lvl>
    <w:lvl w:ilvl="3">
      <w:start w:val="1"/>
      <w:numFmt w:val="decimal"/>
      <w:lvlText w:val="%4."/>
      <w:lvlJc w:val="right"/>
      <w:pPr>
        <w:tabs>
          <w:tab w:val="num" w:pos="3405"/>
        </w:tabs>
        <w:ind w:right="3405" w:hanging="360"/>
      </w:pPr>
      <w:rPr>
        <w:rFonts w:cs="Simplified Arabic"/>
      </w:rPr>
    </w:lvl>
    <w:lvl w:ilvl="4">
      <w:start w:val="1"/>
      <w:numFmt w:val="lowerLetter"/>
      <w:lvlText w:val="%5."/>
      <w:lvlJc w:val="right"/>
      <w:pPr>
        <w:tabs>
          <w:tab w:val="num" w:pos="4125"/>
        </w:tabs>
        <w:ind w:right="4125" w:hanging="360"/>
      </w:pPr>
      <w:rPr>
        <w:rFonts w:cs="Simplified Arabic"/>
      </w:rPr>
    </w:lvl>
    <w:lvl w:ilvl="5">
      <w:start w:val="1"/>
      <w:numFmt w:val="lowerRoman"/>
      <w:lvlText w:val="%6."/>
      <w:lvlJc w:val="left"/>
      <w:pPr>
        <w:tabs>
          <w:tab w:val="num" w:pos="4845"/>
        </w:tabs>
        <w:ind w:right="4845" w:hanging="180"/>
      </w:pPr>
      <w:rPr>
        <w:rFonts w:cs="Simplified Arabic"/>
      </w:rPr>
    </w:lvl>
    <w:lvl w:ilvl="6">
      <w:start w:val="1"/>
      <w:numFmt w:val="decimal"/>
      <w:lvlText w:val="%7."/>
      <w:lvlJc w:val="right"/>
      <w:pPr>
        <w:tabs>
          <w:tab w:val="num" w:pos="5565"/>
        </w:tabs>
        <w:ind w:right="5565" w:hanging="360"/>
      </w:pPr>
      <w:rPr>
        <w:rFonts w:cs="Simplified Arabic"/>
      </w:rPr>
    </w:lvl>
    <w:lvl w:ilvl="7">
      <w:start w:val="1"/>
      <w:numFmt w:val="lowerLetter"/>
      <w:lvlText w:val="%8."/>
      <w:lvlJc w:val="right"/>
      <w:pPr>
        <w:tabs>
          <w:tab w:val="num" w:pos="6285"/>
        </w:tabs>
        <w:ind w:right="6285" w:hanging="360"/>
      </w:pPr>
      <w:rPr>
        <w:rFonts w:cs="Simplified Arabic"/>
      </w:rPr>
    </w:lvl>
    <w:lvl w:ilvl="8">
      <w:start w:val="1"/>
      <w:numFmt w:val="lowerRoman"/>
      <w:lvlText w:val="%9."/>
      <w:lvlJc w:val="left"/>
      <w:pPr>
        <w:tabs>
          <w:tab w:val="num" w:pos="7005"/>
        </w:tabs>
        <w:ind w:right="7005" w:hanging="180"/>
      </w:pPr>
      <w:rPr>
        <w:rFonts w:cs="Simplified Arabic"/>
      </w:rPr>
    </w:lvl>
  </w:abstractNum>
  <w:abstractNum w:abstractNumId="30">
    <w:nsid w:val="72A33013"/>
    <w:multiLevelType w:val="multilevel"/>
    <w:tmpl w:val="17D6C0DA"/>
    <w:lvl w:ilvl="0">
      <w:start w:val="1"/>
      <w:numFmt w:val="decimal"/>
      <w:lvlText w:val="%1-"/>
      <w:lvlJc w:val="center"/>
      <w:pPr>
        <w:tabs>
          <w:tab w:val="num" w:pos="670"/>
        </w:tabs>
        <w:ind w:right="670" w:hanging="360"/>
      </w:pPr>
      <w:rPr>
        <w:rFonts w:cs="Simplified Arabic" w:hint="default"/>
        <w:caps/>
      </w:rPr>
    </w:lvl>
    <w:lvl w:ilvl="1">
      <w:start w:val="1"/>
      <w:numFmt w:val="lowerLetter"/>
      <w:lvlText w:val="%2."/>
      <w:lvlJc w:val="right"/>
      <w:pPr>
        <w:tabs>
          <w:tab w:val="num" w:pos="1390"/>
        </w:tabs>
        <w:ind w:right="1390" w:hanging="360"/>
      </w:pPr>
      <w:rPr>
        <w:rFonts w:cs="Simplified Arabic"/>
      </w:rPr>
    </w:lvl>
    <w:lvl w:ilvl="2">
      <w:start w:val="1"/>
      <w:numFmt w:val="lowerRoman"/>
      <w:lvlText w:val="%3."/>
      <w:lvlJc w:val="left"/>
      <w:pPr>
        <w:tabs>
          <w:tab w:val="num" w:pos="2110"/>
        </w:tabs>
        <w:ind w:right="2110" w:hanging="180"/>
      </w:pPr>
      <w:rPr>
        <w:rFonts w:cs="Simplified Arabic"/>
      </w:rPr>
    </w:lvl>
    <w:lvl w:ilvl="3">
      <w:start w:val="1"/>
      <w:numFmt w:val="decimal"/>
      <w:lvlText w:val="%4."/>
      <w:lvlJc w:val="right"/>
      <w:pPr>
        <w:tabs>
          <w:tab w:val="num" w:pos="2830"/>
        </w:tabs>
        <w:ind w:right="2830" w:hanging="360"/>
      </w:pPr>
      <w:rPr>
        <w:rFonts w:cs="Simplified Arabic"/>
      </w:rPr>
    </w:lvl>
    <w:lvl w:ilvl="4">
      <w:start w:val="1"/>
      <w:numFmt w:val="lowerLetter"/>
      <w:lvlText w:val="%5."/>
      <w:lvlJc w:val="right"/>
      <w:pPr>
        <w:tabs>
          <w:tab w:val="num" w:pos="3550"/>
        </w:tabs>
        <w:ind w:right="3550" w:hanging="360"/>
      </w:pPr>
      <w:rPr>
        <w:rFonts w:cs="Simplified Arabic"/>
      </w:rPr>
    </w:lvl>
    <w:lvl w:ilvl="5">
      <w:start w:val="1"/>
      <w:numFmt w:val="lowerRoman"/>
      <w:lvlText w:val="%6."/>
      <w:lvlJc w:val="left"/>
      <w:pPr>
        <w:tabs>
          <w:tab w:val="num" w:pos="4270"/>
        </w:tabs>
        <w:ind w:right="4270" w:hanging="180"/>
      </w:pPr>
      <w:rPr>
        <w:rFonts w:cs="Simplified Arabic"/>
      </w:rPr>
    </w:lvl>
    <w:lvl w:ilvl="6">
      <w:start w:val="1"/>
      <w:numFmt w:val="decimal"/>
      <w:lvlText w:val="%7."/>
      <w:lvlJc w:val="right"/>
      <w:pPr>
        <w:tabs>
          <w:tab w:val="num" w:pos="4990"/>
        </w:tabs>
        <w:ind w:right="4990" w:hanging="360"/>
      </w:pPr>
      <w:rPr>
        <w:rFonts w:cs="Simplified Arabic"/>
      </w:rPr>
    </w:lvl>
    <w:lvl w:ilvl="7">
      <w:start w:val="1"/>
      <w:numFmt w:val="lowerLetter"/>
      <w:lvlText w:val="%8."/>
      <w:lvlJc w:val="right"/>
      <w:pPr>
        <w:tabs>
          <w:tab w:val="num" w:pos="5710"/>
        </w:tabs>
        <w:ind w:right="5710" w:hanging="360"/>
      </w:pPr>
      <w:rPr>
        <w:rFonts w:cs="Simplified Arabic"/>
      </w:rPr>
    </w:lvl>
    <w:lvl w:ilvl="8">
      <w:start w:val="1"/>
      <w:numFmt w:val="lowerRoman"/>
      <w:lvlText w:val="%9."/>
      <w:lvlJc w:val="left"/>
      <w:pPr>
        <w:tabs>
          <w:tab w:val="num" w:pos="6430"/>
        </w:tabs>
        <w:ind w:right="6430" w:hanging="180"/>
      </w:pPr>
      <w:rPr>
        <w:rFonts w:cs="Simplified Arabic"/>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28"/>
  </w:num>
  <w:num w:numId="9">
    <w:abstractNumId w:val="27"/>
  </w:num>
  <w:num w:numId="10">
    <w:abstractNumId w:val="6"/>
  </w:num>
  <w:num w:numId="11">
    <w:abstractNumId w:val="14"/>
  </w:num>
  <w:num w:numId="12">
    <w:abstractNumId w:val="22"/>
  </w:num>
  <w:num w:numId="13">
    <w:abstractNumId w:val="10"/>
  </w:num>
  <w:num w:numId="14">
    <w:abstractNumId w:val="9"/>
  </w:num>
  <w:num w:numId="15">
    <w:abstractNumId w:val="20"/>
  </w:num>
  <w:num w:numId="16">
    <w:abstractNumId w:val="25"/>
  </w:num>
  <w:num w:numId="17">
    <w:abstractNumId w:val="30"/>
  </w:num>
  <w:num w:numId="18">
    <w:abstractNumId w:val="23"/>
  </w:num>
  <w:num w:numId="19">
    <w:abstractNumId w:val="2"/>
  </w:num>
  <w:num w:numId="20">
    <w:abstractNumId w:val="11"/>
  </w:num>
  <w:num w:numId="21">
    <w:abstractNumId w:val="0"/>
  </w:num>
  <w:num w:numId="22">
    <w:abstractNumId w:val="15"/>
  </w:num>
  <w:num w:numId="23">
    <w:abstractNumId w:val="29"/>
  </w:num>
  <w:num w:numId="24">
    <w:abstractNumId w:val="3"/>
  </w:num>
  <w:num w:numId="25">
    <w:abstractNumId w:val="16"/>
  </w:num>
  <w:num w:numId="26">
    <w:abstractNumId w:val="17"/>
  </w:num>
  <w:num w:numId="27">
    <w:abstractNumId w:val="7"/>
  </w:num>
  <w:num w:numId="28">
    <w:abstractNumId w:val="21"/>
  </w:num>
  <w:num w:numId="29">
    <w:abstractNumId w:val="19"/>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3DC7"/>
    <w:rsid w:val="00000B9A"/>
    <w:rsid w:val="00003096"/>
    <w:rsid w:val="000063D8"/>
    <w:rsid w:val="00011F32"/>
    <w:rsid w:val="00032779"/>
    <w:rsid w:val="000372EA"/>
    <w:rsid w:val="00043A6E"/>
    <w:rsid w:val="00044A27"/>
    <w:rsid w:val="00055626"/>
    <w:rsid w:val="00055B1A"/>
    <w:rsid w:val="00063EC1"/>
    <w:rsid w:val="00064F3B"/>
    <w:rsid w:val="00070E79"/>
    <w:rsid w:val="00082DD8"/>
    <w:rsid w:val="00082ED6"/>
    <w:rsid w:val="000911FD"/>
    <w:rsid w:val="00091983"/>
    <w:rsid w:val="000A3A10"/>
    <w:rsid w:val="000B5840"/>
    <w:rsid w:val="000D3542"/>
    <w:rsid w:val="000D7BF8"/>
    <w:rsid w:val="000E16BF"/>
    <w:rsid w:val="000E356B"/>
    <w:rsid w:val="000F1666"/>
    <w:rsid w:val="000F1F8F"/>
    <w:rsid w:val="00100CC5"/>
    <w:rsid w:val="00103BFB"/>
    <w:rsid w:val="00103D64"/>
    <w:rsid w:val="00107089"/>
    <w:rsid w:val="001172BE"/>
    <w:rsid w:val="00124E65"/>
    <w:rsid w:val="00125549"/>
    <w:rsid w:val="0014301D"/>
    <w:rsid w:val="00145C45"/>
    <w:rsid w:val="001527EB"/>
    <w:rsid w:val="00152DC6"/>
    <w:rsid w:val="0015457C"/>
    <w:rsid w:val="00154D8A"/>
    <w:rsid w:val="0016006E"/>
    <w:rsid w:val="0016153B"/>
    <w:rsid w:val="00163487"/>
    <w:rsid w:val="001675AF"/>
    <w:rsid w:val="0018144A"/>
    <w:rsid w:val="00183224"/>
    <w:rsid w:val="00187ED4"/>
    <w:rsid w:val="00193B2E"/>
    <w:rsid w:val="00194211"/>
    <w:rsid w:val="00197673"/>
    <w:rsid w:val="001A6AE0"/>
    <w:rsid w:val="001B67C2"/>
    <w:rsid w:val="001D3F10"/>
    <w:rsid w:val="001D4F66"/>
    <w:rsid w:val="001D7633"/>
    <w:rsid w:val="001D764A"/>
    <w:rsid w:val="001E2C3D"/>
    <w:rsid w:val="001E4592"/>
    <w:rsid w:val="001F1754"/>
    <w:rsid w:val="00202F3F"/>
    <w:rsid w:val="0020696C"/>
    <w:rsid w:val="002078C5"/>
    <w:rsid w:val="00222016"/>
    <w:rsid w:val="00260917"/>
    <w:rsid w:val="00265B6E"/>
    <w:rsid w:val="00270E32"/>
    <w:rsid w:val="002722AD"/>
    <w:rsid w:val="00274E64"/>
    <w:rsid w:val="00286570"/>
    <w:rsid w:val="0029576E"/>
    <w:rsid w:val="002A1B84"/>
    <w:rsid w:val="002A37FC"/>
    <w:rsid w:val="002C0881"/>
    <w:rsid w:val="002C6AAE"/>
    <w:rsid w:val="002D0D50"/>
    <w:rsid w:val="002E10E7"/>
    <w:rsid w:val="002E1C7F"/>
    <w:rsid w:val="002E3C37"/>
    <w:rsid w:val="002F05C2"/>
    <w:rsid w:val="002F12E5"/>
    <w:rsid w:val="002F4C1B"/>
    <w:rsid w:val="003038A3"/>
    <w:rsid w:val="00307B76"/>
    <w:rsid w:val="003145C8"/>
    <w:rsid w:val="00314B90"/>
    <w:rsid w:val="00316965"/>
    <w:rsid w:val="00320FFF"/>
    <w:rsid w:val="003272A7"/>
    <w:rsid w:val="003340A7"/>
    <w:rsid w:val="00335614"/>
    <w:rsid w:val="00337B0B"/>
    <w:rsid w:val="00344AB4"/>
    <w:rsid w:val="003469E2"/>
    <w:rsid w:val="003479FD"/>
    <w:rsid w:val="00353231"/>
    <w:rsid w:val="003537F9"/>
    <w:rsid w:val="003620AE"/>
    <w:rsid w:val="003672B6"/>
    <w:rsid w:val="00373727"/>
    <w:rsid w:val="00374CF5"/>
    <w:rsid w:val="003771EA"/>
    <w:rsid w:val="00383070"/>
    <w:rsid w:val="00391EA1"/>
    <w:rsid w:val="0039370F"/>
    <w:rsid w:val="00394693"/>
    <w:rsid w:val="003B2C0B"/>
    <w:rsid w:val="003B4CF8"/>
    <w:rsid w:val="003D2417"/>
    <w:rsid w:val="003D3194"/>
    <w:rsid w:val="003D5A17"/>
    <w:rsid w:val="003E55E3"/>
    <w:rsid w:val="003F699A"/>
    <w:rsid w:val="00402355"/>
    <w:rsid w:val="00405E75"/>
    <w:rsid w:val="00407A21"/>
    <w:rsid w:val="00413EC1"/>
    <w:rsid w:val="00414666"/>
    <w:rsid w:val="0041708F"/>
    <w:rsid w:val="00425BE7"/>
    <w:rsid w:val="0043770E"/>
    <w:rsid w:val="00442FE7"/>
    <w:rsid w:val="004465D2"/>
    <w:rsid w:val="004527CC"/>
    <w:rsid w:val="004731C1"/>
    <w:rsid w:val="004846D3"/>
    <w:rsid w:val="0048757F"/>
    <w:rsid w:val="00491271"/>
    <w:rsid w:val="00491FC7"/>
    <w:rsid w:val="004929DA"/>
    <w:rsid w:val="0049405E"/>
    <w:rsid w:val="004A20A1"/>
    <w:rsid w:val="004A2857"/>
    <w:rsid w:val="004A6897"/>
    <w:rsid w:val="004B45B7"/>
    <w:rsid w:val="004C0596"/>
    <w:rsid w:val="004D1DB7"/>
    <w:rsid w:val="004E6E31"/>
    <w:rsid w:val="004E6E3C"/>
    <w:rsid w:val="004F0260"/>
    <w:rsid w:val="00501C77"/>
    <w:rsid w:val="005046A5"/>
    <w:rsid w:val="00517D10"/>
    <w:rsid w:val="00520F94"/>
    <w:rsid w:val="005269C5"/>
    <w:rsid w:val="00531BFE"/>
    <w:rsid w:val="00541924"/>
    <w:rsid w:val="00542057"/>
    <w:rsid w:val="00542651"/>
    <w:rsid w:val="00543FD5"/>
    <w:rsid w:val="00545059"/>
    <w:rsid w:val="00547CEF"/>
    <w:rsid w:val="00551D8F"/>
    <w:rsid w:val="005614FF"/>
    <w:rsid w:val="005643F1"/>
    <w:rsid w:val="0057098C"/>
    <w:rsid w:val="00582D7A"/>
    <w:rsid w:val="0058403E"/>
    <w:rsid w:val="005849DB"/>
    <w:rsid w:val="00586D33"/>
    <w:rsid w:val="00591320"/>
    <w:rsid w:val="00591778"/>
    <w:rsid w:val="0059499B"/>
    <w:rsid w:val="005A0D3F"/>
    <w:rsid w:val="005A1F2F"/>
    <w:rsid w:val="005B27BC"/>
    <w:rsid w:val="005D16AF"/>
    <w:rsid w:val="005D2D9D"/>
    <w:rsid w:val="005D3466"/>
    <w:rsid w:val="005D4922"/>
    <w:rsid w:val="005D79DD"/>
    <w:rsid w:val="0060032E"/>
    <w:rsid w:val="00617CFD"/>
    <w:rsid w:val="006213D9"/>
    <w:rsid w:val="006325E8"/>
    <w:rsid w:val="00642AB2"/>
    <w:rsid w:val="00643689"/>
    <w:rsid w:val="00643897"/>
    <w:rsid w:val="006458F6"/>
    <w:rsid w:val="006467CB"/>
    <w:rsid w:val="00652BF3"/>
    <w:rsid w:val="006542E2"/>
    <w:rsid w:val="00654D7A"/>
    <w:rsid w:val="00657F45"/>
    <w:rsid w:val="00664741"/>
    <w:rsid w:val="00671713"/>
    <w:rsid w:val="00672166"/>
    <w:rsid w:val="00672825"/>
    <w:rsid w:val="0068287E"/>
    <w:rsid w:val="006871F5"/>
    <w:rsid w:val="006A2839"/>
    <w:rsid w:val="006A686A"/>
    <w:rsid w:val="006B4C3A"/>
    <w:rsid w:val="006B4FEF"/>
    <w:rsid w:val="006B6501"/>
    <w:rsid w:val="006B6C5F"/>
    <w:rsid w:val="006C0468"/>
    <w:rsid w:val="006C5469"/>
    <w:rsid w:val="006D08E3"/>
    <w:rsid w:val="007065C8"/>
    <w:rsid w:val="007310E9"/>
    <w:rsid w:val="007535B5"/>
    <w:rsid w:val="0075509A"/>
    <w:rsid w:val="007630E6"/>
    <w:rsid w:val="00765D9F"/>
    <w:rsid w:val="00766C45"/>
    <w:rsid w:val="00767860"/>
    <w:rsid w:val="00773692"/>
    <w:rsid w:val="00773DDD"/>
    <w:rsid w:val="00777DEF"/>
    <w:rsid w:val="00792932"/>
    <w:rsid w:val="007975AF"/>
    <w:rsid w:val="007A0AD9"/>
    <w:rsid w:val="007B43C2"/>
    <w:rsid w:val="007B6834"/>
    <w:rsid w:val="007C1394"/>
    <w:rsid w:val="007C206B"/>
    <w:rsid w:val="007C571E"/>
    <w:rsid w:val="007E7460"/>
    <w:rsid w:val="007F0BE4"/>
    <w:rsid w:val="007F0BF3"/>
    <w:rsid w:val="007F45C9"/>
    <w:rsid w:val="00803A2E"/>
    <w:rsid w:val="00810BF0"/>
    <w:rsid w:val="0085299E"/>
    <w:rsid w:val="00861676"/>
    <w:rsid w:val="00862272"/>
    <w:rsid w:val="00881EDE"/>
    <w:rsid w:val="00887C62"/>
    <w:rsid w:val="008906CE"/>
    <w:rsid w:val="00892A96"/>
    <w:rsid w:val="00892E7E"/>
    <w:rsid w:val="00896C65"/>
    <w:rsid w:val="008A0551"/>
    <w:rsid w:val="008A2945"/>
    <w:rsid w:val="008A5A2E"/>
    <w:rsid w:val="008B3F87"/>
    <w:rsid w:val="008C6F29"/>
    <w:rsid w:val="008D5263"/>
    <w:rsid w:val="008D60C7"/>
    <w:rsid w:val="008E3226"/>
    <w:rsid w:val="008E3DC7"/>
    <w:rsid w:val="008E7A64"/>
    <w:rsid w:val="008F0951"/>
    <w:rsid w:val="00900542"/>
    <w:rsid w:val="009245AC"/>
    <w:rsid w:val="00924AA9"/>
    <w:rsid w:val="00931A86"/>
    <w:rsid w:val="00942403"/>
    <w:rsid w:val="00950600"/>
    <w:rsid w:val="00952F19"/>
    <w:rsid w:val="00956BB0"/>
    <w:rsid w:val="00957EF3"/>
    <w:rsid w:val="0096071C"/>
    <w:rsid w:val="0096588B"/>
    <w:rsid w:val="009741A4"/>
    <w:rsid w:val="00975E3D"/>
    <w:rsid w:val="00981B59"/>
    <w:rsid w:val="009868EA"/>
    <w:rsid w:val="00990E5E"/>
    <w:rsid w:val="009B07EE"/>
    <w:rsid w:val="009B4C73"/>
    <w:rsid w:val="009C3ABD"/>
    <w:rsid w:val="009C5C32"/>
    <w:rsid w:val="009D5BB2"/>
    <w:rsid w:val="009D5E44"/>
    <w:rsid w:val="009F2AF3"/>
    <w:rsid w:val="009F4DA0"/>
    <w:rsid w:val="00A005A6"/>
    <w:rsid w:val="00A00B48"/>
    <w:rsid w:val="00A02B4F"/>
    <w:rsid w:val="00A1491B"/>
    <w:rsid w:val="00A15618"/>
    <w:rsid w:val="00A15B9B"/>
    <w:rsid w:val="00A3029A"/>
    <w:rsid w:val="00A327B7"/>
    <w:rsid w:val="00A543FF"/>
    <w:rsid w:val="00A624E0"/>
    <w:rsid w:val="00A62B1D"/>
    <w:rsid w:val="00A74DEB"/>
    <w:rsid w:val="00A80DC7"/>
    <w:rsid w:val="00A8233A"/>
    <w:rsid w:val="00A85A67"/>
    <w:rsid w:val="00A90B3F"/>
    <w:rsid w:val="00A965ED"/>
    <w:rsid w:val="00AA14E5"/>
    <w:rsid w:val="00AA3A47"/>
    <w:rsid w:val="00AC441F"/>
    <w:rsid w:val="00AC5BF0"/>
    <w:rsid w:val="00AD0546"/>
    <w:rsid w:val="00AD5D51"/>
    <w:rsid w:val="00AD65DD"/>
    <w:rsid w:val="00AD72DA"/>
    <w:rsid w:val="00AE112A"/>
    <w:rsid w:val="00AF1052"/>
    <w:rsid w:val="00AF4D94"/>
    <w:rsid w:val="00AF5C96"/>
    <w:rsid w:val="00B01290"/>
    <w:rsid w:val="00B02C87"/>
    <w:rsid w:val="00B0325E"/>
    <w:rsid w:val="00B059AC"/>
    <w:rsid w:val="00B177E0"/>
    <w:rsid w:val="00B24575"/>
    <w:rsid w:val="00B34591"/>
    <w:rsid w:val="00B43CDB"/>
    <w:rsid w:val="00B4436F"/>
    <w:rsid w:val="00B45AD3"/>
    <w:rsid w:val="00B46E5F"/>
    <w:rsid w:val="00B50294"/>
    <w:rsid w:val="00B5187F"/>
    <w:rsid w:val="00B537A4"/>
    <w:rsid w:val="00B54CF3"/>
    <w:rsid w:val="00B61585"/>
    <w:rsid w:val="00B6605F"/>
    <w:rsid w:val="00B710AB"/>
    <w:rsid w:val="00B75E23"/>
    <w:rsid w:val="00B771B5"/>
    <w:rsid w:val="00B77520"/>
    <w:rsid w:val="00B83B71"/>
    <w:rsid w:val="00B931A1"/>
    <w:rsid w:val="00BA522B"/>
    <w:rsid w:val="00BA5C17"/>
    <w:rsid w:val="00BB2CB6"/>
    <w:rsid w:val="00BB3155"/>
    <w:rsid w:val="00BB5EA2"/>
    <w:rsid w:val="00BC0330"/>
    <w:rsid w:val="00BC229B"/>
    <w:rsid w:val="00BC3CD7"/>
    <w:rsid w:val="00BC49D7"/>
    <w:rsid w:val="00BC614B"/>
    <w:rsid w:val="00BC7605"/>
    <w:rsid w:val="00BD0194"/>
    <w:rsid w:val="00BD091C"/>
    <w:rsid w:val="00BD2B88"/>
    <w:rsid w:val="00BD3256"/>
    <w:rsid w:val="00BD5611"/>
    <w:rsid w:val="00BD7B2F"/>
    <w:rsid w:val="00BE3199"/>
    <w:rsid w:val="00BF4E50"/>
    <w:rsid w:val="00BF70AD"/>
    <w:rsid w:val="00C06CEF"/>
    <w:rsid w:val="00C12FCE"/>
    <w:rsid w:val="00C152E4"/>
    <w:rsid w:val="00C245B9"/>
    <w:rsid w:val="00C25261"/>
    <w:rsid w:val="00C32383"/>
    <w:rsid w:val="00C45BC0"/>
    <w:rsid w:val="00C4772D"/>
    <w:rsid w:val="00C47B05"/>
    <w:rsid w:val="00C50E30"/>
    <w:rsid w:val="00C5145F"/>
    <w:rsid w:val="00C53282"/>
    <w:rsid w:val="00C57F51"/>
    <w:rsid w:val="00C674FD"/>
    <w:rsid w:val="00C717FF"/>
    <w:rsid w:val="00C73D69"/>
    <w:rsid w:val="00C77DB1"/>
    <w:rsid w:val="00C8340A"/>
    <w:rsid w:val="00C94AC8"/>
    <w:rsid w:val="00CA13AC"/>
    <w:rsid w:val="00CA149D"/>
    <w:rsid w:val="00CB759F"/>
    <w:rsid w:val="00CC198B"/>
    <w:rsid w:val="00CD30C8"/>
    <w:rsid w:val="00CD7509"/>
    <w:rsid w:val="00CE1F01"/>
    <w:rsid w:val="00CF3F84"/>
    <w:rsid w:val="00D22559"/>
    <w:rsid w:val="00D2369C"/>
    <w:rsid w:val="00D23781"/>
    <w:rsid w:val="00D24729"/>
    <w:rsid w:val="00D301C6"/>
    <w:rsid w:val="00D35B95"/>
    <w:rsid w:val="00D428E3"/>
    <w:rsid w:val="00D53837"/>
    <w:rsid w:val="00D55AF3"/>
    <w:rsid w:val="00D60365"/>
    <w:rsid w:val="00D60B59"/>
    <w:rsid w:val="00D612F0"/>
    <w:rsid w:val="00D619FC"/>
    <w:rsid w:val="00D84A0D"/>
    <w:rsid w:val="00D87A19"/>
    <w:rsid w:val="00D977BD"/>
    <w:rsid w:val="00DA46A5"/>
    <w:rsid w:val="00DA6F4D"/>
    <w:rsid w:val="00DB183B"/>
    <w:rsid w:val="00DB1B66"/>
    <w:rsid w:val="00DD05CE"/>
    <w:rsid w:val="00DD603D"/>
    <w:rsid w:val="00DD6F45"/>
    <w:rsid w:val="00DE0AB7"/>
    <w:rsid w:val="00DE2663"/>
    <w:rsid w:val="00E00F61"/>
    <w:rsid w:val="00E01639"/>
    <w:rsid w:val="00E029D5"/>
    <w:rsid w:val="00E06661"/>
    <w:rsid w:val="00E070E5"/>
    <w:rsid w:val="00E076BA"/>
    <w:rsid w:val="00E14835"/>
    <w:rsid w:val="00E20A91"/>
    <w:rsid w:val="00E247A0"/>
    <w:rsid w:val="00E26A66"/>
    <w:rsid w:val="00E27113"/>
    <w:rsid w:val="00E27559"/>
    <w:rsid w:val="00E3134F"/>
    <w:rsid w:val="00E31C36"/>
    <w:rsid w:val="00E31D46"/>
    <w:rsid w:val="00E32CFC"/>
    <w:rsid w:val="00E40066"/>
    <w:rsid w:val="00E44544"/>
    <w:rsid w:val="00E5198A"/>
    <w:rsid w:val="00E738BC"/>
    <w:rsid w:val="00E74995"/>
    <w:rsid w:val="00E83452"/>
    <w:rsid w:val="00EA167B"/>
    <w:rsid w:val="00EA3D15"/>
    <w:rsid w:val="00EB78F3"/>
    <w:rsid w:val="00EC0F01"/>
    <w:rsid w:val="00EC1364"/>
    <w:rsid w:val="00ED0159"/>
    <w:rsid w:val="00EE6B81"/>
    <w:rsid w:val="00EF4412"/>
    <w:rsid w:val="00F04809"/>
    <w:rsid w:val="00F1142C"/>
    <w:rsid w:val="00F1708C"/>
    <w:rsid w:val="00F269F9"/>
    <w:rsid w:val="00F32478"/>
    <w:rsid w:val="00F43F81"/>
    <w:rsid w:val="00F539C1"/>
    <w:rsid w:val="00F539E6"/>
    <w:rsid w:val="00F606E9"/>
    <w:rsid w:val="00F63072"/>
    <w:rsid w:val="00F81523"/>
    <w:rsid w:val="00F82A84"/>
    <w:rsid w:val="00F830B9"/>
    <w:rsid w:val="00F84AA2"/>
    <w:rsid w:val="00F8795B"/>
    <w:rsid w:val="00F925B8"/>
    <w:rsid w:val="00F94ECD"/>
    <w:rsid w:val="00FA319D"/>
    <w:rsid w:val="00FB16FF"/>
    <w:rsid w:val="00FB4DC2"/>
    <w:rsid w:val="00FB69B5"/>
    <w:rsid w:val="00FD0B6C"/>
    <w:rsid w:val="00FF63EE"/>
    <w:rsid w:val="00FF7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E"/>
    <w:pPr>
      <w:bidi/>
    </w:pPr>
  </w:style>
  <w:style w:type="paragraph" w:styleId="1">
    <w:name w:val="heading 1"/>
    <w:basedOn w:val="a"/>
    <w:next w:val="a"/>
    <w:link w:val="1Char"/>
    <w:qFormat/>
    <w:rsid w:val="00F8795B"/>
    <w:pPr>
      <w:keepNext/>
      <w:spacing w:after="0" w:line="240" w:lineRule="auto"/>
      <w:ind w:left="360"/>
      <w:jc w:val="lowKashida"/>
      <w:outlineLvl w:val="0"/>
    </w:pPr>
    <w:rPr>
      <w:rFonts w:ascii="Times New Roman" w:eastAsia="Times New Roman" w:hAnsi="Times New Roman" w:cs="Simplified Arabic"/>
      <w:b/>
      <w:bCs/>
      <w:sz w:val="28"/>
      <w:szCs w:val="28"/>
      <w:lang w:eastAsia="ar-SA"/>
    </w:rPr>
  </w:style>
  <w:style w:type="paragraph" w:styleId="2">
    <w:name w:val="heading 2"/>
    <w:basedOn w:val="a"/>
    <w:next w:val="a"/>
    <w:link w:val="2Char"/>
    <w:unhideWhenUsed/>
    <w:qFormat/>
    <w:rsid w:val="00F8795B"/>
    <w:pPr>
      <w:keepNext/>
      <w:spacing w:after="0" w:line="240" w:lineRule="auto"/>
      <w:jc w:val="center"/>
      <w:outlineLvl w:val="1"/>
    </w:pPr>
    <w:rPr>
      <w:rFonts w:ascii="Times New Roman" w:eastAsia="Times New Roman" w:hAnsi="Times New Roman" w:cs="Simplified Arabic"/>
      <w:b/>
      <w:bCs/>
      <w:sz w:val="28"/>
      <w:szCs w:val="28"/>
      <w:lang w:eastAsia="ar-SA"/>
    </w:rPr>
  </w:style>
  <w:style w:type="paragraph" w:styleId="3">
    <w:name w:val="heading 3"/>
    <w:basedOn w:val="a"/>
    <w:next w:val="a"/>
    <w:link w:val="3Char"/>
    <w:uiPriority w:val="9"/>
    <w:unhideWhenUsed/>
    <w:qFormat/>
    <w:rsid w:val="00FF7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946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8795B"/>
    <w:rPr>
      <w:rFonts w:ascii="Times New Roman" w:eastAsia="Times New Roman" w:hAnsi="Times New Roman" w:cs="Simplified Arabic"/>
      <w:b/>
      <w:bCs/>
      <w:sz w:val="28"/>
      <w:szCs w:val="28"/>
      <w:lang w:eastAsia="ar-SA"/>
    </w:rPr>
  </w:style>
  <w:style w:type="character" w:customStyle="1" w:styleId="2Char">
    <w:name w:val="عنوان 2 Char"/>
    <w:basedOn w:val="a0"/>
    <w:link w:val="2"/>
    <w:rsid w:val="00F8795B"/>
    <w:rPr>
      <w:rFonts w:ascii="Times New Roman" w:eastAsia="Times New Roman" w:hAnsi="Times New Roman" w:cs="Simplified Arabic"/>
      <w:b/>
      <w:bCs/>
      <w:sz w:val="28"/>
      <w:szCs w:val="28"/>
      <w:lang w:eastAsia="ar-SA"/>
    </w:rPr>
  </w:style>
  <w:style w:type="paragraph" w:styleId="a3">
    <w:name w:val="Title"/>
    <w:basedOn w:val="a"/>
    <w:link w:val="Char"/>
    <w:uiPriority w:val="99"/>
    <w:qFormat/>
    <w:rsid w:val="00F8795B"/>
    <w:pPr>
      <w:spacing w:after="0" w:line="240" w:lineRule="auto"/>
      <w:jc w:val="lowKashida"/>
    </w:pPr>
    <w:rPr>
      <w:rFonts w:ascii="Times New Roman" w:eastAsia="Times New Roman" w:hAnsi="Times New Roman" w:cs="Simplified Arabic"/>
      <w:sz w:val="28"/>
      <w:szCs w:val="28"/>
      <w:lang w:eastAsia="ar-SA"/>
    </w:rPr>
  </w:style>
  <w:style w:type="character" w:customStyle="1" w:styleId="Char">
    <w:name w:val="العنوان Char"/>
    <w:basedOn w:val="a0"/>
    <w:link w:val="a3"/>
    <w:uiPriority w:val="99"/>
    <w:rsid w:val="00F8795B"/>
    <w:rPr>
      <w:rFonts w:ascii="Times New Roman" w:eastAsia="Times New Roman" w:hAnsi="Times New Roman" w:cs="Simplified Arabic"/>
      <w:sz w:val="28"/>
      <w:szCs w:val="28"/>
      <w:lang w:eastAsia="ar-SA"/>
    </w:rPr>
  </w:style>
  <w:style w:type="paragraph" w:styleId="a4">
    <w:name w:val="Body Text Indent"/>
    <w:basedOn w:val="a"/>
    <w:link w:val="Char0"/>
    <w:unhideWhenUsed/>
    <w:rsid w:val="00F8795B"/>
    <w:pPr>
      <w:spacing w:after="0" w:line="240" w:lineRule="auto"/>
      <w:ind w:left="360"/>
    </w:pPr>
    <w:rPr>
      <w:rFonts w:ascii="Times New Roman" w:eastAsia="Times New Roman" w:hAnsi="Times New Roman" w:cs="Simplified Arabic"/>
      <w:sz w:val="28"/>
      <w:szCs w:val="28"/>
      <w:lang w:eastAsia="ar-SA"/>
    </w:rPr>
  </w:style>
  <w:style w:type="character" w:customStyle="1" w:styleId="Char0">
    <w:name w:val="نص أساسي بمسافة بادئة Char"/>
    <w:basedOn w:val="a0"/>
    <w:link w:val="a4"/>
    <w:rsid w:val="00F8795B"/>
    <w:rPr>
      <w:rFonts w:ascii="Times New Roman" w:eastAsia="Times New Roman" w:hAnsi="Times New Roman" w:cs="Simplified Arabic"/>
      <w:sz w:val="28"/>
      <w:szCs w:val="28"/>
      <w:lang w:eastAsia="ar-SA"/>
    </w:rPr>
  </w:style>
  <w:style w:type="paragraph" w:styleId="a5">
    <w:name w:val="Normal (Web)"/>
    <w:basedOn w:val="a"/>
    <w:uiPriority w:val="99"/>
    <w:unhideWhenUsed/>
    <w:rsid w:val="00A3029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029A"/>
  </w:style>
  <w:style w:type="paragraph" w:styleId="a6">
    <w:name w:val="List Paragraph"/>
    <w:basedOn w:val="a"/>
    <w:uiPriority w:val="34"/>
    <w:qFormat/>
    <w:rsid w:val="009D5E44"/>
    <w:pPr>
      <w:ind w:left="720"/>
      <w:contextualSpacing/>
    </w:pPr>
  </w:style>
  <w:style w:type="paragraph" w:styleId="a7">
    <w:name w:val="Balloon Text"/>
    <w:basedOn w:val="a"/>
    <w:link w:val="Char1"/>
    <w:uiPriority w:val="99"/>
    <w:semiHidden/>
    <w:unhideWhenUsed/>
    <w:rsid w:val="008906C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906CE"/>
    <w:rPr>
      <w:rFonts w:ascii="Tahoma" w:hAnsi="Tahoma" w:cs="Tahoma"/>
      <w:sz w:val="16"/>
      <w:szCs w:val="16"/>
    </w:rPr>
  </w:style>
  <w:style w:type="paragraph" w:styleId="a8">
    <w:name w:val="header"/>
    <w:basedOn w:val="a"/>
    <w:link w:val="Char2"/>
    <w:unhideWhenUsed/>
    <w:rsid w:val="00D84A0D"/>
    <w:pPr>
      <w:tabs>
        <w:tab w:val="center" w:pos="4153"/>
        <w:tab w:val="right" w:pos="8306"/>
      </w:tabs>
      <w:spacing w:after="0" w:line="240" w:lineRule="auto"/>
    </w:pPr>
  </w:style>
  <w:style w:type="character" w:customStyle="1" w:styleId="Char2">
    <w:name w:val="رأس الصفحة Char"/>
    <w:basedOn w:val="a0"/>
    <w:link w:val="a8"/>
    <w:rsid w:val="00D84A0D"/>
  </w:style>
  <w:style w:type="paragraph" w:styleId="a9">
    <w:name w:val="footer"/>
    <w:basedOn w:val="a"/>
    <w:link w:val="Char3"/>
    <w:uiPriority w:val="99"/>
    <w:unhideWhenUsed/>
    <w:rsid w:val="00D84A0D"/>
    <w:pPr>
      <w:tabs>
        <w:tab w:val="center" w:pos="4153"/>
        <w:tab w:val="right" w:pos="8306"/>
      </w:tabs>
      <w:spacing w:after="0" w:line="240" w:lineRule="auto"/>
    </w:pPr>
  </w:style>
  <w:style w:type="character" w:customStyle="1" w:styleId="Char3">
    <w:name w:val="تذييل الصفحة Char"/>
    <w:basedOn w:val="a0"/>
    <w:link w:val="a9"/>
    <w:uiPriority w:val="99"/>
    <w:rsid w:val="00D84A0D"/>
  </w:style>
  <w:style w:type="character" w:customStyle="1" w:styleId="4Char">
    <w:name w:val="عنوان 4 Char"/>
    <w:basedOn w:val="a0"/>
    <w:link w:val="4"/>
    <w:uiPriority w:val="9"/>
    <w:semiHidden/>
    <w:rsid w:val="00394693"/>
    <w:rPr>
      <w:rFonts w:asciiTheme="majorHAnsi" w:eastAsiaTheme="majorEastAsia" w:hAnsiTheme="majorHAnsi" w:cstheme="majorBidi"/>
      <w:b/>
      <w:bCs/>
      <w:i/>
      <w:iCs/>
      <w:color w:val="4F81BD" w:themeColor="accent1"/>
    </w:rPr>
  </w:style>
  <w:style w:type="paragraph" w:styleId="aa">
    <w:name w:val="Body Text"/>
    <w:basedOn w:val="a"/>
    <w:link w:val="Char4"/>
    <w:unhideWhenUsed/>
    <w:rsid w:val="00394693"/>
    <w:pPr>
      <w:spacing w:after="120"/>
    </w:pPr>
  </w:style>
  <w:style w:type="character" w:customStyle="1" w:styleId="Char4">
    <w:name w:val="نص أساسي Char"/>
    <w:basedOn w:val="a0"/>
    <w:link w:val="aa"/>
    <w:rsid w:val="00394693"/>
  </w:style>
  <w:style w:type="paragraph" w:styleId="20">
    <w:name w:val="Body Text 2"/>
    <w:basedOn w:val="a"/>
    <w:link w:val="2Char0"/>
    <w:uiPriority w:val="99"/>
    <w:semiHidden/>
    <w:unhideWhenUsed/>
    <w:rsid w:val="00394693"/>
    <w:pPr>
      <w:spacing w:after="120" w:line="480" w:lineRule="auto"/>
    </w:pPr>
  </w:style>
  <w:style w:type="character" w:customStyle="1" w:styleId="2Char0">
    <w:name w:val="نص أساسي 2 Char"/>
    <w:basedOn w:val="a0"/>
    <w:link w:val="20"/>
    <w:uiPriority w:val="99"/>
    <w:semiHidden/>
    <w:rsid w:val="00394693"/>
  </w:style>
  <w:style w:type="paragraph" w:styleId="30">
    <w:name w:val="Body Text 3"/>
    <w:basedOn w:val="a"/>
    <w:link w:val="3Char0"/>
    <w:uiPriority w:val="99"/>
    <w:semiHidden/>
    <w:unhideWhenUsed/>
    <w:rsid w:val="00394693"/>
    <w:pPr>
      <w:spacing w:after="120"/>
    </w:pPr>
    <w:rPr>
      <w:sz w:val="16"/>
      <w:szCs w:val="16"/>
    </w:rPr>
  </w:style>
  <w:style w:type="character" w:customStyle="1" w:styleId="3Char0">
    <w:name w:val="نص أساسي 3 Char"/>
    <w:basedOn w:val="a0"/>
    <w:link w:val="30"/>
    <w:uiPriority w:val="99"/>
    <w:semiHidden/>
    <w:rsid w:val="00394693"/>
    <w:rPr>
      <w:sz w:val="16"/>
      <w:szCs w:val="16"/>
    </w:rPr>
  </w:style>
  <w:style w:type="paragraph" w:styleId="21">
    <w:name w:val="Body Text Indent 2"/>
    <w:basedOn w:val="a"/>
    <w:link w:val="2Char1"/>
    <w:unhideWhenUsed/>
    <w:rsid w:val="00394693"/>
    <w:pPr>
      <w:spacing w:after="120" w:line="480" w:lineRule="auto"/>
      <w:ind w:left="283"/>
    </w:pPr>
  </w:style>
  <w:style w:type="character" w:customStyle="1" w:styleId="2Char1">
    <w:name w:val="نص أساسي بمسافة بادئة 2 Char"/>
    <w:basedOn w:val="a0"/>
    <w:link w:val="21"/>
    <w:rsid w:val="00394693"/>
  </w:style>
  <w:style w:type="paragraph" w:styleId="ab">
    <w:name w:val="footnote text"/>
    <w:basedOn w:val="a"/>
    <w:link w:val="Char5"/>
    <w:semiHidden/>
    <w:rsid w:val="00394693"/>
    <w:pPr>
      <w:autoSpaceDE w:val="0"/>
      <w:autoSpaceDN w:val="0"/>
      <w:spacing w:after="0" w:line="240" w:lineRule="auto"/>
    </w:pPr>
    <w:rPr>
      <w:rFonts w:ascii="Times New Roman" w:eastAsia="Times New Roman" w:hAnsi="Times New Roman" w:cs="Traditional Arabic"/>
      <w:sz w:val="20"/>
      <w:szCs w:val="24"/>
    </w:rPr>
  </w:style>
  <w:style w:type="character" w:customStyle="1" w:styleId="Char5">
    <w:name w:val="نص حاشية سفلية Char"/>
    <w:basedOn w:val="a0"/>
    <w:link w:val="ab"/>
    <w:semiHidden/>
    <w:rsid w:val="00394693"/>
    <w:rPr>
      <w:rFonts w:ascii="Times New Roman" w:eastAsia="Times New Roman" w:hAnsi="Times New Roman" w:cs="Traditional Arabic"/>
      <w:sz w:val="20"/>
      <w:szCs w:val="24"/>
    </w:rPr>
  </w:style>
  <w:style w:type="character" w:styleId="ac">
    <w:name w:val="footnote reference"/>
    <w:basedOn w:val="a0"/>
    <w:semiHidden/>
    <w:rsid w:val="00394693"/>
    <w:rPr>
      <w:rFonts w:cs="Traditional Arabic"/>
      <w:vertAlign w:val="superscript"/>
      <w:lang w:bidi="ar-SA"/>
    </w:rPr>
  </w:style>
  <w:style w:type="paragraph" w:styleId="ad">
    <w:name w:val="caption"/>
    <w:basedOn w:val="a"/>
    <w:next w:val="a"/>
    <w:uiPriority w:val="99"/>
    <w:qFormat/>
    <w:rsid w:val="00394693"/>
    <w:pPr>
      <w:autoSpaceDE w:val="0"/>
      <w:autoSpaceDN w:val="0"/>
      <w:spacing w:after="0" w:line="240" w:lineRule="auto"/>
    </w:pPr>
    <w:rPr>
      <w:rFonts w:ascii="Times New Roman" w:eastAsia="Times New Roman" w:hAnsi="Times New Roman" w:cs="Arabic Transparent"/>
      <w:sz w:val="24"/>
      <w:szCs w:val="28"/>
    </w:rPr>
  </w:style>
  <w:style w:type="paragraph" w:styleId="ae">
    <w:name w:val="Block Text"/>
    <w:basedOn w:val="a"/>
    <w:rsid w:val="00394693"/>
    <w:pPr>
      <w:tabs>
        <w:tab w:val="left" w:pos="70"/>
      </w:tabs>
      <w:spacing w:after="0" w:line="240" w:lineRule="auto"/>
      <w:ind w:left="282" w:hanging="282"/>
      <w:jc w:val="lowKashida"/>
    </w:pPr>
    <w:rPr>
      <w:rFonts w:ascii="Times New Roman" w:eastAsia="Times New Roman" w:hAnsi="Times New Roman" w:cs="Simplified Arabic"/>
      <w:shadow/>
      <w:snapToGrid w:val="0"/>
      <w:sz w:val="28"/>
      <w:szCs w:val="28"/>
      <w:lang w:eastAsia="ar-SA"/>
    </w:rPr>
  </w:style>
  <w:style w:type="character" w:styleId="Hyperlink">
    <w:name w:val="Hyperlink"/>
    <w:basedOn w:val="a0"/>
    <w:rsid w:val="00394693"/>
    <w:rPr>
      <w:rFonts w:cs="Simplified Arabic"/>
      <w:color w:val="0000FF"/>
      <w:u w:val="single"/>
    </w:rPr>
  </w:style>
  <w:style w:type="character" w:styleId="af">
    <w:name w:val="FollowedHyperlink"/>
    <w:basedOn w:val="a0"/>
    <w:rsid w:val="00394693"/>
    <w:rPr>
      <w:rFonts w:cs="Simplified Arabic"/>
      <w:color w:val="800080"/>
      <w:u w:val="single"/>
    </w:rPr>
  </w:style>
  <w:style w:type="character" w:styleId="af0">
    <w:name w:val="page number"/>
    <w:basedOn w:val="a0"/>
    <w:rsid w:val="00394693"/>
  </w:style>
  <w:style w:type="character" w:customStyle="1" w:styleId="3Char">
    <w:name w:val="عنوان 3 Char"/>
    <w:basedOn w:val="a0"/>
    <w:link w:val="3"/>
    <w:uiPriority w:val="9"/>
    <w:semiHidden/>
    <w:rsid w:val="00FF71A6"/>
    <w:rPr>
      <w:rFonts w:asciiTheme="majorHAnsi" w:eastAsiaTheme="majorEastAsia" w:hAnsiTheme="majorHAnsi" w:cstheme="majorBidi"/>
      <w:b/>
      <w:bCs/>
      <w:color w:val="4F81BD" w:themeColor="accent1"/>
    </w:rPr>
  </w:style>
  <w:style w:type="table" w:styleId="af1">
    <w:name w:val="Table Grid"/>
    <w:basedOn w:val="a1"/>
    <w:rsid w:val="00564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C45BC0"/>
  </w:style>
  <w:style w:type="paragraph" w:customStyle="1" w:styleId="31">
    <w:name w:val="عنوان 31"/>
    <w:basedOn w:val="a"/>
    <w:next w:val="a"/>
    <w:uiPriority w:val="99"/>
    <w:unhideWhenUsed/>
    <w:qFormat/>
    <w:rsid w:val="00C45BC0"/>
    <w:pPr>
      <w:keepNext/>
      <w:keepLines/>
      <w:spacing w:before="200" w:after="0"/>
      <w:outlineLvl w:val="2"/>
    </w:pPr>
    <w:rPr>
      <w:rFonts w:ascii="Cambria" w:eastAsia="Times New Roman" w:hAnsi="Cambria" w:cs="Times New Roman"/>
      <w:b/>
      <w:bCs/>
      <w:color w:val="4F81BD"/>
    </w:rPr>
  </w:style>
  <w:style w:type="paragraph" w:customStyle="1" w:styleId="41">
    <w:name w:val="عنوان 41"/>
    <w:basedOn w:val="a"/>
    <w:next w:val="a"/>
    <w:uiPriority w:val="9"/>
    <w:semiHidden/>
    <w:unhideWhenUsed/>
    <w:qFormat/>
    <w:rsid w:val="00C45BC0"/>
    <w:pPr>
      <w:keepNext/>
      <w:keepLines/>
      <w:spacing w:before="200" w:after="0"/>
      <w:outlineLvl w:val="3"/>
    </w:pPr>
    <w:rPr>
      <w:rFonts w:ascii="Cambria" w:eastAsia="Times New Roman" w:hAnsi="Cambria" w:cs="Times New Roman"/>
      <w:b/>
      <w:bCs/>
      <w:i/>
      <w:iCs/>
      <w:color w:val="4F81BD"/>
    </w:rPr>
  </w:style>
  <w:style w:type="numbering" w:customStyle="1" w:styleId="11">
    <w:name w:val="بلا قائمة11"/>
    <w:next w:val="a2"/>
    <w:uiPriority w:val="99"/>
    <w:semiHidden/>
    <w:unhideWhenUsed/>
    <w:rsid w:val="00C45BC0"/>
  </w:style>
  <w:style w:type="table" w:customStyle="1" w:styleId="12">
    <w:name w:val="شبكة جدول1"/>
    <w:basedOn w:val="a1"/>
    <w:next w:val="af1"/>
    <w:uiPriority w:val="59"/>
    <w:rsid w:val="00C45BC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1">
    <w:name w:val="عنوان 4 Char1"/>
    <w:basedOn w:val="a0"/>
    <w:uiPriority w:val="9"/>
    <w:semiHidden/>
    <w:rsid w:val="00C45BC0"/>
    <w:rPr>
      <w:rFonts w:ascii="Cambria" w:eastAsia="Times New Roman" w:hAnsi="Cambria" w:cs="Times New Roman"/>
      <w:b/>
      <w:bCs/>
      <w:i/>
      <w:iCs/>
      <w:color w:val="4F81BD"/>
    </w:rPr>
  </w:style>
  <w:style w:type="character" w:customStyle="1" w:styleId="3Char1">
    <w:name w:val="عنوان 3 Char1"/>
    <w:basedOn w:val="a0"/>
    <w:uiPriority w:val="9"/>
    <w:semiHidden/>
    <w:rsid w:val="00C45BC0"/>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5867">
      <w:bodyDiv w:val="1"/>
      <w:marLeft w:val="0"/>
      <w:marRight w:val="0"/>
      <w:marTop w:val="0"/>
      <w:marBottom w:val="0"/>
      <w:divBdr>
        <w:top w:val="none" w:sz="0" w:space="0" w:color="auto"/>
        <w:left w:val="none" w:sz="0" w:space="0" w:color="auto"/>
        <w:bottom w:val="none" w:sz="0" w:space="0" w:color="auto"/>
        <w:right w:val="none" w:sz="0" w:space="0" w:color="auto"/>
      </w:divBdr>
    </w:div>
    <w:div w:id="1198153715">
      <w:bodyDiv w:val="1"/>
      <w:marLeft w:val="0"/>
      <w:marRight w:val="0"/>
      <w:marTop w:val="0"/>
      <w:marBottom w:val="0"/>
      <w:divBdr>
        <w:top w:val="none" w:sz="0" w:space="0" w:color="auto"/>
        <w:left w:val="none" w:sz="0" w:space="0" w:color="auto"/>
        <w:bottom w:val="none" w:sz="0" w:space="0" w:color="auto"/>
        <w:right w:val="none" w:sz="0" w:space="0" w:color="auto"/>
      </w:divBdr>
    </w:div>
    <w:div w:id="18564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FCC1-A1E4-4E18-95B3-2716230F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31</Pages>
  <Words>10575</Words>
  <Characters>60280</Characters>
  <Application>Microsoft Office Word</Application>
  <DocSecurity>0</DocSecurity>
  <Lines>502</Lines>
  <Paragraphs>141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Duha Gazala</cp:lastModifiedBy>
  <cp:revision>599</cp:revision>
  <cp:lastPrinted>2016-04-04T09:43:00Z</cp:lastPrinted>
  <dcterms:created xsi:type="dcterms:W3CDTF">2014-08-03T22:00:00Z</dcterms:created>
  <dcterms:modified xsi:type="dcterms:W3CDTF">2016-04-11T08:25:00Z</dcterms:modified>
</cp:coreProperties>
</file>