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93" w:rsidRDefault="00F17E93" w:rsidP="00F17E93">
      <w:pPr>
        <w:tabs>
          <w:tab w:val="left" w:pos="3071"/>
          <w:tab w:val="center" w:pos="4153"/>
        </w:tabs>
        <w:rPr>
          <w:b/>
          <w:bCs/>
          <w:color w:val="FF0000"/>
          <w:sz w:val="36"/>
          <w:szCs w:val="36"/>
          <w:lang w:bidi="ar-IQ"/>
        </w:rPr>
      </w:pPr>
      <w:r>
        <w:rPr>
          <w:rFonts w:hint="cs"/>
          <w:b/>
          <w:bCs/>
          <w:color w:val="FF0000"/>
          <w:sz w:val="36"/>
          <w:szCs w:val="36"/>
          <w:rtl/>
          <w:lang w:bidi="ar-IQ"/>
        </w:rPr>
        <w:t xml:space="preserve">المحاضرة الاولى </w:t>
      </w:r>
    </w:p>
    <w:p w:rsidR="00F17E93" w:rsidRDefault="00F17E93" w:rsidP="00F17E93">
      <w:pPr>
        <w:tabs>
          <w:tab w:val="left" w:pos="3071"/>
          <w:tab w:val="center" w:pos="4153"/>
        </w:tabs>
        <w:rPr>
          <w:rFonts w:hint="cs"/>
          <w:b/>
          <w:bCs/>
          <w:rtl/>
          <w:lang w:bidi="ar-IQ"/>
        </w:rPr>
      </w:pPr>
    </w:p>
    <w:p w:rsidR="00F17E93" w:rsidRDefault="00F17E93" w:rsidP="00F17E93">
      <w:pPr>
        <w:tabs>
          <w:tab w:val="left" w:pos="3071"/>
          <w:tab w:val="center" w:pos="4153"/>
        </w:tabs>
        <w:rPr>
          <w:rFonts w:hint="cs"/>
          <w:b/>
          <w:bCs/>
          <w:color w:val="FF0000"/>
          <w:sz w:val="36"/>
          <w:szCs w:val="36"/>
          <w:rtl/>
          <w:lang w:bidi="ar-IQ"/>
        </w:rPr>
      </w:pPr>
    </w:p>
    <w:p w:rsidR="00F17E93" w:rsidRDefault="00F17E93" w:rsidP="00F17E93">
      <w:pPr>
        <w:tabs>
          <w:tab w:val="left" w:pos="3071"/>
          <w:tab w:val="center" w:pos="4153"/>
        </w:tabs>
        <w:rPr>
          <w:rFonts w:hint="cs"/>
          <w:b/>
          <w:bCs/>
          <w:color w:val="FF0000"/>
          <w:sz w:val="36"/>
          <w:szCs w:val="36"/>
          <w:rtl/>
          <w:lang w:bidi="ar-IQ"/>
        </w:rPr>
      </w:pPr>
    </w:p>
    <w:p w:rsidR="00F17E93" w:rsidRDefault="00F17E93" w:rsidP="00F17E93">
      <w:pPr>
        <w:tabs>
          <w:tab w:val="left" w:pos="3071"/>
          <w:tab w:val="center" w:pos="4153"/>
        </w:tabs>
        <w:rPr>
          <w:rFonts w:hint="cs"/>
          <w:b/>
          <w:bCs/>
          <w:color w:val="FF0000"/>
          <w:sz w:val="36"/>
          <w:szCs w:val="36"/>
          <w:rtl/>
          <w:lang w:bidi="ar-IQ"/>
        </w:rPr>
      </w:pPr>
      <w:r>
        <w:rPr>
          <w:rFonts w:hint="cs"/>
          <w:b/>
          <w:bCs/>
          <w:color w:val="FF0000"/>
          <w:sz w:val="36"/>
          <w:szCs w:val="36"/>
          <w:rtl/>
          <w:lang w:bidi="ar-IQ"/>
        </w:rPr>
        <w:tab/>
        <w:t xml:space="preserve">مفهوم </w:t>
      </w:r>
      <w:r>
        <w:rPr>
          <w:rFonts w:hint="cs"/>
          <w:b/>
          <w:bCs/>
          <w:color w:val="FF0000"/>
          <w:sz w:val="36"/>
          <w:szCs w:val="36"/>
          <w:rtl/>
          <w:lang w:bidi="ar-IQ"/>
        </w:rPr>
        <w:tab/>
        <w:t xml:space="preserve">موقع الجوار </w:t>
      </w:r>
    </w:p>
    <w:p w:rsidR="00F17E93" w:rsidRDefault="00F17E93" w:rsidP="00F17E93">
      <w:pPr>
        <w:tabs>
          <w:tab w:val="left" w:pos="3071"/>
          <w:tab w:val="center" w:pos="4153"/>
        </w:tabs>
        <w:rPr>
          <w:rFonts w:hint="cs"/>
          <w:b/>
          <w:bCs/>
          <w:color w:val="FF0000"/>
          <w:sz w:val="36"/>
          <w:szCs w:val="36"/>
          <w:rtl/>
          <w:lang w:bidi="ar-IQ"/>
        </w:rPr>
      </w:pPr>
    </w:p>
    <w:p w:rsidR="00F17E93" w:rsidRDefault="00F17E93" w:rsidP="00F17E93">
      <w:pPr>
        <w:rPr>
          <w:rFonts w:hint="cs"/>
          <w:b/>
          <w:bCs/>
          <w:rtl/>
          <w:lang w:bidi="ar-IQ"/>
        </w:rPr>
      </w:pPr>
      <w:r>
        <w:rPr>
          <w:rFonts w:hint="cs"/>
          <w:b/>
          <w:bCs/>
          <w:color w:val="00B050"/>
          <w:rtl/>
          <w:lang w:bidi="ar-IQ"/>
        </w:rPr>
        <w:t xml:space="preserve"> </w:t>
      </w:r>
      <w:r>
        <w:rPr>
          <w:rFonts w:hint="cs"/>
          <w:b/>
          <w:bCs/>
          <w:color w:val="00B050"/>
          <w:u w:val="single"/>
          <w:rtl/>
          <w:lang w:bidi="ar-IQ"/>
        </w:rPr>
        <w:t>موقع دولة ما على خارطة القارة التي تحتل مكانها من الكرة الارضية</w:t>
      </w:r>
      <w:r>
        <w:rPr>
          <w:rFonts w:hint="cs"/>
          <w:b/>
          <w:bCs/>
          <w:rtl/>
          <w:lang w:bidi="ar-IQ"/>
        </w:rPr>
        <w:t xml:space="preserve"> ، ولموقع الجوار اثار جيدة واخرى سيئة على سير العلاقات الدولية الا ان هذا يتوقف على </w:t>
      </w:r>
      <w:r>
        <w:rPr>
          <w:rFonts w:hint="cs"/>
          <w:b/>
          <w:bCs/>
          <w:color w:val="C00000"/>
          <w:rtl/>
          <w:lang w:bidi="ar-IQ"/>
        </w:rPr>
        <w:t xml:space="preserve">عدد الدول التي </w:t>
      </w:r>
      <w:proofErr w:type="spellStart"/>
      <w:r>
        <w:rPr>
          <w:rFonts w:hint="cs"/>
          <w:b/>
          <w:bCs/>
          <w:color w:val="C00000"/>
          <w:rtl/>
          <w:lang w:bidi="ar-IQ"/>
        </w:rPr>
        <w:t>تجاورالدولة</w:t>
      </w:r>
      <w:proofErr w:type="spellEnd"/>
      <w:r>
        <w:rPr>
          <w:rFonts w:hint="cs"/>
          <w:b/>
          <w:bCs/>
          <w:color w:val="C00000"/>
          <w:rtl/>
          <w:lang w:bidi="ar-IQ"/>
        </w:rPr>
        <w:t xml:space="preserve"> وطبيعة العلاقات بين تلك الدول المجاورة . </w:t>
      </w:r>
    </w:p>
    <w:p w:rsidR="00F17E93" w:rsidRDefault="00F17E93" w:rsidP="00F17E93">
      <w:pPr>
        <w:rPr>
          <w:rFonts w:hint="cs"/>
          <w:b/>
          <w:bCs/>
          <w:rtl/>
          <w:lang w:bidi="ar-IQ"/>
        </w:rPr>
      </w:pPr>
      <w:r>
        <w:rPr>
          <w:rFonts w:hint="cs"/>
          <w:b/>
          <w:bCs/>
          <w:rtl/>
          <w:lang w:bidi="ar-IQ"/>
        </w:rPr>
        <w:t xml:space="preserve">ويظهر ضمن مفهوم موقع الجوار </w:t>
      </w:r>
      <w:r>
        <w:rPr>
          <w:rFonts w:hint="cs"/>
          <w:b/>
          <w:bCs/>
          <w:color w:val="FF0000"/>
          <w:rtl/>
          <w:lang w:bidi="ar-IQ"/>
        </w:rPr>
        <w:t>مفهوم الدولة الحاجزة</w:t>
      </w:r>
      <w:r>
        <w:rPr>
          <w:rFonts w:hint="cs"/>
          <w:b/>
          <w:bCs/>
          <w:rtl/>
          <w:lang w:bidi="ar-IQ"/>
        </w:rPr>
        <w:t xml:space="preserve"> وتمثل هذه الدول مناطق انتقال من الناحية الحضارية وتبعا لذلك </w:t>
      </w:r>
      <w:proofErr w:type="spellStart"/>
      <w:r>
        <w:rPr>
          <w:rFonts w:hint="cs"/>
          <w:b/>
          <w:bCs/>
          <w:rtl/>
          <w:lang w:bidi="ar-IQ"/>
        </w:rPr>
        <w:t>فانها</w:t>
      </w:r>
      <w:proofErr w:type="spellEnd"/>
      <w:r>
        <w:rPr>
          <w:rFonts w:hint="cs"/>
          <w:b/>
          <w:bCs/>
          <w:rtl/>
          <w:lang w:bidi="ar-IQ"/>
        </w:rPr>
        <w:t xml:space="preserve"> تشارك </w:t>
      </w:r>
      <w:proofErr w:type="spellStart"/>
      <w:r>
        <w:rPr>
          <w:rFonts w:hint="cs"/>
          <w:b/>
          <w:bCs/>
          <w:rtl/>
          <w:lang w:bidi="ar-IQ"/>
        </w:rPr>
        <w:t>الدولتيين</w:t>
      </w:r>
      <w:proofErr w:type="spellEnd"/>
      <w:r>
        <w:rPr>
          <w:rFonts w:hint="cs"/>
          <w:b/>
          <w:bCs/>
          <w:rtl/>
          <w:lang w:bidi="ar-IQ"/>
        </w:rPr>
        <w:t xml:space="preserve"> الواقعتين على جانبها في النواحي الحضارية والعقائدية ومما يدل على انشاء هذه الدول هو احتمال وقوع الحرب بين الدول المتناحرة وان وجودها بينهما يقلل كثيرا اذا ما فصلت بينهما منطقة محايدة </w:t>
      </w:r>
    </w:p>
    <w:p w:rsidR="00F17E93" w:rsidRDefault="00F17E93" w:rsidP="00F17E93">
      <w:pPr>
        <w:rPr>
          <w:rFonts w:hint="cs"/>
          <w:b/>
          <w:bCs/>
          <w:color w:val="FF0000"/>
          <w:rtl/>
          <w:lang w:bidi="ar-IQ"/>
        </w:rPr>
      </w:pPr>
    </w:p>
    <w:p w:rsidR="00F17E93" w:rsidRDefault="00F17E93" w:rsidP="00F17E93">
      <w:pPr>
        <w:rPr>
          <w:rFonts w:hint="cs"/>
          <w:b/>
          <w:bCs/>
          <w:color w:val="00B0F0"/>
          <w:rtl/>
          <w:lang w:bidi="ar-IQ"/>
        </w:rPr>
      </w:pPr>
      <w:r>
        <w:rPr>
          <w:rFonts w:hint="cs"/>
          <w:b/>
          <w:bCs/>
          <w:color w:val="FF0000"/>
          <w:rtl/>
          <w:lang w:bidi="ar-IQ"/>
        </w:rPr>
        <w:t xml:space="preserve">يظهر </w:t>
      </w:r>
      <w:proofErr w:type="spellStart"/>
      <w:r>
        <w:rPr>
          <w:rFonts w:hint="cs"/>
          <w:b/>
          <w:bCs/>
          <w:color w:val="FF0000"/>
          <w:rtl/>
          <w:lang w:bidi="ar-IQ"/>
        </w:rPr>
        <w:t>التاثير</w:t>
      </w:r>
      <w:proofErr w:type="spellEnd"/>
      <w:r>
        <w:rPr>
          <w:rFonts w:hint="cs"/>
          <w:b/>
          <w:bCs/>
          <w:color w:val="FF0000"/>
          <w:rtl/>
          <w:lang w:bidi="ar-IQ"/>
        </w:rPr>
        <w:t xml:space="preserve"> </w:t>
      </w:r>
      <w:proofErr w:type="spellStart"/>
      <w:r>
        <w:rPr>
          <w:rFonts w:hint="cs"/>
          <w:b/>
          <w:bCs/>
          <w:color w:val="FF0000"/>
          <w:rtl/>
          <w:lang w:bidi="ar-IQ"/>
        </w:rPr>
        <w:t>السى</w:t>
      </w:r>
      <w:proofErr w:type="spellEnd"/>
      <w:r>
        <w:rPr>
          <w:rFonts w:hint="cs"/>
          <w:b/>
          <w:bCs/>
          <w:rtl/>
          <w:lang w:bidi="ar-IQ"/>
        </w:rPr>
        <w:t xml:space="preserve"> الذي يتركه موقع الجوار على الدول بشكل واضح  من </w:t>
      </w:r>
      <w:r>
        <w:rPr>
          <w:rFonts w:hint="cs"/>
          <w:b/>
          <w:bCs/>
          <w:color w:val="00B0F0"/>
          <w:rtl/>
          <w:lang w:bidi="ar-IQ"/>
        </w:rPr>
        <w:t xml:space="preserve">خلال احاطة الدولة بدول مجاورة تختلف عنها في النواحي الفكرية والسياسية مما يؤدي هذا الى </w:t>
      </w:r>
      <w:proofErr w:type="spellStart"/>
      <w:r>
        <w:rPr>
          <w:rFonts w:hint="cs"/>
          <w:b/>
          <w:bCs/>
          <w:color w:val="00B0F0"/>
          <w:rtl/>
          <w:lang w:bidi="ar-IQ"/>
        </w:rPr>
        <w:t>تازم</w:t>
      </w:r>
      <w:proofErr w:type="spellEnd"/>
      <w:r>
        <w:rPr>
          <w:rFonts w:hint="cs"/>
          <w:b/>
          <w:bCs/>
          <w:color w:val="00B0F0"/>
          <w:rtl/>
          <w:lang w:bidi="ar-IQ"/>
        </w:rPr>
        <w:t xml:space="preserve"> العلاقات بينها كما يظهر </w:t>
      </w:r>
      <w:proofErr w:type="spellStart"/>
      <w:r>
        <w:rPr>
          <w:rFonts w:hint="cs"/>
          <w:b/>
          <w:bCs/>
          <w:color w:val="00B0F0"/>
          <w:rtl/>
          <w:lang w:bidi="ar-IQ"/>
        </w:rPr>
        <w:t>التاثير</w:t>
      </w:r>
      <w:proofErr w:type="spellEnd"/>
      <w:r>
        <w:rPr>
          <w:rFonts w:hint="cs"/>
          <w:b/>
          <w:bCs/>
          <w:color w:val="00B0F0"/>
          <w:rtl/>
          <w:lang w:bidi="ar-IQ"/>
        </w:rPr>
        <w:t xml:space="preserve"> </w:t>
      </w:r>
      <w:proofErr w:type="spellStart"/>
      <w:r>
        <w:rPr>
          <w:rFonts w:hint="cs"/>
          <w:b/>
          <w:bCs/>
          <w:color w:val="00B0F0"/>
          <w:rtl/>
          <w:lang w:bidi="ar-IQ"/>
        </w:rPr>
        <w:t>الجيبولتيكي</w:t>
      </w:r>
      <w:proofErr w:type="spellEnd"/>
      <w:r>
        <w:rPr>
          <w:rFonts w:hint="cs"/>
          <w:b/>
          <w:bCs/>
          <w:color w:val="00B0F0"/>
          <w:rtl/>
          <w:lang w:bidi="ar-IQ"/>
        </w:rPr>
        <w:t xml:space="preserve"> لموقع الجوار على العلاقات الدولية اذا كان هنالك تباين بين الدولتين من حيث القوة فقد يؤدي ذلك الى ان تضطر الدولة الضعيفة الى الخضوع للدولة القوية وتبني سياستها الخارجية مع سياسية جارتها القوية او انها تصبح عرضة </w:t>
      </w:r>
      <w:proofErr w:type="spellStart"/>
      <w:r>
        <w:rPr>
          <w:rFonts w:hint="cs"/>
          <w:b/>
          <w:bCs/>
          <w:color w:val="00B0F0"/>
          <w:rtl/>
          <w:lang w:bidi="ar-IQ"/>
        </w:rPr>
        <w:t>لاطماعها</w:t>
      </w:r>
      <w:proofErr w:type="spellEnd"/>
      <w:r>
        <w:rPr>
          <w:rFonts w:hint="cs"/>
          <w:b/>
          <w:bCs/>
          <w:color w:val="00B0F0"/>
          <w:rtl/>
          <w:lang w:bidi="ar-IQ"/>
        </w:rPr>
        <w:t xml:space="preserve"> . </w:t>
      </w:r>
    </w:p>
    <w:p w:rsidR="00F17E93" w:rsidRDefault="00F17E93" w:rsidP="00F17E93">
      <w:pPr>
        <w:rPr>
          <w:rFonts w:hint="cs"/>
          <w:b/>
          <w:bCs/>
          <w:color w:val="00B0F0"/>
          <w:rtl/>
          <w:lang w:bidi="ar-IQ"/>
        </w:rPr>
      </w:pPr>
    </w:p>
    <w:p w:rsidR="00F17E93" w:rsidRDefault="00F17E93" w:rsidP="00F17E93">
      <w:pPr>
        <w:rPr>
          <w:b/>
          <w:bCs/>
          <w:lang w:bidi="ar-IQ"/>
        </w:rPr>
      </w:pPr>
    </w:p>
    <w:p w:rsidR="00F17E93" w:rsidRDefault="00F17E93" w:rsidP="00F17E93">
      <w:pPr>
        <w:rPr>
          <w:rFonts w:hint="cs"/>
          <w:b/>
          <w:bCs/>
          <w:rtl/>
          <w:lang w:bidi="ar-IQ"/>
        </w:rPr>
      </w:pPr>
    </w:p>
    <w:p w:rsidR="00F17E93" w:rsidRDefault="00F17E93" w:rsidP="00F17E93">
      <w:pPr>
        <w:rPr>
          <w:rFonts w:hint="cs"/>
          <w:b/>
          <w:bCs/>
          <w:rtl/>
          <w:lang w:bidi="ar-IQ"/>
        </w:rPr>
      </w:pPr>
    </w:p>
    <w:p w:rsidR="00F17E93" w:rsidRDefault="00F17E93" w:rsidP="00F17E93">
      <w:pPr>
        <w:jc w:val="center"/>
        <w:rPr>
          <w:rFonts w:hint="cs"/>
          <w:b/>
          <w:bCs/>
          <w:color w:val="FF0000"/>
          <w:sz w:val="32"/>
          <w:szCs w:val="32"/>
          <w:rtl/>
          <w:lang w:bidi="ar-IQ"/>
        </w:rPr>
      </w:pPr>
      <w:r>
        <w:rPr>
          <w:rFonts w:hint="cs"/>
          <w:b/>
          <w:bCs/>
          <w:color w:val="FF0000"/>
          <w:sz w:val="32"/>
          <w:szCs w:val="32"/>
          <w:rtl/>
          <w:lang w:bidi="ar-IQ"/>
        </w:rPr>
        <w:t>مفهوم الحدود السياسية</w:t>
      </w:r>
    </w:p>
    <w:p w:rsidR="00F17E93" w:rsidRDefault="00F17E93" w:rsidP="00F17E93">
      <w:pPr>
        <w:jc w:val="center"/>
        <w:rPr>
          <w:rFonts w:hint="cs"/>
          <w:b/>
          <w:bCs/>
          <w:color w:val="FF0000"/>
          <w:rtl/>
          <w:lang w:bidi="ar-IQ"/>
        </w:rPr>
      </w:pPr>
    </w:p>
    <w:p w:rsidR="00F17E93" w:rsidRDefault="00F17E93" w:rsidP="00F17E93">
      <w:pPr>
        <w:rPr>
          <w:rFonts w:hint="cs"/>
          <w:b/>
          <w:bCs/>
          <w:rtl/>
          <w:lang w:bidi="ar-IQ"/>
        </w:rPr>
      </w:pPr>
      <w:r>
        <w:rPr>
          <w:rFonts w:hint="cs"/>
          <w:b/>
          <w:bCs/>
          <w:color w:val="92D050"/>
          <w:rtl/>
          <w:lang w:bidi="ar-IQ"/>
        </w:rPr>
        <w:t>الحدود في اللغة العربية</w:t>
      </w:r>
      <w:r>
        <w:rPr>
          <w:rFonts w:hint="cs"/>
          <w:b/>
          <w:bCs/>
          <w:rtl/>
          <w:lang w:bidi="ar-IQ"/>
        </w:rPr>
        <w:t xml:space="preserve"> (جمع الحد حدود ) ( والحد الحاجز بين شيئيين وتمييز الشى عن الشى ) ( والحد هو الفصل بين شيئيين لئلا يختلط احدهما </w:t>
      </w:r>
      <w:proofErr w:type="spellStart"/>
      <w:r>
        <w:rPr>
          <w:rFonts w:hint="cs"/>
          <w:b/>
          <w:bCs/>
          <w:rtl/>
          <w:lang w:bidi="ar-IQ"/>
        </w:rPr>
        <w:t>بالاخر</w:t>
      </w:r>
      <w:proofErr w:type="spellEnd"/>
      <w:r>
        <w:rPr>
          <w:rFonts w:hint="cs"/>
          <w:b/>
          <w:bCs/>
          <w:rtl/>
          <w:lang w:bidi="ar-IQ"/>
        </w:rPr>
        <w:t xml:space="preserve"> </w:t>
      </w:r>
      <w:proofErr w:type="spellStart"/>
      <w:r>
        <w:rPr>
          <w:rFonts w:hint="cs"/>
          <w:b/>
          <w:bCs/>
          <w:rtl/>
          <w:lang w:bidi="ar-IQ"/>
        </w:rPr>
        <w:t>ولئلا</w:t>
      </w:r>
      <w:proofErr w:type="spellEnd"/>
      <w:r>
        <w:rPr>
          <w:rFonts w:hint="cs"/>
          <w:b/>
          <w:bCs/>
          <w:rtl/>
          <w:lang w:bidi="ar-IQ"/>
        </w:rPr>
        <w:t xml:space="preserve"> يتعدى احدهما على الاخر ) </w:t>
      </w:r>
    </w:p>
    <w:p w:rsidR="00F17E93" w:rsidRDefault="00F17E93" w:rsidP="00F17E93">
      <w:pPr>
        <w:rPr>
          <w:rFonts w:hint="cs"/>
          <w:b/>
          <w:bCs/>
          <w:rtl/>
          <w:lang w:bidi="ar-IQ"/>
        </w:rPr>
      </w:pPr>
      <w:r>
        <w:rPr>
          <w:rFonts w:hint="cs"/>
          <w:b/>
          <w:bCs/>
          <w:rtl/>
          <w:lang w:bidi="ar-IQ"/>
        </w:rPr>
        <w:t xml:space="preserve"> ال</w:t>
      </w:r>
      <w:r>
        <w:rPr>
          <w:rFonts w:hint="cs"/>
          <w:b/>
          <w:bCs/>
          <w:color w:val="00B050"/>
          <w:rtl/>
          <w:lang w:bidi="ar-IQ"/>
        </w:rPr>
        <w:t>حدود في نظرة فقهاء القانون</w:t>
      </w:r>
      <w:r>
        <w:rPr>
          <w:rFonts w:hint="cs"/>
          <w:b/>
          <w:bCs/>
          <w:rtl/>
          <w:lang w:bidi="ar-IQ"/>
        </w:rPr>
        <w:t xml:space="preserve"> عرفها </w:t>
      </w:r>
      <w:proofErr w:type="spellStart"/>
      <w:r>
        <w:rPr>
          <w:rFonts w:hint="cs"/>
          <w:b/>
          <w:bCs/>
          <w:rtl/>
          <w:lang w:bidi="ar-IQ"/>
        </w:rPr>
        <w:t>لايد</w:t>
      </w:r>
      <w:proofErr w:type="spellEnd"/>
      <w:r>
        <w:rPr>
          <w:rFonts w:hint="cs"/>
          <w:b/>
          <w:bCs/>
          <w:rtl/>
          <w:lang w:bidi="ar-IQ"/>
        </w:rPr>
        <w:t xml:space="preserve"> ( انها ابعد حد للمنطقة التي يعيش فيها الناس والتي يمكن ان يحصلوا على احتياجاتهم الضرورية من الطعام ) </w:t>
      </w:r>
    </w:p>
    <w:p w:rsidR="00F17E93" w:rsidRDefault="00F17E93" w:rsidP="00F17E93">
      <w:pPr>
        <w:rPr>
          <w:rFonts w:hint="cs"/>
          <w:b/>
          <w:bCs/>
          <w:rtl/>
          <w:lang w:bidi="ar-IQ"/>
        </w:rPr>
      </w:pPr>
      <w:r>
        <w:rPr>
          <w:rFonts w:hint="cs"/>
          <w:b/>
          <w:bCs/>
          <w:rtl/>
          <w:lang w:bidi="ar-IQ"/>
        </w:rPr>
        <w:t xml:space="preserve">عرفها بوجز ( حد الدولة </w:t>
      </w:r>
      <w:proofErr w:type="spellStart"/>
      <w:r>
        <w:rPr>
          <w:rFonts w:hint="cs"/>
          <w:b/>
          <w:bCs/>
          <w:rtl/>
          <w:lang w:bidi="ar-IQ"/>
        </w:rPr>
        <w:t>هوذلك</w:t>
      </w:r>
      <w:proofErr w:type="spellEnd"/>
      <w:r>
        <w:rPr>
          <w:rFonts w:hint="cs"/>
          <w:b/>
          <w:bCs/>
          <w:rtl/>
          <w:lang w:bidi="ar-IQ"/>
        </w:rPr>
        <w:t xml:space="preserve"> الخط الذي يميز حدود الاقليم الذي تمارس علية الدولة حقوق السيادة ) وعرفها جويت ( بانها خط وهمي يفصل قطعتين من الارض احدهما عن الاخرى)</w:t>
      </w:r>
    </w:p>
    <w:p w:rsidR="00F17E93" w:rsidRDefault="00F17E93" w:rsidP="00F17E93">
      <w:pPr>
        <w:rPr>
          <w:rFonts w:hint="cs"/>
          <w:b/>
          <w:bCs/>
          <w:rtl/>
          <w:lang w:bidi="ar-IQ"/>
        </w:rPr>
      </w:pPr>
    </w:p>
    <w:p w:rsidR="00F17E93" w:rsidRDefault="00F17E93" w:rsidP="00F17E93">
      <w:pPr>
        <w:rPr>
          <w:rFonts w:hint="cs"/>
          <w:b/>
          <w:bCs/>
          <w:color w:val="C00000"/>
          <w:rtl/>
          <w:lang w:bidi="ar-IQ"/>
        </w:rPr>
      </w:pPr>
      <w:proofErr w:type="spellStart"/>
      <w:r>
        <w:rPr>
          <w:rFonts w:hint="cs"/>
          <w:b/>
          <w:bCs/>
          <w:rtl/>
          <w:lang w:bidi="ar-IQ"/>
        </w:rPr>
        <w:t>تعتبرالحدود</w:t>
      </w:r>
      <w:proofErr w:type="spellEnd"/>
      <w:r>
        <w:rPr>
          <w:rFonts w:hint="cs"/>
          <w:b/>
          <w:bCs/>
          <w:rtl/>
          <w:lang w:bidi="ar-IQ"/>
        </w:rPr>
        <w:t xml:space="preserve"> السياسية جزءا مهما من الكيان السياسي للدولة القائمة حديثا ، وخط الحدود هو خط ليس فيه من الابعاد الا الطول يحدد مساحة الدولة ومجال سيادتها وسيطرتها . </w:t>
      </w:r>
      <w:r>
        <w:rPr>
          <w:rFonts w:hint="cs"/>
          <w:b/>
          <w:bCs/>
          <w:color w:val="C00000"/>
          <w:rtl/>
          <w:lang w:bidi="ar-IQ"/>
        </w:rPr>
        <w:t xml:space="preserve">ويجب ان نفهم انها ليست مجرد خطوط ترسم على الخرائط لتفصل بين </w:t>
      </w:r>
      <w:proofErr w:type="spellStart"/>
      <w:r>
        <w:rPr>
          <w:rFonts w:hint="cs"/>
          <w:b/>
          <w:bCs/>
          <w:color w:val="C00000"/>
          <w:rtl/>
          <w:lang w:bidi="ar-IQ"/>
        </w:rPr>
        <w:t>دولتييم</w:t>
      </w:r>
      <w:proofErr w:type="spellEnd"/>
      <w:r>
        <w:rPr>
          <w:rFonts w:hint="cs"/>
          <w:b/>
          <w:bCs/>
          <w:color w:val="C00000"/>
          <w:rtl/>
          <w:lang w:bidi="ar-IQ"/>
        </w:rPr>
        <w:t xml:space="preserve"> متجاورتين او اكثر بل لها اهمية كبيرة من النواحي السياسية والقانونية والاقتصادية والاجتماعية والحربية وتزداد هذه الاهمية وتتبلور كلما حظيت بعناية وحماية اكثر الهيئات والمنظمات الدولية والاقليمية وشرعت من اجلها القوانين الداخلية والدولية وابرمت لغرض تثبيتها المعاهدات والاتفاقيات . </w:t>
      </w:r>
    </w:p>
    <w:p w:rsidR="00F17E93" w:rsidRDefault="00F17E93" w:rsidP="00F17E93">
      <w:pPr>
        <w:rPr>
          <w:rFonts w:hint="cs"/>
          <w:b/>
          <w:bCs/>
          <w:rtl/>
          <w:lang w:bidi="ar-IQ"/>
        </w:rPr>
      </w:pPr>
    </w:p>
    <w:p w:rsidR="00F17E93" w:rsidRDefault="00F17E93" w:rsidP="00F17E93">
      <w:pPr>
        <w:rPr>
          <w:rFonts w:hint="cs"/>
          <w:b/>
          <w:bCs/>
          <w:rtl/>
          <w:lang w:bidi="ar-IQ"/>
        </w:rPr>
      </w:pPr>
      <w:r>
        <w:rPr>
          <w:rFonts w:hint="cs"/>
          <w:b/>
          <w:bCs/>
          <w:color w:val="FFC000"/>
          <w:u w:val="single"/>
          <w:rtl/>
          <w:lang w:bidi="ar-IQ"/>
        </w:rPr>
        <w:t>اما خضوعها للقانون الداخلي</w:t>
      </w:r>
      <w:r>
        <w:rPr>
          <w:rFonts w:hint="cs"/>
          <w:b/>
          <w:bCs/>
          <w:rtl/>
          <w:lang w:bidi="ar-IQ"/>
        </w:rPr>
        <w:t xml:space="preserve"> فيعني انها تفصل بين دولة واخرى مجاورة لها </w:t>
      </w:r>
      <w:proofErr w:type="spellStart"/>
      <w:r>
        <w:rPr>
          <w:rFonts w:hint="cs"/>
          <w:b/>
          <w:bCs/>
          <w:rtl/>
          <w:lang w:bidi="ar-IQ"/>
        </w:rPr>
        <w:t>ولاتطبق</w:t>
      </w:r>
      <w:proofErr w:type="spellEnd"/>
      <w:r>
        <w:rPr>
          <w:rFonts w:hint="cs"/>
          <w:b/>
          <w:bCs/>
          <w:rtl/>
          <w:lang w:bidi="ar-IQ"/>
        </w:rPr>
        <w:t xml:space="preserve"> القوانين الداخلية المعنية الاعلى الاشخاص والاموال الموجودة ضمن حدودها والغرض من التشريع هو </w:t>
      </w:r>
      <w:proofErr w:type="spellStart"/>
      <w:r>
        <w:rPr>
          <w:rFonts w:hint="cs"/>
          <w:b/>
          <w:bCs/>
          <w:rtl/>
          <w:lang w:bidi="ar-IQ"/>
        </w:rPr>
        <w:t>لتنطيم</w:t>
      </w:r>
      <w:proofErr w:type="spellEnd"/>
      <w:r>
        <w:rPr>
          <w:rFonts w:hint="cs"/>
          <w:b/>
          <w:bCs/>
          <w:rtl/>
          <w:lang w:bidi="ar-IQ"/>
        </w:rPr>
        <w:t xml:space="preserve"> عملية انتقالهم وتحركهم من الدولة واليها عبر الحدود . </w:t>
      </w:r>
    </w:p>
    <w:p w:rsidR="00F17E93" w:rsidRDefault="00F17E93" w:rsidP="00F17E93">
      <w:pPr>
        <w:rPr>
          <w:rFonts w:hint="cs"/>
          <w:b/>
          <w:bCs/>
          <w:rtl/>
          <w:lang w:bidi="ar-IQ"/>
        </w:rPr>
      </w:pPr>
    </w:p>
    <w:p w:rsidR="00F17E93" w:rsidRDefault="00F17E93" w:rsidP="00F17E93">
      <w:pPr>
        <w:rPr>
          <w:rFonts w:hint="cs"/>
          <w:b/>
          <w:bCs/>
          <w:rtl/>
          <w:lang w:bidi="ar-IQ"/>
        </w:rPr>
      </w:pPr>
      <w:r>
        <w:rPr>
          <w:rFonts w:hint="cs"/>
          <w:b/>
          <w:bCs/>
          <w:color w:val="FFC000"/>
          <w:u w:val="single"/>
          <w:rtl/>
          <w:lang w:bidi="ar-IQ"/>
        </w:rPr>
        <w:t>اما خضوعها للقانون الدولي</w:t>
      </w:r>
      <w:r>
        <w:rPr>
          <w:rFonts w:hint="cs"/>
          <w:b/>
          <w:bCs/>
          <w:rtl/>
          <w:lang w:bidi="ar-IQ"/>
        </w:rPr>
        <w:t xml:space="preserve"> يقدم للدول المجاورة افضل الروابط </w:t>
      </w:r>
      <w:proofErr w:type="spellStart"/>
      <w:r>
        <w:rPr>
          <w:rFonts w:hint="cs"/>
          <w:b/>
          <w:bCs/>
          <w:rtl/>
          <w:lang w:bidi="ar-IQ"/>
        </w:rPr>
        <w:t>لاقامة</w:t>
      </w:r>
      <w:proofErr w:type="spellEnd"/>
      <w:r>
        <w:rPr>
          <w:rFonts w:hint="cs"/>
          <w:b/>
          <w:bCs/>
          <w:rtl/>
          <w:lang w:bidi="ar-IQ"/>
        </w:rPr>
        <w:t xml:space="preserve"> علاقات حسن الجوار المبنية على اساس الاحترام المتبادل شريطة ان تكون الدولة قائمة على اساس شرعي ومعترف بها من قبل الدول المجاورة لها . </w:t>
      </w:r>
    </w:p>
    <w:p w:rsidR="00F17E93" w:rsidRDefault="00F17E93" w:rsidP="00F17E93">
      <w:pPr>
        <w:rPr>
          <w:rFonts w:hint="cs"/>
          <w:b/>
          <w:bCs/>
          <w:rtl/>
          <w:lang w:bidi="ar-IQ"/>
        </w:rPr>
      </w:pPr>
    </w:p>
    <w:p w:rsidR="00F17E93" w:rsidRDefault="00F17E93" w:rsidP="00F17E93">
      <w:pPr>
        <w:rPr>
          <w:rFonts w:hint="cs"/>
          <w:b/>
          <w:bCs/>
          <w:rtl/>
          <w:lang w:bidi="ar-IQ"/>
        </w:rPr>
      </w:pPr>
    </w:p>
    <w:p w:rsidR="00F17E93" w:rsidRDefault="00F17E93" w:rsidP="00F17E93">
      <w:pPr>
        <w:jc w:val="center"/>
        <w:rPr>
          <w:rFonts w:hint="cs"/>
          <w:b/>
          <w:bCs/>
          <w:color w:val="FF0000"/>
          <w:sz w:val="32"/>
          <w:szCs w:val="32"/>
          <w:rtl/>
          <w:lang w:bidi="ar-IQ"/>
        </w:rPr>
      </w:pPr>
      <w:r>
        <w:rPr>
          <w:rFonts w:hint="cs"/>
          <w:b/>
          <w:bCs/>
          <w:color w:val="FF0000"/>
          <w:sz w:val="32"/>
          <w:szCs w:val="32"/>
          <w:rtl/>
          <w:lang w:bidi="ar-IQ"/>
        </w:rPr>
        <w:t>الفرق بين مفهوم الحدود والتخوم السياسية</w:t>
      </w:r>
    </w:p>
    <w:p w:rsidR="00F17E93" w:rsidRDefault="00F17E93" w:rsidP="00F17E93">
      <w:pPr>
        <w:rPr>
          <w:rFonts w:hint="cs"/>
          <w:b/>
          <w:bCs/>
          <w:color w:val="FF0000"/>
          <w:rtl/>
          <w:lang w:bidi="ar-IQ"/>
        </w:rPr>
      </w:pPr>
    </w:p>
    <w:p w:rsidR="00F17E93" w:rsidRDefault="00F17E93" w:rsidP="00F17E93">
      <w:pPr>
        <w:rPr>
          <w:rFonts w:hint="cs"/>
          <w:b/>
          <w:bCs/>
          <w:color w:val="00B0F0"/>
          <w:rtl/>
          <w:lang w:bidi="ar-IQ"/>
        </w:rPr>
      </w:pPr>
      <w:r>
        <w:rPr>
          <w:rFonts w:hint="cs"/>
          <w:b/>
          <w:bCs/>
          <w:color w:val="00B0F0"/>
          <w:rtl/>
          <w:lang w:bidi="ar-IQ"/>
        </w:rPr>
        <w:t xml:space="preserve">ظل موضوع التخوم والحدود السياسية يشغل بال الجغرافيين </w:t>
      </w:r>
      <w:proofErr w:type="spellStart"/>
      <w:r>
        <w:rPr>
          <w:rFonts w:hint="cs"/>
          <w:b/>
          <w:bCs/>
          <w:color w:val="00B0F0"/>
          <w:rtl/>
          <w:lang w:bidi="ar-IQ"/>
        </w:rPr>
        <w:t>والمؤرخيين</w:t>
      </w:r>
      <w:proofErr w:type="spellEnd"/>
      <w:r>
        <w:rPr>
          <w:rFonts w:hint="cs"/>
          <w:b/>
          <w:bCs/>
          <w:color w:val="00B0F0"/>
          <w:rtl/>
          <w:lang w:bidi="ar-IQ"/>
        </w:rPr>
        <w:t xml:space="preserve"> والسياسيين لفترة طويلة لما له من اهمية بالغة على الاوضاع الداخلية والعلاقات الخارجية للدول , كما اعتبروا </w:t>
      </w:r>
      <w:proofErr w:type="spellStart"/>
      <w:r>
        <w:rPr>
          <w:rFonts w:hint="cs"/>
          <w:b/>
          <w:bCs/>
          <w:color w:val="00B0F0"/>
          <w:rtl/>
          <w:lang w:bidi="ar-IQ"/>
        </w:rPr>
        <w:t>المفهوميين</w:t>
      </w:r>
      <w:proofErr w:type="spellEnd"/>
      <w:r>
        <w:rPr>
          <w:rFonts w:hint="cs"/>
          <w:b/>
          <w:bCs/>
          <w:color w:val="00B0F0"/>
          <w:rtl/>
          <w:lang w:bidi="ar-IQ"/>
        </w:rPr>
        <w:t xml:space="preserve"> مترادفين والسبب يرجع الى : </w:t>
      </w:r>
    </w:p>
    <w:p w:rsidR="00F17E93" w:rsidRDefault="00F17E93" w:rsidP="00F17E93">
      <w:pPr>
        <w:rPr>
          <w:rFonts w:hint="cs"/>
          <w:b/>
          <w:bCs/>
          <w:color w:val="C00000"/>
          <w:rtl/>
          <w:lang w:bidi="ar-IQ"/>
        </w:rPr>
      </w:pPr>
      <w:r>
        <w:rPr>
          <w:rFonts w:hint="cs"/>
          <w:b/>
          <w:bCs/>
          <w:color w:val="C00000"/>
          <w:rtl/>
          <w:lang w:bidi="ar-IQ"/>
        </w:rPr>
        <w:t xml:space="preserve"> حداثة ظهور موضوع الحدود السياسية على المسرح الدولي </w:t>
      </w:r>
    </w:p>
    <w:p w:rsidR="00F17E93" w:rsidRDefault="00F17E93" w:rsidP="00F17E93">
      <w:pPr>
        <w:rPr>
          <w:rFonts w:hint="cs"/>
          <w:b/>
          <w:bCs/>
          <w:color w:val="C00000"/>
          <w:rtl/>
          <w:lang w:bidi="ar-IQ"/>
        </w:rPr>
      </w:pPr>
      <w:r>
        <w:rPr>
          <w:rFonts w:hint="cs"/>
          <w:b/>
          <w:bCs/>
          <w:color w:val="C00000"/>
          <w:rtl/>
          <w:lang w:bidi="ar-IQ"/>
        </w:rPr>
        <w:t xml:space="preserve">عدم توفر الخرائط الدقيقة </w:t>
      </w:r>
    </w:p>
    <w:p w:rsidR="00F17E93" w:rsidRDefault="00F17E93" w:rsidP="00F17E93">
      <w:pPr>
        <w:rPr>
          <w:rFonts w:hint="cs"/>
          <w:b/>
          <w:bCs/>
          <w:color w:val="C00000"/>
          <w:rtl/>
          <w:lang w:bidi="ar-IQ"/>
        </w:rPr>
      </w:pPr>
      <w:r>
        <w:rPr>
          <w:rFonts w:hint="cs"/>
          <w:b/>
          <w:bCs/>
          <w:color w:val="C00000"/>
          <w:rtl/>
          <w:lang w:bidi="ar-IQ"/>
        </w:rPr>
        <w:t xml:space="preserve">ضعف الخبرة </w:t>
      </w:r>
      <w:proofErr w:type="spellStart"/>
      <w:r>
        <w:rPr>
          <w:rFonts w:hint="cs"/>
          <w:b/>
          <w:bCs/>
          <w:color w:val="C00000"/>
          <w:rtl/>
          <w:lang w:bidi="ar-IQ"/>
        </w:rPr>
        <w:t>الفنيه</w:t>
      </w:r>
      <w:proofErr w:type="spellEnd"/>
      <w:r>
        <w:rPr>
          <w:rFonts w:hint="cs"/>
          <w:b/>
          <w:bCs/>
          <w:color w:val="C00000"/>
          <w:rtl/>
          <w:lang w:bidi="ar-IQ"/>
        </w:rPr>
        <w:t xml:space="preserve"> في طرق </w:t>
      </w:r>
      <w:proofErr w:type="spellStart"/>
      <w:r>
        <w:rPr>
          <w:rFonts w:hint="cs"/>
          <w:b/>
          <w:bCs/>
          <w:color w:val="C00000"/>
          <w:rtl/>
          <w:lang w:bidi="ar-IQ"/>
        </w:rPr>
        <w:t>المسوحات</w:t>
      </w:r>
      <w:proofErr w:type="spellEnd"/>
      <w:r>
        <w:rPr>
          <w:rFonts w:hint="cs"/>
          <w:b/>
          <w:bCs/>
          <w:color w:val="C00000"/>
          <w:rtl/>
          <w:lang w:bidi="ar-IQ"/>
        </w:rPr>
        <w:t xml:space="preserve"> الارضية سابقا . </w:t>
      </w:r>
    </w:p>
    <w:p w:rsidR="00F17E93" w:rsidRDefault="00F17E93" w:rsidP="00F17E93">
      <w:pPr>
        <w:rPr>
          <w:rFonts w:hint="cs"/>
          <w:b/>
          <w:bCs/>
          <w:rtl/>
          <w:lang w:bidi="ar-IQ"/>
        </w:rPr>
      </w:pPr>
      <w:r>
        <w:rPr>
          <w:rFonts w:hint="cs"/>
          <w:b/>
          <w:bCs/>
          <w:rtl/>
          <w:lang w:bidi="ar-IQ"/>
        </w:rPr>
        <w:t xml:space="preserve">وقد ظهرت التخوم نتيجة لتوسع الامم والامبراطوريات ثم ضعف </w:t>
      </w:r>
      <w:proofErr w:type="spellStart"/>
      <w:r>
        <w:rPr>
          <w:rFonts w:hint="cs"/>
          <w:b/>
          <w:bCs/>
          <w:rtl/>
          <w:lang w:bidi="ar-IQ"/>
        </w:rPr>
        <w:t>تاثرها</w:t>
      </w:r>
      <w:proofErr w:type="spellEnd"/>
      <w:r>
        <w:rPr>
          <w:rFonts w:hint="cs"/>
          <w:b/>
          <w:bCs/>
          <w:rtl/>
          <w:lang w:bidi="ar-IQ"/>
        </w:rPr>
        <w:t xml:space="preserve"> ونفوذها حتى وقفت ظواهر جغرافية معينة،  حجزت بينها كالجبال والانهار والصحارى والغابات وبقيت هذه الظواهر تسمى بالتخوم . </w:t>
      </w:r>
    </w:p>
    <w:p w:rsidR="00F17E93" w:rsidRDefault="00F17E93" w:rsidP="00F17E93">
      <w:pPr>
        <w:rPr>
          <w:rFonts w:hint="cs"/>
          <w:b/>
          <w:bCs/>
          <w:rtl/>
          <w:lang w:bidi="ar-IQ"/>
        </w:rPr>
      </w:pPr>
    </w:p>
    <w:p w:rsidR="00F17E93" w:rsidRDefault="00F17E93" w:rsidP="00F17E93">
      <w:pPr>
        <w:rPr>
          <w:rFonts w:hint="cs"/>
          <w:b/>
          <w:bCs/>
          <w:color w:val="00B050"/>
          <w:rtl/>
          <w:lang w:bidi="ar-IQ"/>
        </w:rPr>
      </w:pPr>
      <w:r>
        <w:rPr>
          <w:rFonts w:hint="cs"/>
          <w:b/>
          <w:bCs/>
          <w:rtl/>
          <w:lang w:bidi="ar-IQ"/>
        </w:rPr>
        <w:t xml:space="preserve">ولذلك </w:t>
      </w:r>
      <w:r>
        <w:rPr>
          <w:rFonts w:hint="cs"/>
          <w:b/>
          <w:bCs/>
          <w:u w:val="single"/>
          <w:rtl/>
          <w:lang w:bidi="ar-IQ"/>
        </w:rPr>
        <w:t xml:space="preserve">فان </w:t>
      </w:r>
      <w:r>
        <w:rPr>
          <w:rFonts w:hint="cs"/>
          <w:b/>
          <w:bCs/>
          <w:color w:val="FF0000"/>
          <w:u w:val="single"/>
          <w:rtl/>
          <w:lang w:bidi="ar-IQ"/>
        </w:rPr>
        <w:t>خط الحدود</w:t>
      </w:r>
      <w:r>
        <w:rPr>
          <w:rFonts w:hint="cs"/>
          <w:b/>
          <w:bCs/>
          <w:color w:val="FF0000"/>
          <w:rtl/>
          <w:lang w:bidi="ar-IQ"/>
        </w:rPr>
        <w:t xml:space="preserve"> / </w:t>
      </w:r>
      <w:r>
        <w:rPr>
          <w:rFonts w:hint="cs"/>
          <w:b/>
          <w:bCs/>
          <w:color w:val="00B050"/>
          <w:rtl/>
          <w:lang w:bidi="ar-IQ"/>
        </w:rPr>
        <w:t xml:space="preserve">هو خط ليس فيه من الابعاد الا الطول يحدد مساحة الدولة ومجال سيادتها وسيطرتها . </w:t>
      </w:r>
    </w:p>
    <w:p w:rsidR="00F17E93" w:rsidRDefault="00F17E93" w:rsidP="00F17E93">
      <w:pPr>
        <w:rPr>
          <w:rFonts w:hint="cs"/>
          <w:b/>
          <w:bCs/>
          <w:color w:val="00B050"/>
          <w:rtl/>
          <w:lang w:bidi="ar-IQ"/>
        </w:rPr>
      </w:pPr>
    </w:p>
    <w:p w:rsidR="00F17E93" w:rsidRDefault="00F17E93" w:rsidP="00F17E93">
      <w:pPr>
        <w:rPr>
          <w:rFonts w:hint="cs"/>
          <w:b/>
          <w:bCs/>
          <w:color w:val="00B050"/>
          <w:rtl/>
          <w:lang w:bidi="ar-IQ"/>
        </w:rPr>
      </w:pPr>
      <w:r>
        <w:rPr>
          <w:rFonts w:hint="cs"/>
          <w:b/>
          <w:bCs/>
          <w:rtl/>
          <w:lang w:bidi="ar-IQ"/>
        </w:rPr>
        <w:t xml:space="preserve">اما </w:t>
      </w:r>
      <w:r>
        <w:rPr>
          <w:rFonts w:hint="cs"/>
          <w:b/>
          <w:bCs/>
          <w:color w:val="FF0000"/>
          <w:rtl/>
          <w:lang w:bidi="ar-IQ"/>
        </w:rPr>
        <w:t>ا</w:t>
      </w:r>
      <w:r>
        <w:rPr>
          <w:rFonts w:hint="cs"/>
          <w:b/>
          <w:bCs/>
          <w:color w:val="FF0000"/>
          <w:u w:val="single"/>
          <w:rtl/>
          <w:lang w:bidi="ar-IQ"/>
        </w:rPr>
        <w:t xml:space="preserve">لتخوم </w:t>
      </w:r>
      <w:r>
        <w:rPr>
          <w:rFonts w:hint="cs"/>
          <w:b/>
          <w:bCs/>
          <w:color w:val="FF0000"/>
          <w:rtl/>
          <w:lang w:bidi="ar-IQ"/>
        </w:rPr>
        <w:t>/</w:t>
      </w:r>
      <w:r>
        <w:rPr>
          <w:rFonts w:hint="cs"/>
          <w:b/>
          <w:bCs/>
          <w:rtl/>
          <w:lang w:bidi="ar-IQ"/>
        </w:rPr>
        <w:t xml:space="preserve"> </w:t>
      </w:r>
      <w:r>
        <w:rPr>
          <w:rFonts w:hint="cs"/>
          <w:b/>
          <w:bCs/>
          <w:color w:val="00B050"/>
          <w:rtl/>
          <w:lang w:bidi="ar-IQ"/>
        </w:rPr>
        <w:t xml:space="preserve">هي عبارة عن مناطق ارضية ذات بعدين هما الطول والعرض تقع بين دولتين او اكثر بسكانها ومنشاتها وكثيرا ما يحدث نزاع مستمر بين الدول لضمها او التوسع عليها . </w:t>
      </w:r>
    </w:p>
    <w:p w:rsidR="00F17E93" w:rsidRDefault="00F17E93" w:rsidP="00F17E93">
      <w:pPr>
        <w:rPr>
          <w:rFonts w:hint="cs"/>
          <w:b/>
          <w:bCs/>
          <w:color w:val="00B050"/>
          <w:rtl/>
          <w:lang w:bidi="ar-IQ"/>
        </w:rPr>
      </w:pPr>
    </w:p>
    <w:p w:rsidR="00F17E93" w:rsidRDefault="00F17E93" w:rsidP="00F17E93">
      <w:pPr>
        <w:rPr>
          <w:rFonts w:hint="cs"/>
          <w:b/>
          <w:bCs/>
          <w:color w:val="C00000"/>
          <w:u w:val="single"/>
          <w:rtl/>
          <w:lang w:bidi="ar-IQ"/>
        </w:rPr>
      </w:pPr>
      <w:r>
        <w:rPr>
          <w:rFonts w:hint="cs"/>
          <w:b/>
          <w:bCs/>
          <w:color w:val="C00000"/>
          <w:u w:val="single"/>
          <w:rtl/>
          <w:lang w:bidi="ar-IQ"/>
        </w:rPr>
        <w:t xml:space="preserve">ولتوضيح الفوارق بين </w:t>
      </w:r>
      <w:proofErr w:type="spellStart"/>
      <w:r>
        <w:rPr>
          <w:rFonts w:hint="cs"/>
          <w:b/>
          <w:bCs/>
          <w:color w:val="C00000"/>
          <w:u w:val="single"/>
          <w:rtl/>
          <w:lang w:bidi="ar-IQ"/>
        </w:rPr>
        <w:t>المفهوميين</w:t>
      </w:r>
      <w:proofErr w:type="spellEnd"/>
      <w:r>
        <w:rPr>
          <w:rFonts w:hint="cs"/>
          <w:b/>
          <w:bCs/>
          <w:color w:val="C00000"/>
          <w:u w:val="single"/>
          <w:rtl/>
          <w:lang w:bidi="ar-IQ"/>
        </w:rPr>
        <w:t xml:space="preserve"> نورد الاختلافات الجوهرية في المعنى الجغرافي والسياسي كما </w:t>
      </w:r>
      <w:proofErr w:type="spellStart"/>
      <w:r>
        <w:rPr>
          <w:rFonts w:hint="cs"/>
          <w:b/>
          <w:bCs/>
          <w:color w:val="C00000"/>
          <w:u w:val="single"/>
          <w:rtl/>
          <w:lang w:bidi="ar-IQ"/>
        </w:rPr>
        <w:t>ياتي</w:t>
      </w:r>
      <w:proofErr w:type="spellEnd"/>
      <w:r>
        <w:rPr>
          <w:rFonts w:hint="cs"/>
          <w:b/>
          <w:bCs/>
          <w:color w:val="C00000"/>
          <w:u w:val="single"/>
          <w:rtl/>
          <w:lang w:bidi="ar-IQ"/>
        </w:rPr>
        <w:t xml:space="preserve"> : ـ </w:t>
      </w:r>
    </w:p>
    <w:p w:rsidR="00F17E93" w:rsidRDefault="00F17E93" w:rsidP="00F17E93">
      <w:pPr>
        <w:rPr>
          <w:rFonts w:hint="cs"/>
          <w:b/>
          <w:bCs/>
          <w:color w:val="C00000"/>
          <w:u w:val="single"/>
          <w:rtl/>
          <w:lang w:bidi="ar-IQ"/>
        </w:rPr>
      </w:pPr>
    </w:p>
    <w:p w:rsidR="00F17E93" w:rsidRDefault="00F17E93" w:rsidP="00F17E93">
      <w:pPr>
        <w:rPr>
          <w:rFonts w:hint="cs"/>
          <w:b/>
          <w:bCs/>
          <w:rtl/>
          <w:lang w:bidi="ar-IQ"/>
        </w:rPr>
      </w:pPr>
      <w:r>
        <w:rPr>
          <w:rFonts w:hint="cs"/>
          <w:b/>
          <w:bCs/>
          <w:rtl/>
          <w:lang w:bidi="ar-IQ"/>
        </w:rPr>
        <w:t xml:space="preserve">1 ـ ان التخوم منطقة جغرافية تختلف مساحتها باختلاف الظروف وهي خالية من السكان بسبب عدم صلاحيتها للسكن ومن امثلتها الجبال والانهار والغابات ....الخ ،اما الحدود بمفهومها </w:t>
      </w:r>
      <w:proofErr w:type="spellStart"/>
      <w:r>
        <w:rPr>
          <w:rFonts w:hint="cs"/>
          <w:b/>
          <w:bCs/>
          <w:rtl/>
          <w:lang w:bidi="ar-IQ"/>
        </w:rPr>
        <w:t>الحدبث</w:t>
      </w:r>
      <w:proofErr w:type="spellEnd"/>
      <w:r>
        <w:rPr>
          <w:rFonts w:hint="cs"/>
          <w:b/>
          <w:bCs/>
          <w:rtl/>
          <w:lang w:bidi="ar-IQ"/>
        </w:rPr>
        <w:t xml:space="preserve"> هي خط الحدود الدولي الذي </w:t>
      </w:r>
      <w:proofErr w:type="spellStart"/>
      <w:r>
        <w:rPr>
          <w:rFonts w:hint="cs"/>
          <w:b/>
          <w:bCs/>
          <w:rtl/>
          <w:lang w:bidi="ar-IQ"/>
        </w:rPr>
        <w:t>لايمتلك</w:t>
      </w:r>
      <w:proofErr w:type="spellEnd"/>
      <w:r>
        <w:rPr>
          <w:rFonts w:hint="cs"/>
          <w:b/>
          <w:bCs/>
          <w:rtl/>
          <w:lang w:bidi="ar-IQ"/>
        </w:rPr>
        <w:t xml:space="preserve"> من الابعاد الا الطول وهذا الخط يفصل بين اقليم دولة واخرى مجاورة لها . </w:t>
      </w:r>
    </w:p>
    <w:p w:rsidR="00F17E93" w:rsidRDefault="00F17E93" w:rsidP="00F17E93">
      <w:pPr>
        <w:rPr>
          <w:rFonts w:hint="cs"/>
          <w:b/>
          <w:bCs/>
          <w:rtl/>
          <w:lang w:bidi="ar-IQ"/>
        </w:rPr>
      </w:pPr>
    </w:p>
    <w:p w:rsidR="00F17E93" w:rsidRDefault="00F17E93" w:rsidP="00F17E93">
      <w:pPr>
        <w:rPr>
          <w:rFonts w:hint="cs"/>
          <w:b/>
          <w:bCs/>
          <w:rtl/>
          <w:lang w:bidi="ar-IQ"/>
        </w:rPr>
      </w:pPr>
      <w:r>
        <w:rPr>
          <w:rFonts w:hint="cs"/>
          <w:b/>
          <w:bCs/>
          <w:rtl/>
          <w:lang w:bidi="ar-IQ"/>
        </w:rPr>
        <w:t xml:space="preserve">2 ـ ان التخوم </w:t>
      </w:r>
      <w:proofErr w:type="spellStart"/>
      <w:r>
        <w:rPr>
          <w:rFonts w:hint="cs"/>
          <w:b/>
          <w:bCs/>
          <w:rtl/>
          <w:lang w:bidi="ar-IQ"/>
        </w:rPr>
        <w:t>كاقاليم</w:t>
      </w:r>
      <w:proofErr w:type="spellEnd"/>
      <w:r>
        <w:rPr>
          <w:rFonts w:hint="cs"/>
          <w:b/>
          <w:bCs/>
          <w:rtl/>
          <w:lang w:bidi="ar-IQ"/>
        </w:rPr>
        <w:t xml:space="preserve"> طبيعية تتميز بالثبات وهي غير قابلة للانتقال من مكان الى اخر ، الا ان اهميتها ووظيفتها هي التي تتغير تبعا للتطور واكتشاف الموارد الطبيعية فيها ، اما الحدود فهي ظاهرة اصطناعية بشرية يتم اختيارها وتخطيطها وتعيينها من قبل الانسان وهي تتصف بالتنقل من مكان </w:t>
      </w:r>
      <w:proofErr w:type="spellStart"/>
      <w:r>
        <w:rPr>
          <w:rFonts w:hint="cs"/>
          <w:b/>
          <w:bCs/>
          <w:rtl/>
          <w:lang w:bidi="ar-IQ"/>
        </w:rPr>
        <w:t>لاخر</w:t>
      </w:r>
      <w:proofErr w:type="spellEnd"/>
      <w:r>
        <w:rPr>
          <w:rFonts w:hint="cs"/>
          <w:b/>
          <w:bCs/>
          <w:rtl/>
          <w:lang w:bidi="ar-IQ"/>
        </w:rPr>
        <w:t xml:space="preserve"> تبعا لظروف الدولة المجاورة ويتم تثبيت الحدود اما بالاتفاق بين الاطراف المجاورة او عن طريق القوة. </w:t>
      </w:r>
    </w:p>
    <w:p w:rsidR="00F17E93" w:rsidRDefault="00F17E93" w:rsidP="00F17E93">
      <w:pPr>
        <w:rPr>
          <w:rFonts w:hint="cs"/>
          <w:b/>
          <w:bCs/>
          <w:rtl/>
          <w:lang w:bidi="ar-IQ"/>
        </w:rPr>
      </w:pPr>
    </w:p>
    <w:p w:rsidR="00F17E93" w:rsidRDefault="00F17E93" w:rsidP="00F17E93">
      <w:pPr>
        <w:rPr>
          <w:rFonts w:hint="cs"/>
          <w:b/>
          <w:bCs/>
          <w:rtl/>
          <w:lang w:bidi="ar-IQ"/>
        </w:rPr>
      </w:pPr>
      <w:r>
        <w:rPr>
          <w:rFonts w:hint="cs"/>
          <w:b/>
          <w:bCs/>
          <w:rtl/>
          <w:lang w:bidi="ar-IQ"/>
        </w:rPr>
        <w:t xml:space="preserve">3 ـ للتخوم مفهوم استراتيجي اذ </w:t>
      </w:r>
      <w:proofErr w:type="spellStart"/>
      <w:r>
        <w:rPr>
          <w:rFonts w:hint="cs"/>
          <w:b/>
          <w:bCs/>
          <w:rtl/>
          <w:lang w:bidi="ar-IQ"/>
        </w:rPr>
        <w:t>انهاتمثل</w:t>
      </w:r>
      <w:proofErr w:type="spellEnd"/>
      <w:r>
        <w:rPr>
          <w:rFonts w:hint="cs"/>
          <w:b/>
          <w:bCs/>
          <w:rtl/>
          <w:lang w:bidi="ar-IQ"/>
        </w:rPr>
        <w:t xml:space="preserve"> منطقة دفاعية لحماية الدولة التي تحيط بها من الاعتداءات والغزوات المفاجئة وباعتبارها منطقة واسعة فهي تمتلك العمق الجغرافي الذي يعطي للدولة المعنية الفرصة </w:t>
      </w:r>
      <w:proofErr w:type="spellStart"/>
      <w:r>
        <w:rPr>
          <w:rFonts w:hint="cs"/>
          <w:b/>
          <w:bCs/>
          <w:rtl/>
          <w:lang w:bidi="ar-IQ"/>
        </w:rPr>
        <w:t>لاعداد</w:t>
      </w:r>
      <w:proofErr w:type="spellEnd"/>
      <w:r>
        <w:rPr>
          <w:rFonts w:hint="cs"/>
          <w:b/>
          <w:bCs/>
          <w:rtl/>
          <w:lang w:bidi="ar-IQ"/>
        </w:rPr>
        <w:t xml:space="preserve"> الخطط الدفاعية لمواجهة الاعداء ومنع تقدمهم داخل اراضيها . اما خط الحدود فلا يمكنه ان يقدم الحماية للدولة المعنية من أي هجوم خارجي فبمجرد اجتياز خط الحدود من قبل قوة معادية يضع الدولة في حالة من الحرج خاصة اذا اصبح جزء من سكانها وارضها خارج حدود سيادتها وهي </w:t>
      </w:r>
      <w:proofErr w:type="spellStart"/>
      <w:r>
        <w:rPr>
          <w:rFonts w:hint="cs"/>
          <w:b/>
          <w:bCs/>
          <w:rtl/>
          <w:lang w:bidi="ar-IQ"/>
        </w:rPr>
        <w:t>لاتمتلك</w:t>
      </w:r>
      <w:proofErr w:type="spellEnd"/>
      <w:r>
        <w:rPr>
          <w:rFonts w:hint="cs"/>
          <w:b/>
          <w:bCs/>
          <w:rtl/>
          <w:lang w:bidi="ar-IQ"/>
        </w:rPr>
        <w:t xml:space="preserve"> القدرة على التصدي . </w:t>
      </w:r>
    </w:p>
    <w:p w:rsidR="00F17E93" w:rsidRDefault="00F17E93" w:rsidP="00F17E93">
      <w:pPr>
        <w:rPr>
          <w:rFonts w:hint="cs"/>
          <w:b/>
          <w:bCs/>
          <w:rtl/>
          <w:lang w:bidi="ar-IQ"/>
        </w:rPr>
      </w:pPr>
    </w:p>
    <w:p w:rsidR="00F17E93" w:rsidRDefault="00F17E93" w:rsidP="00F17E93">
      <w:pPr>
        <w:rPr>
          <w:rFonts w:hint="cs"/>
          <w:b/>
          <w:bCs/>
          <w:rtl/>
          <w:lang w:bidi="ar-IQ"/>
        </w:rPr>
      </w:pPr>
    </w:p>
    <w:p w:rsidR="00F17E93" w:rsidRDefault="00F17E93" w:rsidP="00F17E93">
      <w:pPr>
        <w:rPr>
          <w:rFonts w:hint="cs"/>
          <w:b/>
          <w:bCs/>
          <w:rtl/>
          <w:lang w:bidi="ar-IQ"/>
        </w:rPr>
      </w:pPr>
      <w:r>
        <w:rPr>
          <w:rFonts w:hint="cs"/>
          <w:b/>
          <w:bCs/>
          <w:rtl/>
          <w:lang w:bidi="ar-IQ"/>
        </w:rPr>
        <w:t xml:space="preserve">4 ـ تعتبر التخوم عنصر وحدة وتكامل للدولة طالما </w:t>
      </w:r>
      <w:proofErr w:type="spellStart"/>
      <w:r>
        <w:rPr>
          <w:rFonts w:hint="cs"/>
          <w:b/>
          <w:bCs/>
          <w:rtl/>
          <w:lang w:bidi="ar-IQ"/>
        </w:rPr>
        <w:t>لاتعمل</w:t>
      </w:r>
      <w:proofErr w:type="spellEnd"/>
      <w:r>
        <w:rPr>
          <w:rFonts w:hint="cs"/>
          <w:b/>
          <w:bCs/>
          <w:rtl/>
          <w:lang w:bidi="ar-IQ"/>
        </w:rPr>
        <w:t xml:space="preserve"> على تجزئة ابناء الشعب الواحد ضمن اقاليم منفصلة فهي تجمع بين وحدة الاقلية وتخضع للقانون الداخلي هذا من وجهة نظر الدولة المجاورة . اما بالنسبة لوجهة نظر </w:t>
      </w:r>
      <w:proofErr w:type="spellStart"/>
      <w:r>
        <w:rPr>
          <w:rFonts w:hint="cs"/>
          <w:b/>
          <w:bCs/>
          <w:rtl/>
          <w:lang w:bidi="ar-IQ"/>
        </w:rPr>
        <w:t>الدولتيين</w:t>
      </w:r>
      <w:proofErr w:type="spellEnd"/>
      <w:r>
        <w:rPr>
          <w:rFonts w:hint="cs"/>
          <w:b/>
          <w:bCs/>
          <w:rtl/>
          <w:lang w:bidi="ar-IQ"/>
        </w:rPr>
        <w:t xml:space="preserve"> المجاورتين فان التخوم هي عامل توحيد بينهما ايضا ، اما الحدود تكون على شكل خط يفصل بين دولتين متجاورتين هدفها تعيين المنطقة التي تمارس فيها الدولة سيادتها </w:t>
      </w:r>
      <w:proofErr w:type="spellStart"/>
      <w:r>
        <w:rPr>
          <w:rFonts w:hint="cs"/>
          <w:b/>
          <w:bCs/>
          <w:rtl/>
          <w:lang w:bidi="ar-IQ"/>
        </w:rPr>
        <w:t>بانظمة</w:t>
      </w:r>
      <w:proofErr w:type="spellEnd"/>
      <w:r>
        <w:rPr>
          <w:rFonts w:hint="cs"/>
          <w:b/>
          <w:bCs/>
          <w:rtl/>
          <w:lang w:bidi="ar-IQ"/>
        </w:rPr>
        <w:t xml:space="preserve"> وقوانين تنشا من داخلها فهي عامل فصل لجميع الظواهر السياسية والحضارية والجغرافية التي تمتاز بها الدول الواقعة على طرفيها . </w:t>
      </w:r>
    </w:p>
    <w:p w:rsidR="00F17E93" w:rsidRDefault="00F17E93" w:rsidP="00F17E93">
      <w:pPr>
        <w:rPr>
          <w:rFonts w:hint="cs"/>
          <w:b/>
          <w:bCs/>
          <w:rtl/>
          <w:lang w:bidi="ar-IQ"/>
        </w:rPr>
      </w:pPr>
    </w:p>
    <w:p w:rsidR="00F17E93" w:rsidRDefault="00F17E93" w:rsidP="00F17E93">
      <w:pPr>
        <w:rPr>
          <w:rFonts w:hint="cs"/>
          <w:b/>
          <w:bCs/>
          <w:color w:val="FFC000"/>
          <w:rtl/>
          <w:lang w:bidi="ar-IQ"/>
        </w:rPr>
      </w:pPr>
      <w:r>
        <w:rPr>
          <w:rFonts w:hint="cs"/>
          <w:b/>
          <w:bCs/>
          <w:rtl/>
          <w:lang w:bidi="ar-IQ"/>
        </w:rPr>
        <w:t xml:space="preserve">5 ـ خلافا لخط الحدود الذي يعبر عن وضع حد نهائي وشبه ثابت للرغبات والاطماع التوسعية التي قد تمتلكها بعض الدول ، نجد مناطق التخوم غالبا ما تصبح منطقة تنافس وصراع بين الدول بسبب رغبة كل منها بضم منطقة التخوم اليها ، </w:t>
      </w:r>
      <w:r>
        <w:rPr>
          <w:rFonts w:hint="cs"/>
          <w:b/>
          <w:bCs/>
          <w:color w:val="C00000"/>
          <w:rtl/>
          <w:lang w:bidi="ar-IQ"/>
        </w:rPr>
        <w:t>فقد اتخذ الحل لهذه المشاكل صورا عديدة وهي كالاتي :</w:t>
      </w:r>
      <w:r>
        <w:rPr>
          <w:rFonts w:hint="cs"/>
          <w:b/>
          <w:bCs/>
          <w:color w:val="FFC000"/>
          <w:rtl/>
          <w:lang w:bidi="ar-IQ"/>
        </w:rPr>
        <w:t xml:space="preserve"> ـ </w:t>
      </w:r>
    </w:p>
    <w:p w:rsidR="00F17E93" w:rsidRDefault="00F17E93" w:rsidP="00F17E93">
      <w:pPr>
        <w:rPr>
          <w:rFonts w:hint="cs"/>
          <w:b/>
          <w:bCs/>
          <w:color w:val="FFC000"/>
          <w:rtl/>
          <w:lang w:bidi="ar-IQ"/>
        </w:rPr>
      </w:pPr>
    </w:p>
    <w:p w:rsidR="00F17E93" w:rsidRDefault="00F17E93" w:rsidP="00F17E93">
      <w:pPr>
        <w:rPr>
          <w:rFonts w:hint="cs"/>
          <w:b/>
          <w:bCs/>
          <w:color w:val="92D050"/>
          <w:rtl/>
          <w:lang w:bidi="ar-IQ"/>
        </w:rPr>
      </w:pPr>
      <w:r>
        <w:rPr>
          <w:rFonts w:hint="cs"/>
          <w:b/>
          <w:bCs/>
          <w:color w:val="92D050"/>
          <w:rtl/>
          <w:lang w:bidi="ar-IQ"/>
        </w:rPr>
        <w:t xml:space="preserve">ـ تقسيم منطقة التخوم بين الدولتين مناصفة </w:t>
      </w:r>
    </w:p>
    <w:p w:rsidR="00F17E93" w:rsidRDefault="00F17E93" w:rsidP="00F17E93">
      <w:pPr>
        <w:rPr>
          <w:rFonts w:hint="cs"/>
          <w:b/>
          <w:bCs/>
          <w:color w:val="92D050"/>
          <w:rtl/>
          <w:lang w:bidi="ar-IQ"/>
        </w:rPr>
      </w:pPr>
      <w:r>
        <w:rPr>
          <w:rFonts w:hint="cs"/>
          <w:b/>
          <w:bCs/>
          <w:color w:val="92D050"/>
          <w:rtl/>
          <w:lang w:bidi="ar-IQ"/>
        </w:rPr>
        <w:t xml:space="preserve">ـ تضم منطقة التخوم بكاملها الى احد الطرفين </w:t>
      </w:r>
    </w:p>
    <w:p w:rsidR="00F17E93" w:rsidRDefault="00F17E93" w:rsidP="00F17E93">
      <w:pPr>
        <w:rPr>
          <w:rFonts w:hint="cs"/>
          <w:b/>
          <w:bCs/>
          <w:color w:val="92D050"/>
          <w:rtl/>
          <w:lang w:bidi="ar-IQ"/>
        </w:rPr>
      </w:pPr>
      <w:bookmarkStart w:id="0" w:name="_GoBack"/>
      <w:r>
        <w:rPr>
          <w:rFonts w:hint="cs"/>
          <w:b/>
          <w:bCs/>
          <w:color w:val="92D050"/>
          <w:rtl/>
          <w:lang w:bidi="ar-IQ"/>
        </w:rPr>
        <w:lastRenderedPageBreak/>
        <w:t xml:space="preserve">ـ تحويل منطقة التخوم الى دول او مناطق سياسية كأن تتحول مناطق التخوم الى دول ذات نظام سياسي مستقل </w:t>
      </w:r>
      <w:bookmarkEnd w:id="0"/>
      <w:r>
        <w:rPr>
          <w:rFonts w:hint="cs"/>
          <w:b/>
          <w:bCs/>
          <w:color w:val="92D050"/>
          <w:rtl/>
          <w:lang w:bidi="ar-IQ"/>
        </w:rPr>
        <w:t xml:space="preserve">تسمى بـ( الدول العازلة )وتتمتع هذه الدول بسيادة كاملة وحياد يمكنها من كسب احترام الدول المجاورة لها وقد وجد هذا النوع من الدول للتخفيف او الحجز من التوتر بين القوى الكبرى المتنافسة والتقليل من امكانية التصادم بينها ومن امثلتها دول </w:t>
      </w:r>
      <w:proofErr w:type="spellStart"/>
      <w:r>
        <w:rPr>
          <w:rFonts w:hint="cs"/>
          <w:b/>
          <w:bCs/>
          <w:color w:val="92D050"/>
          <w:rtl/>
          <w:lang w:bidi="ar-IQ"/>
        </w:rPr>
        <w:t>البنلوكس</w:t>
      </w:r>
      <w:proofErr w:type="spellEnd"/>
      <w:r>
        <w:rPr>
          <w:rFonts w:hint="cs"/>
          <w:b/>
          <w:bCs/>
          <w:color w:val="92D050"/>
          <w:rtl/>
          <w:lang w:bidi="ar-IQ"/>
        </w:rPr>
        <w:t xml:space="preserve"> ( هولندا ـ بلجيكا ـ </w:t>
      </w:r>
      <w:proofErr w:type="spellStart"/>
      <w:r>
        <w:rPr>
          <w:rFonts w:hint="cs"/>
          <w:b/>
          <w:bCs/>
          <w:color w:val="92D050"/>
          <w:rtl/>
          <w:lang w:bidi="ar-IQ"/>
        </w:rPr>
        <w:t>لكسمبرج</w:t>
      </w:r>
      <w:proofErr w:type="spellEnd"/>
      <w:r>
        <w:rPr>
          <w:rFonts w:hint="cs"/>
          <w:b/>
          <w:bCs/>
          <w:color w:val="92D050"/>
          <w:rtl/>
          <w:lang w:bidi="ar-IQ"/>
        </w:rPr>
        <w:t xml:space="preserve"> ) التي نشأت عام 1943م بموجب معاهدة فردان لتحجز بين المانيا وفرنسا. وكذلك المنطقة المحايدة بين العراق والسعودي</w:t>
      </w:r>
    </w:p>
    <w:p w:rsidR="00733B3B" w:rsidRDefault="00733B3B">
      <w:pPr>
        <w:rPr>
          <w:rFonts w:hint="cs"/>
          <w:lang w:bidi="ar-IQ"/>
        </w:rPr>
      </w:pPr>
    </w:p>
    <w:sectPr w:rsidR="00733B3B" w:rsidSect="007C0442">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93"/>
    <w:rsid w:val="00733B3B"/>
    <w:rsid w:val="007C0442"/>
    <w:rsid w:val="00F17E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E93"/>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7E93"/>
    <w:pPr>
      <w:bidi/>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0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873</Words>
  <Characters>4977</Characters>
  <Application>Microsoft Office Word</Application>
  <DocSecurity>0</DocSecurity>
  <Lines>41</Lines>
  <Paragraphs>11</Paragraphs>
  <ScaleCrop>false</ScaleCrop>
  <Company/>
  <LinksUpToDate>false</LinksUpToDate>
  <CharactersWithSpaces>5839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samah</dc:creator>
  <cp:lastModifiedBy>samah</cp:lastModifiedBy>
  <cp:revision>2</cp:revision>
  <dcterms:created xsi:type="dcterms:W3CDTF">2012-12-22T20:55:00Z</dcterms:created>
  <dcterms:modified xsi:type="dcterms:W3CDTF">2012-12-22T20:56:00Z</dcterms:modified>
</cp:coreProperties>
</file>