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1EB8" w:rsidRPr="00314B87" w:rsidRDefault="001750CA" w:rsidP="001750CA">
      <w:pPr>
        <w:jc w:val="center"/>
        <w:rPr>
          <w:rFonts w:ascii="Simplified Arabic" w:hAnsi="Simplified Arabic" w:cs="Simplified Arabic"/>
          <w:b/>
          <w:bCs/>
          <w:sz w:val="28"/>
          <w:szCs w:val="28"/>
          <w:rtl/>
          <w:lang w:bidi="ar-IQ"/>
        </w:rPr>
      </w:pPr>
      <w:r w:rsidRPr="00314B87">
        <w:rPr>
          <w:rFonts w:ascii="Simplified Arabic" w:hAnsi="Simplified Arabic" w:cs="Simplified Arabic" w:hint="cs"/>
          <w:b/>
          <w:bCs/>
          <w:sz w:val="28"/>
          <w:szCs w:val="28"/>
          <w:rtl/>
          <w:lang w:bidi="ar-IQ"/>
        </w:rPr>
        <w:t>الموارد المائية في العراق</w:t>
      </w:r>
    </w:p>
    <w:p w:rsidR="001750CA" w:rsidRPr="00B277BD" w:rsidRDefault="001750CA" w:rsidP="001750CA">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تؤدي الموارد المائية دورا أساسيا في حياة الانسان والبيئة والعامل الاكثر تحديدا للانتاج الزراعي</w:t>
      </w:r>
    </w:p>
    <w:p w:rsidR="001750CA" w:rsidRPr="00B277BD" w:rsidRDefault="001750CA" w:rsidP="001750CA">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وأحد الدعامات الرئيسية لتحقيق أهداف الامن الغذائي وبالتالي فأن بقاء الكائنات الحية وتطورها يعتمد على وجود الماء ووفرتة أذ يدخل الماء في توفير تلك الكائنات ،بالاضافة الى أنة يلعب دورا أساسيا في النقل وتوليد الطاقة الكهربائية وهو عنصر أساسي في قيام الصناعة الحديثة والزراعة المتطورة التي هي ضمان توفير غذاءالانسان النباتي</w:t>
      </w:r>
      <w:r w:rsidRPr="00B277BD">
        <w:rPr>
          <w:rFonts w:ascii="Simplified Arabic" w:hAnsi="Simplified Arabic" w:cs="Simplified Arabic"/>
          <w:b/>
          <w:bCs/>
          <w:sz w:val="24"/>
          <w:szCs w:val="24"/>
          <w:rtl/>
        </w:rPr>
        <w:t xml:space="preserve"> </w:t>
      </w:r>
      <w:r w:rsidRPr="00B277BD">
        <w:rPr>
          <w:rFonts w:ascii="Simplified Arabic" w:hAnsi="Simplified Arabic" w:cs="Simplified Arabic"/>
          <w:b/>
          <w:bCs/>
          <w:sz w:val="24"/>
          <w:szCs w:val="24"/>
          <w:rtl/>
          <w:lang w:bidi="ar-IQ"/>
        </w:rPr>
        <w:t>والحيواني.</w:t>
      </w:r>
    </w:p>
    <w:p w:rsidR="006E6C5E" w:rsidRPr="00B277BD" w:rsidRDefault="006E6C5E" w:rsidP="001750CA">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 xml:space="preserve">ويتناول هذا الفصل دراسة جميع مصادر المياه الموجودة في العراق </w:t>
      </w:r>
      <w:r w:rsidR="00314B87" w:rsidRPr="00B277BD">
        <w:rPr>
          <w:rFonts w:ascii="Simplified Arabic" w:hAnsi="Simplified Arabic" w:cs="Simplified Arabic"/>
          <w:b/>
          <w:bCs/>
          <w:sz w:val="24"/>
          <w:szCs w:val="24"/>
          <w:rtl/>
          <w:lang w:bidi="ar-IQ"/>
        </w:rPr>
        <w:t>ومن أهم مصادر المياه هي</w:t>
      </w:r>
    </w:p>
    <w:p w:rsidR="00314B87" w:rsidRPr="00B277BD" w:rsidRDefault="00314B87" w:rsidP="001750CA">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1-الامطار والثلوج</w:t>
      </w:r>
    </w:p>
    <w:p w:rsidR="00314B87" w:rsidRPr="00B277BD" w:rsidRDefault="00314B87" w:rsidP="00314B87">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 xml:space="preserve">تمثل الامطار المصدر الاساسي الذي تعتمد علية الزراعة في العراق وهي مسؤولة عن تموين المياه الجوفية وتؤثر تأثيرا واضحا </w:t>
      </w:r>
      <w:r w:rsidR="00BE4D33" w:rsidRPr="00B277BD">
        <w:rPr>
          <w:rFonts w:ascii="Simplified Arabic" w:hAnsi="Simplified Arabic" w:cs="Simplified Arabic"/>
          <w:b/>
          <w:bCs/>
          <w:sz w:val="24"/>
          <w:szCs w:val="24"/>
          <w:rtl/>
          <w:lang w:bidi="ar-IQ"/>
        </w:rPr>
        <w:t>في حجم تصريف المياه في أنهار ونه</w:t>
      </w:r>
      <w:r w:rsidRPr="00B277BD">
        <w:rPr>
          <w:rFonts w:ascii="Simplified Arabic" w:hAnsi="Simplified Arabic" w:cs="Simplified Arabic"/>
          <w:b/>
          <w:bCs/>
          <w:sz w:val="24"/>
          <w:szCs w:val="24"/>
          <w:rtl/>
          <w:lang w:bidi="ar-IQ"/>
        </w:rPr>
        <w:t>يرات القطر والذي تمتد معظم أراضية عبر مناطق جافة وشبة جافة مما ينجم عنه شح في الامطار وندرة في الموارد المائية ويجعل من مسألة تجدد المياه وتغذية الاحواض المائية أمرا نادر الحدوث.</w:t>
      </w:r>
    </w:p>
    <w:p w:rsidR="00314B87" w:rsidRPr="00B277BD" w:rsidRDefault="00314B87" w:rsidP="00314B87">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 xml:space="preserve">وتزداد الامطار الهاطلة فوق سفوح الجبال الواقعة شمال وشمال شرق العراق وتتناقص الكمية بالابتعاد عن الجبال كما يتمتع القطر ببعض الامطار خلال فصل الربيع نتيجة للعواصف المطرية بين بضعة دقائق الى ساعة أوأكثر،ويتميز نظام المطر بعدم الانتظام </w:t>
      </w:r>
      <w:r w:rsidR="00BE4D33" w:rsidRPr="00B277BD">
        <w:rPr>
          <w:rFonts w:ascii="Simplified Arabic" w:hAnsi="Simplified Arabic" w:cs="Simplified Arabic"/>
          <w:b/>
          <w:bCs/>
          <w:sz w:val="24"/>
          <w:szCs w:val="24"/>
          <w:rtl/>
          <w:lang w:bidi="ar-IQ"/>
        </w:rPr>
        <w:t>والفصلية وندرة الحدوث ويسود النمط الشتوي في شمال العراق وتتراوح كمية الامطار بين 50-100ملم وقد ترتفع أحيانا الى 1200ملم.</w:t>
      </w:r>
    </w:p>
    <w:p w:rsidR="00BE4D33" w:rsidRPr="00B277BD" w:rsidRDefault="00BE4D33" w:rsidP="00314B87">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*الثلوج</w:t>
      </w:r>
    </w:p>
    <w:p w:rsidR="00BE4D33" w:rsidRPr="00B277BD" w:rsidRDefault="00BE4D33" w:rsidP="00654C0E">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تمد الثلوج المياه السطحية والجوفية بجزء كبير من مياهها فأن قلت الثلوج في أحدى السنين يظهر بوضوح على قلة الينابيع والجداول الصغيرة فتتحول النهيرات الى مجرد مسيلات هزيلة لذلك تزداد أهمية الثلوج بزيادة المطر فقد تبقى الثلوج لمدة شهرين فوق الجبال على ارتفاع 1000م أي مع أمتداد خط الثلج الدائم (900-1200)م مما يجعل لعامل الارتفاع دورا بارزا في سمك الثلوج وكذلك مواجهة المحطة التي تقيس الثلج</w:t>
      </w:r>
      <w:r w:rsidR="009E1F25" w:rsidRPr="00B277BD">
        <w:rPr>
          <w:rFonts w:ascii="Simplified Arabic" w:hAnsi="Simplified Arabic" w:cs="Simplified Arabic"/>
          <w:b/>
          <w:bCs/>
          <w:sz w:val="24"/>
          <w:szCs w:val="24"/>
          <w:rtl/>
          <w:lang w:bidi="ar-IQ"/>
        </w:rPr>
        <w:t xml:space="preserve"> للرياح الشمالية الشرقية الباردة</w:t>
      </w:r>
      <w:r w:rsidR="00794161" w:rsidRPr="00B277BD">
        <w:rPr>
          <w:rFonts w:ascii="Simplified Arabic" w:hAnsi="Simplified Arabic" w:cs="Simplified Arabic"/>
          <w:b/>
          <w:bCs/>
          <w:sz w:val="24"/>
          <w:szCs w:val="24"/>
          <w:rtl/>
          <w:lang w:bidi="ar-IQ"/>
        </w:rPr>
        <w:t>،ويبدأ سقوط الثلج في أواخر كانون الثاني وذوبانه يبدأفي أواخر نيسان أو أوائل مايس مما يؤدي الى تكوين غطاء يمنع تبخر الماء خلال تلك الاشهر وأن الارض في تلك المحطات لاتجمد تحت الثلج ممايهيء فرصة لتسرب الماء الذائب خلال مسام الصخور وهكذا تكون الثلوج المتراكمة مصدرا مهما يغذي كلا من المياه الجوفية (العيون والابار)والمياه السطحية (الانهاروالبحيرات)</w:t>
      </w:r>
    </w:p>
    <w:p w:rsidR="00654C0E" w:rsidRPr="00B277BD" w:rsidRDefault="00654C0E" w:rsidP="00314B87">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2-المياه الجوفية</w:t>
      </w:r>
    </w:p>
    <w:p w:rsidR="00654C0E" w:rsidRPr="00B277BD" w:rsidRDefault="00654C0E" w:rsidP="00314B87">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lastRenderedPageBreak/>
        <w:t xml:space="preserve">وهي المياه التي توجد تحت سطح الارض </w:t>
      </w:r>
      <w:r w:rsidR="00912761" w:rsidRPr="00B277BD">
        <w:rPr>
          <w:rFonts w:ascii="Simplified Arabic" w:hAnsi="Simplified Arabic" w:cs="Simplified Arabic"/>
          <w:b/>
          <w:bCs/>
          <w:sz w:val="24"/>
          <w:szCs w:val="24"/>
          <w:rtl/>
          <w:lang w:bidi="ar-IQ"/>
        </w:rPr>
        <w:t>سواء كانت راكدة أم جارية ،وتظهر</w:t>
      </w:r>
      <w:r w:rsidRPr="00B277BD">
        <w:rPr>
          <w:rFonts w:ascii="Simplified Arabic" w:hAnsi="Simplified Arabic" w:cs="Simplified Arabic"/>
          <w:b/>
          <w:bCs/>
          <w:sz w:val="24"/>
          <w:szCs w:val="24"/>
          <w:rtl/>
          <w:lang w:bidi="ar-IQ"/>
        </w:rPr>
        <w:t>ال</w:t>
      </w:r>
      <w:r w:rsidR="00912761" w:rsidRPr="00B277BD">
        <w:rPr>
          <w:rFonts w:ascii="Simplified Arabic" w:hAnsi="Simplified Arabic" w:cs="Simplified Arabic"/>
          <w:b/>
          <w:bCs/>
          <w:sz w:val="24"/>
          <w:szCs w:val="24"/>
          <w:rtl/>
          <w:lang w:bidi="ar-IQ"/>
        </w:rPr>
        <w:t xml:space="preserve">ى السطح أما بصورة طبيعية كالعيون والينابيع أوعن طريق تدخل الانسان كالابار والكهاريزوتغزر المياه الجوية في المنطقة الجبلية بسبب غزارة الامطار وتراكم الثلوج مياهها عذبة لأن غالبية صخورها تتكون من أحجار الكلس كما في وادي جوارنا وقلعة دزه ووادي بنجوين ووادي رانية </w:t>
      </w:r>
      <w:r w:rsidR="002B69B9" w:rsidRPr="00B277BD">
        <w:rPr>
          <w:rFonts w:ascii="Simplified Arabic" w:hAnsi="Simplified Arabic" w:cs="Simplified Arabic"/>
          <w:b/>
          <w:bCs/>
          <w:sz w:val="24"/>
          <w:szCs w:val="24"/>
          <w:rtl/>
          <w:lang w:bidi="ar-IQ"/>
        </w:rPr>
        <w:t xml:space="preserve">حيث تستخدم تلك المياه لأغراض الري والرعي والأغراض المنزلية ،وافضل نوعية للمياه الجوفية هي التي تستمد مائها من طبقات البختياري مثل </w:t>
      </w:r>
      <w:r w:rsidR="00AB0C17" w:rsidRPr="00B277BD">
        <w:rPr>
          <w:rFonts w:ascii="Simplified Arabic" w:hAnsi="Simplified Arabic" w:cs="Simplified Arabic"/>
          <w:b/>
          <w:bCs/>
          <w:sz w:val="24"/>
          <w:szCs w:val="24"/>
          <w:rtl/>
          <w:lang w:bidi="ar-IQ"/>
        </w:rPr>
        <w:t xml:space="preserve">سهل اربيل وكركوك وشمال سنجار وزاخو فالابار هنلك قليلة العمق مياهها غزيرة تليها في الاهمية طبقات الفارس الاعلى الذي يتكون من حجر رملي تتخللة طبقات طينية كما في سنجار </w:t>
      </w:r>
      <w:r w:rsidR="00CD741C" w:rsidRPr="00B277BD">
        <w:rPr>
          <w:rFonts w:ascii="Simplified Arabic" w:hAnsi="Simplified Arabic" w:cs="Simplified Arabic"/>
          <w:b/>
          <w:bCs/>
          <w:sz w:val="24"/>
          <w:szCs w:val="24"/>
          <w:rtl/>
          <w:lang w:bidi="ar-IQ"/>
        </w:rPr>
        <w:t xml:space="preserve">أما طبقات الحجر الكلسي الفراتي التي يبلغ سمكها حوالي 180م فهي تجهز مياه العيون المنتشرة في شمال القطر وربما أيضا تجهز المنطقة الممتدة من عانة الى الناصرية غرب الفرات </w:t>
      </w:r>
      <w:r w:rsidR="000D73EA" w:rsidRPr="00B277BD">
        <w:rPr>
          <w:rFonts w:ascii="Simplified Arabic" w:hAnsi="Simplified Arabic" w:cs="Simplified Arabic"/>
          <w:b/>
          <w:bCs/>
          <w:sz w:val="24"/>
          <w:szCs w:val="24"/>
          <w:rtl/>
          <w:lang w:bidi="ar-IQ"/>
        </w:rPr>
        <w:t>.</w:t>
      </w:r>
    </w:p>
    <w:p w:rsidR="000D73EA" w:rsidRPr="00B277BD" w:rsidRDefault="000D73EA" w:rsidP="00314B87">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 xml:space="preserve">وعموما يمكن تقسيم أماكن وجود المياه الجوفية الى خمس مناطق وهي </w:t>
      </w:r>
    </w:p>
    <w:p w:rsidR="000D73EA" w:rsidRPr="00B277BD" w:rsidRDefault="000D73EA" w:rsidP="000D73EA">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1-المنطقة الجبلية:</w:t>
      </w:r>
      <w:r w:rsidR="006F7E31" w:rsidRPr="00B277BD">
        <w:rPr>
          <w:rFonts w:ascii="Simplified Arabic" w:hAnsi="Simplified Arabic" w:cs="Simplified Arabic"/>
          <w:b/>
          <w:bCs/>
          <w:sz w:val="24"/>
          <w:szCs w:val="24"/>
          <w:rtl/>
          <w:lang w:bidi="ar-IQ"/>
        </w:rPr>
        <w:t>مياهها غزيرة نوعيتها ممتازة لأن صخورها من حجر الكلس التي تجهز أفضل أنواع المياه.</w:t>
      </w:r>
    </w:p>
    <w:p w:rsidR="006F7E31" w:rsidRPr="00B277BD" w:rsidRDefault="006F7E31" w:rsidP="000D73EA">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2-المنطقة المتموجة:</w:t>
      </w:r>
      <w:r w:rsidR="00E43079" w:rsidRPr="00B277BD">
        <w:rPr>
          <w:rFonts w:ascii="Simplified Arabic" w:hAnsi="Simplified Arabic" w:cs="Simplified Arabic"/>
          <w:b/>
          <w:bCs/>
          <w:sz w:val="24"/>
          <w:szCs w:val="24"/>
          <w:rtl/>
          <w:lang w:bidi="ar-IQ"/>
        </w:rPr>
        <w:t xml:space="preserve">وتمتد من سنجار الى خانقين مرورا بالموصل واربيل وكركوك ومياهها كافية ونوعيتها جيدة وابارها ليست عميقة وصخورها من الحصى  والحجرالرملي </w:t>
      </w:r>
      <w:r w:rsidR="00F677A5" w:rsidRPr="00B277BD">
        <w:rPr>
          <w:rFonts w:ascii="Simplified Arabic" w:hAnsi="Simplified Arabic" w:cs="Simplified Arabic"/>
          <w:b/>
          <w:bCs/>
          <w:sz w:val="24"/>
          <w:szCs w:val="24"/>
          <w:rtl/>
          <w:lang w:bidi="ar-IQ"/>
        </w:rPr>
        <w:t>والمكتلات وحجر الكلس وتتراوح من 15-25م وقد تصل الى 40م ففي سهلي الموصل وسنجار تتراوح من 5-15م وفي سهل اربيل من25-40م وفي سهل كركوك من 7،5-35م</w:t>
      </w:r>
      <w:r w:rsidR="00E43079" w:rsidRPr="00B277BD">
        <w:rPr>
          <w:rFonts w:ascii="Simplified Arabic" w:hAnsi="Simplified Arabic" w:cs="Simplified Arabic"/>
          <w:b/>
          <w:bCs/>
          <w:sz w:val="24"/>
          <w:szCs w:val="24"/>
          <w:rtl/>
          <w:lang w:bidi="ar-IQ"/>
        </w:rPr>
        <w:t xml:space="preserve"> </w:t>
      </w:r>
    </w:p>
    <w:p w:rsidR="00F677A5" w:rsidRPr="00B277BD" w:rsidRDefault="00F677A5" w:rsidP="000D73EA">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3-السهل الفيضي:</w:t>
      </w:r>
      <w:r w:rsidR="006239E5" w:rsidRPr="00B277BD">
        <w:rPr>
          <w:rFonts w:ascii="Simplified Arabic" w:hAnsi="Simplified Arabic" w:cs="Simplified Arabic"/>
          <w:b/>
          <w:bCs/>
          <w:sz w:val="24"/>
          <w:szCs w:val="24"/>
          <w:rtl/>
          <w:lang w:bidi="ar-IQ"/>
        </w:rPr>
        <w:t>وفائدة مياهه محدودة لرداءة نوعيتها واعتماد السكان على مياه دجلة والفرات.</w:t>
      </w:r>
    </w:p>
    <w:p w:rsidR="006239E5" w:rsidRPr="00B277BD" w:rsidRDefault="006239E5" w:rsidP="000D73EA">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4-بادية الجزيرة:</w:t>
      </w:r>
      <w:r w:rsidR="006918BA" w:rsidRPr="00B277BD">
        <w:rPr>
          <w:rFonts w:ascii="Simplified Arabic" w:hAnsi="Simplified Arabic" w:cs="Simplified Arabic"/>
          <w:b/>
          <w:bCs/>
          <w:sz w:val="24"/>
          <w:szCs w:val="24"/>
          <w:rtl/>
          <w:lang w:bidi="ar-IQ"/>
        </w:rPr>
        <w:t>ويمكن أن تجهزبعض مناطقها بمياه غزيرة ألاأن نوعيتها رديئة لكثرة الاملاح الذائبة في مياهها كما أن أبارها عميقة.</w:t>
      </w:r>
    </w:p>
    <w:p w:rsidR="006918BA" w:rsidRPr="00B277BD" w:rsidRDefault="006918BA" w:rsidP="000D73EA">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5-الصحراء:وتشمل الباديتين الشمالية والجنوبية مياهها عميقة ونوعية مياه البادية الشمالية أفضل من الجنوبية وكمية مياهها قليلة بسبب قلة الامطار.</w:t>
      </w:r>
    </w:p>
    <w:p w:rsidR="006918BA" w:rsidRPr="00B277BD" w:rsidRDefault="006918BA" w:rsidP="000D73EA">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وتختلف نوعية المياه الجوفية من مكان الى اخر ففي الاجزاء الشمالية من السهل الفي</w:t>
      </w:r>
      <w:r w:rsidR="00E51994" w:rsidRPr="00B277BD">
        <w:rPr>
          <w:rFonts w:ascii="Simplified Arabic" w:hAnsi="Simplified Arabic" w:cs="Simplified Arabic"/>
          <w:b/>
          <w:bCs/>
          <w:sz w:val="24"/>
          <w:szCs w:val="24"/>
          <w:rtl/>
          <w:lang w:bidi="ar-IQ"/>
        </w:rPr>
        <w:t xml:space="preserve">ضي لايتجاوز عمق الابار عن 150م </w:t>
      </w:r>
      <w:r w:rsidRPr="00B277BD">
        <w:rPr>
          <w:rFonts w:ascii="Simplified Arabic" w:hAnsi="Simplified Arabic" w:cs="Simplified Arabic"/>
          <w:b/>
          <w:bCs/>
          <w:sz w:val="24"/>
          <w:szCs w:val="24"/>
          <w:rtl/>
          <w:lang w:bidi="ar-IQ"/>
        </w:rPr>
        <w:t xml:space="preserve">وتتراوح الاملاح الذائبة </w:t>
      </w:r>
      <w:r w:rsidR="00E51994" w:rsidRPr="00B277BD">
        <w:rPr>
          <w:rFonts w:ascii="Simplified Arabic" w:hAnsi="Simplified Arabic" w:cs="Simplified Arabic"/>
          <w:b/>
          <w:bCs/>
          <w:sz w:val="24"/>
          <w:szCs w:val="24"/>
          <w:rtl/>
          <w:lang w:bidi="ar-IQ"/>
        </w:rPr>
        <w:t xml:space="preserve">فيها من 1000-5000جزء بالمليون ويقل الاعتماد على الابار في المنطقة بسبب وفرة المياه من نهري دجلة والفرات أما السهل الفيضي في جنوب محافظة بغداد </w:t>
      </w:r>
      <w:r w:rsidR="00A979AA" w:rsidRPr="00B277BD">
        <w:rPr>
          <w:rFonts w:ascii="Simplified Arabic" w:hAnsi="Simplified Arabic" w:cs="Simplified Arabic"/>
          <w:b/>
          <w:bCs/>
          <w:sz w:val="24"/>
          <w:szCs w:val="24"/>
          <w:rtl/>
          <w:lang w:bidi="ar-IQ"/>
        </w:rPr>
        <w:t xml:space="preserve">فأن المياه الجوفية غزيرة </w:t>
      </w:r>
      <w:r w:rsidR="0017192F" w:rsidRPr="00B277BD">
        <w:rPr>
          <w:rFonts w:ascii="Simplified Arabic" w:hAnsi="Simplified Arabic" w:cs="Simplified Arabic"/>
          <w:b/>
          <w:bCs/>
          <w:sz w:val="24"/>
          <w:szCs w:val="24"/>
          <w:rtl/>
          <w:lang w:bidi="ar-IQ"/>
        </w:rPr>
        <w:t>ويتراوح عمقها من قرب سطح الارض الى10م ولاتصلح لأي غرض بسبب أرتفاع نسبة الاملاح الذائبة فيها .</w:t>
      </w:r>
    </w:p>
    <w:p w:rsidR="00EB0AC1" w:rsidRPr="00B277BD" w:rsidRDefault="0017192F" w:rsidP="00616977">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lastRenderedPageBreak/>
        <w:t>ونوعية المياه الجوفية في شمال السهل الفيضي أفضل مما هي في جنوب محافظة بغداد لأن الطبقات الحاملة للمياه في الجزء  االشمالي هي من تكوينات البختياري الاسفل الذي يقل فية الجبس</w:t>
      </w:r>
      <w:r w:rsidR="00EB0AC1" w:rsidRPr="00B277BD">
        <w:rPr>
          <w:rFonts w:ascii="Simplified Arabic" w:hAnsi="Simplified Arabic" w:cs="Simplified Arabic"/>
          <w:b/>
          <w:bCs/>
          <w:sz w:val="24"/>
          <w:szCs w:val="24"/>
          <w:rtl/>
          <w:lang w:bidi="ar-IQ"/>
        </w:rPr>
        <w:t xml:space="preserve"> أما في جنوب المحافظة فهي من الترسبات الحديثة الحاوية على الجبس بالاضافة الى قرب منسوب الماء الباطني </w:t>
      </w:r>
      <w:r w:rsidR="0049288F" w:rsidRPr="00B277BD">
        <w:rPr>
          <w:rFonts w:ascii="Simplified Arabic" w:hAnsi="Simplified Arabic" w:cs="Simplified Arabic"/>
          <w:b/>
          <w:bCs/>
          <w:sz w:val="24"/>
          <w:szCs w:val="24"/>
          <w:rtl/>
          <w:lang w:bidi="ar-IQ"/>
        </w:rPr>
        <w:t>من سطح الارض حيث يحدث التبخر مما يزيد من كمية الاملاح.</w:t>
      </w:r>
      <w:r w:rsidR="00616977" w:rsidRPr="00B277BD">
        <w:rPr>
          <w:rFonts w:ascii="Simplified Arabic" w:hAnsi="Simplified Arabic" w:cs="Simplified Arabic"/>
          <w:b/>
          <w:bCs/>
          <w:sz w:val="24"/>
          <w:szCs w:val="24"/>
          <w:rtl/>
          <w:lang w:bidi="ar-IQ"/>
        </w:rPr>
        <w:t xml:space="preserve">وتغزر المياه الجوفية في المنطقة المحصورة بين جبال حمرين ونهري دجلة والعظيم وانتاج كل بئر فيها يتراوح من100-400غالون في الدقيقة والاملاح الذائبة فيها تصل الى 1000جزء بالمليون ويصل عمق المياه الجوفية فيها بين 5و55م من سطح الارض أما النطاق المحصور بين نهر دجلة ووادي الثرثار (غرب قضائي تكريت وسامراء)فيجهز مياه غزيرة مستمدة من طبقات فارس الاعلى والاسفل ولكن نوعيتها رديئة في أماكن وافضل في أماكن غيرها وتزيدالاملاح المذابة فيها على 3000جزء بالمليون </w:t>
      </w:r>
      <w:r w:rsidR="0085130A" w:rsidRPr="00B277BD">
        <w:rPr>
          <w:rFonts w:ascii="Simplified Arabic" w:hAnsi="Simplified Arabic" w:cs="Simplified Arabic"/>
          <w:b/>
          <w:bCs/>
          <w:sz w:val="24"/>
          <w:szCs w:val="24"/>
          <w:rtl/>
          <w:lang w:bidi="ar-IQ"/>
        </w:rPr>
        <w:t xml:space="preserve">وتوجد ضمن هذه المنطقة </w:t>
      </w:r>
      <w:r w:rsidR="005B2387" w:rsidRPr="00B277BD">
        <w:rPr>
          <w:rFonts w:ascii="Simplified Arabic" w:hAnsi="Simplified Arabic" w:cs="Simplified Arabic"/>
          <w:b/>
          <w:bCs/>
          <w:sz w:val="24"/>
          <w:szCs w:val="24"/>
          <w:rtl/>
          <w:lang w:bidi="ar-IQ"/>
        </w:rPr>
        <w:t xml:space="preserve">مواقع ذات نوعية أفضل </w:t>
      </w:r>
      <w:r w:rsidR="000D46FC" w:rsidRPr="00B277BD">
        <w:rPr>
          <w:rFonts w:ascii="Simplified Arabic" w:hAnsi="Simplified Arabic" w:cs="Simplified Arabic"/>
          <w:b/>
          <w:bCs/>
          <w:sz w:val="24"/>
          <w:szCs w:val="24"/>
          <w:rtl/>
          <w:lang w:bidi="ar-IQ"/>
        </w:rPr>
        <w:t>من المياه تتراوح الاملاح المذابة فيها من 2000جزء بالمليون في بئر رشيت في الجزء الاوسط من النطاق</w:t>
      </w:r>
      <w:r w:rsidR="001C4212" w:rsidRPr="00B277BD">
        <w:rPr>
          <w:rFonts w:ascii="Simplified Arabic" w:hAnsi="Simplified Arabic" w:cs="Simplified Arabic"/>
          <w:b/>
          <w:bCs/>
          <w:sz w:val="24"/>
          <w:szCs w:val="24"/>
          <w:rtl/>
          <w:lang w:bidi="ar-IQ"/>
        </w:rPr>
        <w:t>الى 4000جزء بالمليون في بئر</w:t>
      </w:r>
      <w:r w:rsidR="006D1523" w:rsidRPr="00B277BD">
        <w:rPr>
          <w:rFonts w:ascii="Simplified Arabic" w:hAnsi="Simplified Arabic" w:cs="Simplified Arabic"/>
          <w:b/>
          <w:bCs/>
          <w:sz w:val="24"/>
          <w:szCs w:val="24"/>
          <w:lang w:bidi="ar-IQ"/>
        </w:rPr>
        <w:t xml:space="preserve"> </w:t>
      </w:r>
      <w:r w:rsidR="001C4212" w:rsidRPr="00B277BD">
        <w:rPr>
          <w:rFonts w:ascii="Simplified Arabic" w:hAnsi="Simplified Arabic" w:cs="Simplified Arabic"/>
          <w:b/>
          <w:bCs/>
          <w:sz w:val="24"/>
          <w:szCs w:val="24"/>
          <w:lang w:bidi="ar-IQ"/>
        </w:rPr>
        <w:t>b</w:t>
      </w:r>
      <w:r w:rsidR="006D1523" w:rsidRPr="00B277BD">
        <w:rPr>
          <w:rFonts w:ascii="Simplified Arabic" w:hAnsi="Simplified Arabic" w:cs="Simplified Arabic"/>
          <w:b/>
          <w:bCs/>
          <w:sz w:val="24"/>
          <w:szCs w:val="24"/>
          <w:rtl/>
          <w:lang w:bidi="ar-IQ"/>
        </w:rPr>
        <w:t>في الجزء الشمالي الغربي من النطاق قرب وادي الشوارمية.</w:t>
      </w:r>
    </w:p>
    <w:p w:rsidR="000D46FC" w:rsidRPr="00B277BD" w:rsidRDefault="000D46FC" w:rsidP="00616977">
      <w:pPr>
        <w:rPr>
          <w:rFonts w:ascii="Simplified Arabic" w:hAnsi="Simplified Arabic" w:cs="Simplified Arabic"/>
          <w:b/>
          <w:bCs/>
          <w:sz w:val="24"/>
          <w:szCs w:val="24"/>
          <w:rtl/>
          <w:lang w:bidi="ar-IQ"/>
        </w:rPr>
      </w:pPr>
    </w:p>
    <w:p w:rsidR="000D46FC" w:rsidRPr="00B277BD" w:rsidRDefault="000D46FC" w:rsidP="00616977">
      <w:pPr>
        <w:rPr>
          <w:rFonts w:ascii="Simplified Arabic" w:hAnsi="Simplified Arabic" w:cs="Simplified Arabic"/>
          <w:b/>
          <w:bCs/>
          <w:sz w:val="24"/>
          <w:szCs w:val="24"/>
          <w:rtl/>
          <w:lang w:bidi="ar-IQ"/>
        </w:rPr>
      </w:pPr>
    </w:p>
    <w:p w:rsidR="000D46FC" w:rsidRPr="00B277BD" w:rsidRDefault="00941B6A" w:rsidP="00616977">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3-المياه السطحية:</w:t>
      </w:r>
    </w:p>
    <w:p w:rsidR="00F66314" w:rsidRPr="00B277BD" w:rsidRDefault="004530E8" w:rsidP="00F66314">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 xml:space="preserve">يقصد بها جميع المياه الناتجة عن الدورة الهيدرولوجية العالمية السنوية للمياه والمتمثلة في جميع انواع الهطول وذوبان الجليد والمياه شبة السطحية التي تكون الايراد المستديم </w:t>
      </w:r>
      <w:r w:rsidR="0029447E" w:rsidRPr="00B277BD">
        <w:rPr>
          <w:rFonts w:ascii="Simplified Arabic" w:hAnsi="Simplified Arabic" w:cs="Simplified Arabic"/>
          <w:b/>
          <w:bCs/>
          <w:sz w:val="24"/>
          <w:szCs w:val="24"/>
          <w:rtl/>
          <w:lang w:bidi="ar-IQ"/>
        </w:rPr>
        <w:t>للأنهر طول العام.وتتعرض الموارد المائية السطحية الى فواقد</w:t>
      </w:r>
      <w:r w:rsidR="00FF6C41" w:rsidRPr="00B277BD">
        <w:rPr>
          <w:rFonts w:ascii="Simplified Arabic" w:hAnsi="Simplified Arabic" w:cs="Simplified Arabic"/>
          <w:b/>
          <w:bCs/>
          <w:sz w:val="24"/>
          <w:szCs w:val="24"/>
          <w:rtl/>
          <w:lang w:bidi="ar-IQ"/>
        </w:rPr>
        <w:t xml:space="preserve">تبخر عالية في منطقة الاهوار جنوب العراق والخزانات المتكونة أمام السدود الاروائية في مناطق العراق المختلفة وتشمل المياه السطحية الانهار الدائمة الجريان والاودية الموسمية والبحيرات الطبيعية ،يبلغ متوسط الهطول السنوي عند منابع النهرين في جنوب شرق تركيا الى أكثر من 1000ملم </w:t>
      </w:r>
      <w:r w:rsidR="003C5165" w:rsidRPr="00B277BD">
        <w:rPr>
          <w:rFonts w:ascii="Simplified Arabic" w:hAnsi="Simplified Arabic" w:cs="Simplified Arabic"/>
          <w:b/>
          <w:bCs/>
          <w:sz w:val="24"/>
          <w:szCs w:val="24"/>
          <w:rtl/>
          <w:lang w:bidi="ar-IQ"/>
        </w:rPr>
        <w:t>وفي جنوب تركيا بين 542ملم في أورفة و686ملم في ماردين يضاف اليها تساقط الثلوج في الاحباس العليا التي تؤمن تصريفا اضافيا خلال الصيف بعد ذوبانها في فصلي الربيع وبداية الصيف.</w:t>
      </w:r>
    </w:p>
    <w:p w:rsidR="00616977" w:rsidRPr="00B277BD" w:rsidRDefault="003C5165" w:rsidP="00F66314">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 xml:space="preserve">تقع حقول الثلوج التي تزود مياه فيضان الفرات على أرض أعلى مما هي في دجلة </w:t>
      </w:r>
      <w:r w:rsidR="002736E2" w:rsidRPr="00B277BD">
        <w:rPr>
          <w:rFonts w:ascii="Simplified Arabic" w:hAnsi="Simplified Arabic" w:cs="Simplified Arabic"/>
          <w:b/>
          <w:bCs/>
          <w:sz w:val="24"/>
          <w:szCs w:val="24"/>
          <w:rtl/>
          <w:lang w:bidi="ar-IQ"/>
        </w:rPr>
        <w:t xml:space="preserve">ولهذا تكون درجة حرارتها أقل وبالتالي تذوب بعد ذوبان </w:t>
      </w:r>
      <w:r w:rsidR="00F66314" w:rsidRPr="00B277BD">
        <w:rPr>
          <w:rFonts w:ascii="Simplified Arabic" w:hAnsi="Simplified Arabic" w:cs="Simplified Arabic"/>
          <w:b/>
          <w:bCs/>
          <w:sz w:val="24"/>
          <w:szCs w:val="24"/>
          <w:rtl/>
          <w:lang w:bidi="ar-IQ"/>
        </w:rPr>
        <w:t xml:space="preserve">ثلوج دجلة </w:t>
      </w:r>
      <w:r w:rsidR="00F23804" w:rsidRPr="00B277BD">
        <w:rPr>
          <w:rFonts w:ascii="Simplified Arabic" w:hAnsi="Simplified Arabic" w:cs="Simplified Arabic"/>
          <w:b/>
          <w:bCs/>
          <w:sz w:val="24"/>
          <w:szCs w:val="24"/>
          <w:rtl/>
          <w:lang w:bidi="ar-IQ"/>
        </w:rPr>
        <w:t xml:space="preserve">كما أن فيضان الفرات يستغرق وقتا أطول حتى تدخل مياهه الحدود العراقية ولاتستفيد المزروعات الشتوية من مياه الفضيان لأن هذه المياه تأتي في نهاية الموسم كذلك لاتستفيد المزوعات الصيفية منها لان الفضيان يحصل في وقت مبكر بالنسبة لتلك المزروعات أذ ان مياه دجلة تصل الى أعلى مستوى لها </w:t>
      </w:r>
      <w:r w:rsidR="00DE4DC3" w:rsidRPr="00B277BD">
        <w:rPr>
          <w:rFonts w:ascii="Simplified Arabic" w:hAnsi="Simplified Arabic" w:cs="Simplified Arabic"/>
          <w:b/>
          <w:bCs/>
          <w:sz w:val="24"/>
          <w:szCs w:val="24"/>
          <w:rtl/>
          <w:lang w:bidi="ar-IQ"/>
        </w:rPr>
        <w:t>في شهر نيسان والفرات في أوائل مايس.</w:t>
      </w:r>
    </w:p>
    <w:p w:rsidR="00DE4DC3" w:rsidRPr="00B277BD" w:rsidRDefault="00DE4DC3" w:rsidP="00F66314">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lastRenderedPageBreak/>
        <w:t>وتبلغ مساحة حوض نهري دجلة والفراتبنحو784000كم2 تتوزع على خمس دول يقع 46%منها في العراق و20،5%من مساحة الحوض تقع في تركيا و19%في ايران و9%في سوريا و5،5%في المملكة العربية السعودية.</w:t>
      </w:r>
    </w:p>
    <w:p w:rsidR="00DE4DC3" w:rsidRPr="00B277BD" w:rsidRDefault="00DE4DC3" w:rsidP="00616977">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تختلف التقديرات حول كمية المياه السطحية للنهرين وروافدهما فمنهم من قدرها بنحو72مليارم سنويا ومنهم من قدرها بحوالي 69مليار م3 سنويا موزعة كما يلي.</w:t>
      </w:r>
    </w:p>
    <w:p w:rsidR="00616977" w:rsidRPr="00B277BD" w:rsidRDefault="00DE4DC3" w:rsidP="00616977">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 xml:space="preserve"> المجرى الرئيسي لنهر دجلة ويجهز 17،03مليار م3 ومصدرها تركيا </w:t>
      </w:r>
    </w:p>
    <w:p w:rsidR="00DE4DC3" w:rsidRPr="00B277BD" w:rsidRDefault="00DE4DC3" w:rsidP="00616977">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الزاب الكبير (الاعلى)ويجهز 11،60 مليار م3منها 58%تتجهز داخل العراق و42%</w:t>
      </w:r>
      <w:r w:rsidR="00DC4005" w:rsidRPr="00B277BD">
        <w:rPr>
          <w:rFonts w:ascii="Simplified Arabic" w:hAnsi="Simplified Arabic" w:cs="Simplified Arabic"/>
          <w:b/>
          <w:bCs/>
          <w:sz w:val="24"/>
          <w:szCs w:val="24"/>
          <w:rtl/>
          <w:lang w:bidi="ar-IQ"/>
        </w:rPr>
        <w:t xml:space="preserve"> مصدرها تركيا</w:t>
      </w:r>
    </w:p>
    <w:p w:rsidR="00DC4005" w:rsidRPr="00B277BD" w:rsidRDefault="00DC4005" w:rsidP="00DC4005">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 xml:space="preserve">الزاب الصغير(الاسفل)ويجهز 7،02مليار م3منها 64%من داخل العراق و36%تأتي من أيران </w:t>
      </w:r>
    </w:p>
    <w:p w:rsidR="00DC4005" w:rsidRPr="00B277BD" w:rsidRDefault="00DC4005" w:rsidP="00616977">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العظيم ويجهز 0،81مليار وجميع مياهه مصدرها العراق .</w:t>
      </w:r>
    </w:p>
    <w:p w:rsidR="00DC4005" w:rsidRPr="00B277BD" w:rsidRDefault="00DC4005" w:rsidP="00616977">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ديالى ويجهز 6،20مليار م3منها 66%يأتي داخل العراق و34%من أيران .</w:t>
      </w:r>
    </w:p>
    <w:p w:rsidR="00616977" w:rsidRPr="00B277BD" w:rsidRDefault="00DC4005" w:rsidP="00D00B97">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الفرات ويجهز 26،36مليار م3 وجميع مصدرها من تركيا.</w:t>
      </w:r>
    </w:p>
    <w:p w:rsidR="0065285C" w:rsidRPr="00B277BD" w:rsidRDefault="0065285C" w:rsidP="00375BCC">
      <w:pPr>
        <w:jc w:val="cente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النبات الطبيعي</w:t>
      </w:r>
    </w:p>
    <w:p w:rsidR="0065285C" w:rsidRPr="00B277BD" w:rsidRDefault="0065285C" w:rsidP="0065285C">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 xml:space="preserve">النبات الطبيعي لأي منطقة يكون نتيجة مباشرة لكل من المناخ والتضاريس والتربة ويعد عامل المناخ أهم هذه العوامل وأهمية الماء عظيمة جدا في تحديد نوع النبات الطبيعي </w:t>
      </w:r>
      <w:r w:rsidR="00BF0AEE" w:rsidRPr="00B277BD">
        <w:rPr>
          <w:rFonts w:ascii="Simplified Arabic" w:hAnsi="Simplified Arabic" w:cs="Simplified Arabic"/>
          <w:b/>
          <w:bCs/>
          <w:sz w:val="24"/>
          <w:szCs w:val="24"/>
          <w:rtl/>
          <w:lang w:bidi="ar-IQ"/>
        </w:rPr>
        <w:t>لذا تزداد كثافتة بأزدياد الامطار.</w:t>
      </w:r>
    </w:p>
    <w:p w:rsidR="00BF0AEE" w:rsidRPr="00B277BD" w:rsidRDefault="00BF0AEE" w:rsidP="0065285C">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ويعرف النبات الطبيعي بأنه النبات الذي ينمو من تلقاء نفسة دون تدخل الانسان في أنباتة.</w:t>
      </w:r>
    </w:p>
    <w:p w:rsidR="00BF0AEE" w:rsidRPr="00B277BD" w:rsidRDefault="00BF0AEE" w:rsidP="00BF0AEE">
      <w:pPr>
        <w:tabs>
          <w:tab w:val="left" w:pos="2606"/>
        </w:tabs>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مناطق النبات الطبيعي</w:t>
      </w:r>
      <w:r w:rsidRPr="00B277BD">
        <w:rPr>
          <w:rFonts w:ascii="Simplified Arabic" w:hAnsi="Simplified Arabic" w:cs="Simplified Arabic"/>
          <w:b/>
          <w:bCs/>
          <w:sz w:val="24"/>
          <w:szCs w:val="24"/>
          <w:rtl/>
          <w:lang w:bidi="ar-IQ"/>
        </w:rPr>
        <w:tab/>
      </w:r>
    </w:p>
    <w:p w:rsidR="0065285C" w:rsidRPr="00B277BD" w:rsidRDefault="00BF0AEE" w:rsidP="00BF0AEE">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تقسم مناطق النبات الطبيعي الى خمسة نطاقات النباتية:</w:t>
      </w:r>
    </w:p>
    <w:p w:rsidR="00BF0AEE" w:rsidRPr="00B277BD" w:rsidRDefault="00BF0AEE" w:rsidP="00BF0AEE">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أولا:نطاق الغابات والاعشاب الجبلية</w:t>
      </w:r>
    </w:p>
    <w:p w:rsidR="00730DAC" w:rsidRPr="00B277BD" w:rsidRDefault="00BF0AEE" w:rsidP="00730DAC">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 xml:space="preserve">يقع هذا النطاق ضمن منطقة الجبال العالية  فوق خط المطر 600ملم حيث توجد الغابات والاعشاب أغلبها من النوع المعمر الذي يدوم لمعظم أيام السنة ،كالشعير الجبلي الذي يعد من أجود المراعي لقطان الماشية والاغنام حيث ينتقل </w:t>
      </w:r>
      <w:r w:rsidR="00511705" w:rsidRPr="00B277BD">
        <w:rPr>
          <w:rFonts w:ascii="Simplified Arabic" w:hAnsi="Simplified Arabic" w:cs="Simplified Arabic"/>
          <w:b/>
          <w:bCs/>
          <w:sz w:val="24"/>
          <w:szCs w:val="24"/>
          <w:rtl/>
          <w:lang w:bidi="ar-IQ"/>
        </w:rPr>
        <w:t>بها رعاتها قادمين من المنطقة المتموجة التي تجف صيفا الى أعالي الجبال (الحركة العمودية)والى بطون الاودية شتاء(الحركة الافقية)</w:t>
      </w:r>
      <w:r w:rsidR="00F33B9D" w:rsidRPr="00B277BD">
        <w:rPr>
          <w:rFonts w:ascii="Simplified Arabic" w:hAnsi="Simplified Arabic" w:cs="Simplified Arabic"/>
          <w:b/>
          <w:bCs/>
          <w:sz w:val="24"/>
          <w:szCs w:val="24"/>
          <w:rtl/>
          <w:lang w:bidi="ar-IQ"/>
        </w:rPr>
        <w:t>وتنمو في المناطق السهلية ضمن هذا النطاق مثل رانية وشهرزور حشائش واعشاب أكثف وأطول من حشائش نطاق السهوب.</w:t>
      </w:r>
    </w:p>
    <w:p w:rsidR="00F74855" w:rsidRPr="00B277BD" w:rsidRDefault="00F74855" w:rsidP="00730DAC">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 xml:space="preserve">وعموما يمكن تقسيم غابات المنطقة الجبلية </w:t>
      </w:r>
      <w:r w:rsidR="00730DAC" w:rsidRPr="00B277BD">
        <w:rPr>
          <w:rFonts w:ascii="Simplified Arabic" w:hAnsi="Simplified Arabic" w:cs="Simplified Arabic"/>
          <w:b/>
          <w:bCs/>
          <w:sz w:val="24"/>
          <w:szCs w:val="24"/>
          <w:rtl/>
          <w:lang w:bidi="ar-IQ"/>
        </w:rPr>
        <w:t>الى ثلاثة أقسام هي:</w:t>
      </w:r>
    </w:p>
    <w:p w:rsidR="00730DAC" w:rsidRPr="00B277BD" w:rsidRDefault="00730DAC" w:rsidP="00730DAC">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lastRenderedPageBreak/>
        <w:t xml:space="preserve">1-غابات المنطقة الشبة الالبية:تبدأ هذه الغابات على ارتفاع 1800م وتمتد فوق منطقة </w:t>
      </w:r>
    </w:p>
    <w:p w:rsidR="00730DAC" w:rsidRPr="00B277BD" w:rsidRDefault="00730DAC" w:rsidP="00730DAC">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غابات البلوط</w:t>
      </w:r>
      <w:r w:rsidR="003C0EF7" w:rsidRPr="00B277BD">
        <w:rPr>
          <w:rFonts w:ascii="Simplified Arabic" w:hAnsi="Simplified Arabic" w:cs="Simplified Arabic"/>
          <w:b/>
          <w:bCs/>
          <w:sz w:val="24"/>
          <w:szCs w:val="24"/>
          <w:rtl/>
          <w:lang w:bidi="ar-IQ"/>
        </w:rPr>
        <w:t xml:space="preserve"> أشجارها كثيفة ومنخفضة وأكثر الاشجار السائدة هي من نوع الوسادة الشوكية </w:t>
      </w:r>
      <w:r w:rsidR="009C634C" w:rsidRPr="00B277BD">
        <w:rPr>
          <w:rFonts w:ascii="Simplified Arabic" w:hAnsi="Simplified Arabic" w:cs="Simplified Arabic"/>
          <w:b/>
          <w:bCs/>
          <w:sz w:val="24"/>
          <w:szCs w:val="24"/>
          <w:rtl/>
          <w:lang w:bidi="ar-IQ"/>
        </w:rPr>
        <w:t>ذات الاوراق الصغيرة تتناثر هذه الاشجار فوق التربة الصخرية وتختلط معها نباتات عشبية وهي منطقة رعوية ومراعيها تحتفظ بطروتها صيفا.</w:t>
      </w:r>
    </w:p>
    <w:p w:rsidR="007F2752" w:rsidRPr="00B277BD" w:rsidRDefault="007F2752" w:rsidP="00730DAC">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2-غابات البلوط</w:t>
      </w:r>
    </w:p>
    <w:p w:rsidR="007F2752" w:rsidRPr="00B277BD" w:rsidRDefault="007F2752" w:rsidP="00730DAC">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تعد غابات البلوط أكثر انواع الغابات أنتشارا وتنمو على أرتفاع 600-1800م وتتواجد في كل مكان تقريبا وأغلب الانواع هي من أنواع البلوط الصغير الحجم الذي تستخدم كفحم وهو من النوع الجاف الدائم الخضرة.</w:t>
      </w:r>
    </w:p>
    <w:p w:rsidR="004D63BC" w:rsidRPr="00B277BD" w:rsidRDefault="004D63BC" w:rsidP="00730DAC">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3- غابات الاحراش</w:t>
      </w:r>
    </w:p>
    <w:p w:rsidR="007F2752" w:rsidRPr="00B277BD" w:rsidRDefault="004D63BC" w:rsidP="00730DAC">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 xml:space="preserve">تمتد هذه الغابات على ضفاف الانهار </w:t>
      </w:r>
      <w:r w:rsidR="000C71E3" w:rsidRPr="00B277BD">
        <w:rPr>
          <w:rFonts w:ascii="Simplified Arabic" w:hAnsi="Simplified Arabic" w:cs="Simplified Arabic"/>
          <w:b/>
          <w:bCs/>
          <w:sz w:val="24"/>
          <w:szCs w:val="24"/>
          <w:rtl/>
          <w:lang w:bidi="ar-IQ"/>
        </w:rPr>
        <w:t>في جهات الاستبس وكذلك في الاودية وتوجد أشجار الدردار والدلب وتكثر أشجار الاسفندار بالاضافة الى أشجار الجوز وغيرها من الاشجار التي تنمو في الوديان الجبلية.</w:t>
      </w:r>
    </w:p>
    <w:p w:rsidR="00730DAC" w:rsidRPr="00B277BD" w:rsidRDefault="001B2D69" w:rsidP="00730DAC">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 xml:space="preserve">ثانيا:نطاق السهوب (الاستبس) </w:t>
      </w:r>
    </w:p>
    <w:p w:rsidR="001B2D69" w:rsidRPr="00B277BD" w:rsidRDefault="001B2D69" w:rsidP="00730DAC">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يحتل نطاق السهوب نحو 15%</w:t>
      </w:r>
      <w:r w:rsidR="0054048F" w:rsidRPr="00B277BD">
        <w:rPr>
          <w:rFonts w:ascii="Simplified Arabic" w:hAnsi="Simplified Arabic" w:cs="Simplified Arabic"/>
          <w:b/>
          <w:bCs/>
          <w:sz w:val="24"/>
          <w:szCs w:val="24"/>
          <w:rtl/>
          <w:lang w:bidi="ar-IQ"/>
        </w:rPr>
        <w:t xml:space="preserve"> من مساحة العراق ممتدا في المنطقة المتموجة ضمن مناخ السهوب ومعظم حشائش هذا النطاق من النوع الذي تختلط فيه </w:t>
      </w:r>
      <w:r w:rsidR="00A51BBC" w:rsidRPr="00B277BD">
        <w:rPr>
          <w:rFonts w:ascii="Simplified Arabic" w:hAnsi="Simplified Arabic" w:cs="Simplified Arabic"/>
          <w:b/>
          <w:bCs/>
          <w:sz w:val="24"/>
          <w:szCs w:val="24"/>
          <w:rtl/>
          <w:lang w:bidi="ar-IQ"/>
        </w:rPr>
        <w:t xml:space="preserve">النباتات البصلية والشوكية وهي تكون مراعي فصلية جيدة وقد تعرضت بعض أجزائة للجرف الشديد بسبب الرعي والزراعة غير الصحيحة وتقسم نباتات هذا النطاق الى قسمين </w:t>
      </w:r>
    </w:p>
    <w:p w:rsidR="00A51BBC" w:rsidRPr="00B277BD" w:rsidRDefault="00A51BBC" w:rsidP="00730DAC">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(أ)نباتات السهوب الجافة</w:t>
      </w:r>
    </w:p>
    <w:p w:rsidR="00730DAC" w:rsidRPr="00B277BD" w:rsidRDefault="00A51BBC" w:rsidP="00BF0AEE">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وتقع أسفل خط المطر 300ملم وهي تشبة النباتات الصحراوية وتكثر فيها الشجيرات الشوكية</w:t>
      </w:r>
      <w:r w:rsidR="00EE788F" w:rsidRPr="00B277BD">
        <w:rPr>
          <w:rFonts w:ascii="Simplified Arabic" w:hAnsi="Simplified Arabic" w:cs="Simplified Arabic"/>
          <w:b/>
          <w:bCs/>
          <w:sz w:val="24"/>
          <w:szCs w:val="24"/>
          <w:rtl/>
          <w:lang w:bidi="ar-IQ"/>
        </w:rPr>
        <w:t xml:space="preserve">وأهم نباتاتها القيصوم والصمعة والشيلم والشوفان </w:t>
      </w:r>
      <w:r w:rsidR="0035709C" w:rsidRPr="00B277BD">
        <w:rPr>
          <w:rFonts w:ascii="Simplified Arabic" w:hAnsi="Simplified Arabic" w:cs="Simplified Arabic"/>
          <w:b/>
          <w:bCs/>
          <w:sz w:val="24"/>
          <w:szCs w:val="24"/>
          <w:rtl/>
          <w:lang w:bidi="ar-IQ"/>
        </w:rPr>
        <w:t xml:space="preserve">ويصلح الشيح لرعي الاغنام والجمال في الصيف كما ينتشر العاكول فيها وعلى ضفاف الانهار والسهول الصحراوية ويصلح لرعي الاغنام عندما يكون صغيرا </w:t>
      </w:r>
      <w:r w:rsidR="00036FFF" w:rsidRPr="00B277BD">
        <w:rPr>
          <w:rFonts w:ascii="Simplified Arabic" w:hAnsi="Simplified Arabic" w:cs="Simplified Arabic"/>
          <w:b/>
          <w:bCs/>
          <w:sz w:val="24"/>
          <w:szCs w:val="24"/>
          <w:rtl/>
          <w:lang w:bidi="ar-IQ"/>
        </w:rPr>
        <w:t xml:space="preserve">وتأكلة الجبال أيضا كما يستعملة الانسان في الوقود وكان يوضع على الشبابيك في الصيف لتلطيف الهواء </w:t>
      </w:r>
      <w:r w:rsidR="0040541F" w:rsidRPr="00B277BD">
        <w:rPr>
          <w:rFonts w:ascii="Simplified Arabic" w:hAnsi="Simplified Arabic" w:cs="Simplified Arabic"/>
          <w:b/>
          <w:bCs/>
          <w:sz w:val="24"/>
          <w:szCs w:val="24"/>
          <w:rtl/>
          <w:lang w:bidi="ar-IQ"/>
        </w:rPr>
        <w:t>بعد رشه بالماء ويكثر الشوك بالقرب من الانهار.</w:t>
      </w:r>
    </w:p>
    <w:p w:rsidR="009C111A" w:rsidRPr="00B277BD" w:rsidRDefault="009C111A" w:rsidP="00BF0AEE">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(ب)نباتات السهوب الرطبة</w:t>
      </w:r>
    </w:p>
    <w:p w:rsidR="009C111A" w:rsidRPr="00B277BD" w:rsidRDefault="009C111A" w:rsidP="00BF0AEE">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وهي أكثر كثافة من سابقيها وتقع بين خطي المطر 3</w:t>
      </w:r>
      <w:r w:rsidR="009C6BAB" w:rsidRPr="00B277BD">
        <w:rPr>
          <w:rFonts w:ascii="Simplified Arabic" w:hAnsi="Simplified Arabic" w:cs="Simplified Arabic"/>
          <w:b/>
          <w:bCs/>
          <w:sz w:val="24"/>
          <w:szCs w:val="24"/>
          <w:rtl/>
          <w:lang w:bidi="ar-IQ"/>
        </w:rPr>
        <w:t>00-600ملموأهمها نبات الكعوب والأ</w:t>
      </w:r>
      <w:r w:rsidRPr="00B277BD">
        <w:rPr>
          <w:rFonts w:ascii="Simplified Arabic" w:hAnsi="Simplified Arabic" w:cs="Simplified Arabic"/>
          <w:b/>
          <w:bCs/>
          <w:sz w:val="24"/>
          <w:szCs w:val="24"/>
          <w:rtl/>
          <w:lang w:bidi="ar-IQ"/>
        </w:rPr>
        <w:t>نيمون المتموج</w:t>
      </w:r>
      <w:r w:rsidR="005A007F" w:rsidRPr="00B277BD">
        <w:rPr>
          <w:rFonts w:ascii="Simplified Arabic" w:hAnsi="Simplified Arabic" w:cs="Simplified Arabic"/>
          <w:b/>
          <w:bCs/>
          <w:sz w:val="24"/>
          <w:szCs w:val="24"/>
          <w:rtl/>
          <w:lang w:bidi="ar-IQ"/>
        </w:rPr>
        <w:t xml:space="preserve"> وتقع ضمن هذه المنطقة أشجار تعود الى منطقة الغابات في أعالي الجبال والتلال كما هو الحال في جبل قرة </w:t>
      </w:r>
      <w:r w:rsidR="005A007F" w:rsidRPr="00B277BD">
        <w:rPr>
          <w:rFonts w:ascii="Simplified Arabic" w:hAnsi="Simplified Arabic" w:cs="Simplified Arabic"/>
          <w:b/>
          <w:bCs/>
          <w:sz w:val="24"/>
          <w:szCs w:val="24"/>
          <w:rtl/>
          <w:lang w:bidi="ar-IQ"/>
        </w:rPr>
        <w:lastRenderedPageBreak/>
        <w:t xml:space="preserve">جوق </w:t>
      </w:r>
      <w:r w:rsidR="00045637" w:rsidRPr="00B277BD">
        <w:rPr>
          <w:rFonts w:ascii="Simplified Arabic" w:hAnsi="Simplified Arabic" w:cs="Simplified Arabic"/>
          <w:b/>
          <w:bCs/>
          <w:sz w:val="24"/>
          <w:szCs w:val="24"/>
          <w:rtl/>
          <w:lang w:bidi="ar-IQ"/>
        </w:rPr>
        <w:t>حيث تنبت فيه غابات خشبية مثل أشجار الفستق أو أشجار مختلطة (فستق وبلوط) كما توجد</w:t>
      </w:r>
      <w:r w:rsidR="009C6BAB" w:rsidRPr="00B277BD">
        <w:rPr>
          <w:rFonts w:ascii="Simplified Arabic" w:hAnsi="Simplified Arabic" w:cs="Simplified Arabic"/>
          <w:b/>
          <w:bCs/>
          <w:sz w:val="24"/>
          <w:szCs w:val="24"/>
          <w:rtl/>
          <w:lang w:bidi="ar-IQ"/>
        </w:rPr>
        <w:t xml:space="preserve"> </w:t>
      </w:r>
      <w:r w:rsidR="00045637" w:rsidRPr="00B277BD">
        <w:rPr>
          <w:rFonts w:ascii="Simplified Arabic" w:hAnsi="Simplified Arabic" w:cs="Simplified Arabic"/>
          <w:b/>
          <w:bCs/>
          <w:sz w:val="24"/>
          <w:szCs w:val="24"/>
          <w:rtl/>
          <w:lang w:bidi="ar-IQ"/>
        </w:rPr>
        <w:t>نباتات نطاق السهوب داخل منطقة الغابات كما في سهل رانية .</w:t>
      </w:r>
    </w:p>
    <w:p w:rsidR="00BF0AEE" w:rsidRPr="00B277BD" w:rsidRDefault="009C6BAB" w:rsidP="00BF0AEE">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ثالثا :نطاق ضفاف الانهار</w:t>
      </w:r>
    </w:p>
    <w:p w:rsidR="0065285C" w:rsidRPr="00B277BD" w:rsidRDefault="00116B33" w:rsidP="0065285C">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 xml:space="preserve"> أشجار وشجيرات وحشائش على ضفاف الانهار والجزر النهرية تسمى الاحراش والادغال وقد تكون كثيفة ودائمة في مناطق تتوفر فيها المياه وتبلغ مساحة الاحراش 300كم2</w:t>
      </w:r>
      <w:r w:rsidR="00221374" w:rsidRPr="00B277BD">
        <w:rPr>
          <w:rFonts w:ascii="Simplified Arabic" w:hAnsi="Simplified Arabic" w:cs="Simplified Arabic"/>
          <w:b/>
          <w:bCs/>
          <w:sz w:val="24"/>
          <w:szCs w:val="24"/>
          <w:rtl/>
          <w:lang w:bidi="ar-IQ"/>
        </w:rPr>
        <w:t>ولاتصلح أخشابها لغير الوقود.</w:t>
      </w:r>
    </w:p>
    <w:p w:rsidR="0065285C" w:rsidRPr="00B277BD" w:rsidRDefault="00132AF6" w:rsidP="00E31EBF">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 xml:space="preserve">وتختلف نباتات ضفاف انهار السهوب عن ضفاف أنهار منطقة الغابات ففي أنهار السهوب يوجد الغرب والطرفة والصفصاف والشوك والعاقول وعرق السوس </w:t>
      </w:r>
      <w:r w:rsidR="00E31EBF" w:rsidRPr="00B277BD">
        <w:rPr>
          <w:rFonts w:ascii="Simplified Arabic" w:hAnsi="Simplified Arabic" w:cs="Simplified Arabic"/>
          <w:b/>
          <w:bCs/>
          <w:sz w:val="24"/>
          <w:szCs w:val="24"/>
          <w:rtl/>
          <w:lang w:bidi="ar-IQ"/>
        </w:rPr>
        <w:t xml:space="preserve">والبياض الذي يستفاد من اخشابة والحلفا لصنع الحصر والحور وثمر العليق كما تنتشر نباتات ضفاف الانهار في السهول الفيضية مثل علي الغربي وعلي الشرقي والفرات الاعلى.أما الوديان الجبلية حيث تغزر المياه فتنمو فيها أشجار </w:t>
      </w:r>
      <w:r w:rsidR="000716E0" w:rsidRPr="00B277BD">
        <w:rPr>
          <w:rFonts w:ascii="Simplified Arabic" w:hAnsi="Simplified Arabic" w:cs="Simplified Arabic"/>
          <w:b/>
          <w:bCs/>
          <w:sz w:val="24"/>
          <w:szCs w:val="24"/>
          <w:rtl/>
          <w:lang w:bidi="ar-IQ"/>
        </w:rPr>
        <w:t>التوت والدفلة والتين البري والتفاح البري وفي بعض المناطق توجد شجيرات النعناع كما هو الحال في الوداي الاحمر في بنجوين وكلي زاخو حيث تكون الحشائش كثيفة ،بالاضافة الى ماتقدم تنمو أشجار الاسفندار التي لها قيمة أقتصادية ويستفاد منها في البناء .</w:t>
      </w:r>
    </w:p>
    <w:p w:rsidR="0065285C" w:rsidRPr="00B277BD" w:rsidRDefault="000716E0" w:rsidP="0065285C">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رابعا:نطاق النباتات الصحراوية</w:t>
      </w:r>
    </w:p>
    <w:p w:rsidR="0065285C" w:rsidRPr="00B277BD" w:rsidRDefault="00126423" w:rsidP="0065285C">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 xml:space="preserve"> تغطي النباتات الصحراوية حوالي 70% من مساحة العراق وتوجد ضمن حدود السهل الفيضي والهضبة الصحراوية وقد كيفت النباتات الصحراوية نفسها لتقاوم الجفاف </w:t>
      </w:r>
      <w:r w:rsidR="00630A3E" w:rsidRPr="00B277BD">
        <w:rPr>
          <w:rFonts w:ascii="Simplified Arabic" w:hAnsi="Simplified Arabic" w:cs="Simplified Arabic"/>
          <w:b/>
          <w:bCs/>
          <w:sz w:val="24"/>
          <w:szCs w:val="24"/>
          <w:rtl/>
          <w:lang w:bidi="ar-IQ"/>
        </w:rPr>
        <w:t>الذي يدوم حوالي ثمانية أشهر بوسائل مختلفة منها الجذور الطويلة وخزن الماء في أجزائها والاوراق المدببة التي تغطيها طبقات شمعية قليلة المسام تحافظ على رطوبتها ويبلغ عدد أنواع النباتات الصحراوية  حوالي 450نوعا  اي نحو 18%من نباتات القطر وتختلف كثافة النبات بأختلاف نوع الترب أو ملوحتها ورطوبتها ومن نباتاتها العاكول والشوك وقرب الانهار .</w:t>
      </w:r>
    </w:p>
    <w:p w:rsidR="00630A3E" w:rsidRPr="00B277BD" w:rsidRDefault="00630A3E" w:rsidP="0065285C">
      <w:pPr>
        <w:rPr>
          <w:rFonts w:ascii="Simplified Arabic" w:hAnsi="Simplified Arabic" w:cs="Simplified Arabic"/>
          <w:b/>
          <w:bCs/>
          <w:sz w:val="24"/>
          <w:szCs w:val="24"/>
          <w:rtl/>
          <w:lang w:bidi="ar-IQ"/>
        </w:rPr>
      </w:pPr>
      <w:r w:rsidRPr="00B277BD">
        <w:rPr>
          <w:rFonts w:ascii="Simplified Arabic" w:hAnsi="Simplified Arabic" w:cs="Simplified Arabic"/>
          <w:b/>
          <w:bCs/>
          <w:color w:val="00B0F0"/>
          <w:sz w:val="24"/>
          <w:szCs w:val="24"/>
          <w:rtl/>
          <w:lang w:bidi="ar-IQ"/>
        </w:rPr>
        <w:t xml:space="preserve">وتقسم النباتات الصحراوية الى نوعين رئيسين </w:t>
      </w:r>
    </w:p>
    <w:p w:rsidR="00765BC1" w:rsidRPr="00B277BD" w:rsidRDefault="00430D2D" w:rsidP="00430D2D">
      <w:pPr>
        <w:pStyle w:val="a3"/>
        <w:numPr>
          <w:ilvl w:val="0"/>
          <w:numId w:val="3"/>
        </w:numPr>
        <w:rPr>
          <w:rFonts w:ascii="Simplified Arabic" w:hAnsi="Simplified Arabic" w:cs="Simplified Arabic"/>
          <w:b/>
          <w:bCs/>
          <w:color w:val="000000" w:themeColor="text1"/>
          <w:sz w:val="24"/>
          <w:szCs w:val="24"/>
          <w:lang w:bidi="ar-IQ"/>
        </w:rPr>
      </w:pPr>
      <w:r w:rsidRPr="00B277BD">
        <w:rPr>
          <w:rFonts w:ascii="Simplified Arabic" w:hAnsi="Simplified Arabic" w:cs="Simplified Arabic"/>
          <w:b/>
          <w:bCs/>
          <w:color w:val="000000" w:themeColor="text1"/>
          <w:sz w:val="24"/>
          <w:szCs w:val="24"/>
          <w:rtl/>
          <w:lang w:bidi="ar-IQ"/>
        </w:rPr>
        <w:t>النباتات الحولية :</w:t>
      </w:r>
      <w:r w:rsidR="00D2440F" w:rsidRPr="00B277BD">
        <w:rPr>
          <w:rFonts w:ascii="Simplified Arabic" w:hAnsi="Simplified Arabic" w:cs="Simplified Arabic"/>
          <w:b/>
          <w:bCs/>
          <w:color w:val="000000" w:themeColor="text1"/>
          <w:sz w:val="24"/>
          <w:szCs w:val="24"/>
          <w:rtl/>
          <w:lang w:bidi="ar-IQ"/>
        </w:rPr>
        <w:t xml:space="preserve"> وهي قصيرة الأجل تنمو في الموسم الملائم لنموها ثم تموت بذورها في التربة فتنمو ثانية عند</w:t>
      </w:r>
      <w:r w:rsidR="0044135A" w:rsidRPr="00B277BD">
        <w:rPr>
          <w:rFonts w:ascii="Simplified Arabic" w:hAnsi="Simplified Arabic" w:cs="Simplified Arabic"/>
          <w:b/>
          <w:bCs/>
          <w:color w:val="000000" w:themeColor="text1"/>
          <w:sz w:val="24"/>
          <w:szCs w:val="24"/>
          <w:rtl/>
          <w:lang w:bidi="ar-IQ"/>
        </w:rPr>
        <w:t xml:space="preserve"> مجيئ الموسم الملائم لنموها وتشغل 75%</w:t>
      </w:r>
      <w:r w:rsidR="002E3246" w:rsidRPr="00B277BD">
        <w:rPr>
          <w:rFonts w:ascii="Simplified Arabic" w:hAnsi="Simplified Arabic" w:cs="Simplified Arabic"/>
          <w:b/>
          <w:bCs/>
          <w:color w:val="000000" w:themeColor="text1"/>
          <w:sz w:val="24"/>
          <w:szCs w:val="24"/>
          <w:rtl/>
          <w:lang w:bidi="ar-IQ"/>
        </w:rPr>
        <w:t>من أنواع النباتات الصحراوية ومنهم من يقدر النسبة بنحو 60%</w:t>
      </w:r>
      <w:r w:rsidR="000B0547" w:rsidRPr="00B277BD">
        <w:rPr>
          <w:rFonts w:ascii="Simplified Arabic" w:hAnsi="Simplified Arabic" w:cs="Simplified Arabic"/>
          <w:b/>
          <w:bCs/>
          <w:color w:val="000000" w:themeColor="text1"/>
          <w:sz w:val="24"/>
          <w:szCs w:val="24"/>
          <w:rtl/>
          <w:lang w:bidi="ar-IQ"/>
        </w:rPr>
        <w:t>وأكثر النباتات الحولية شيوعا هي الصمعة والخباز والحلبة والبابونك .</w:t>
      </w:r>
    </w:p>
    <w:p w:rsidR="000B0547" w:rsidRPr="00B277BD" w:rsidRDefault="000B0547" w:rsidP="00430D2D">
      <w:pPr>
        <w:pStyle w:val="a3"/>
        <w:numPr>
          <w:ilvl w:val="0"/>
          <w:numId w:val="3"/>
        </w:numPr>
        <w:rPr>
          <w:rFonts w:ascii="Simplified Arabic" w:hAnsi="Simplified Arabic" w:cs="Simplified Arabic"/>
          <w:b/>
          <w:bCs/>
          <w:color w:val="000000" w:themeColor="text1"/>
          <w:sz w:val="24"/>
          <w:szCs w:val="24"/>
          <w:lang w:bidi="ar-IQ"/>
        </w:rPr>
      </w:pPr>
      <w:r w:rsidRPr="00B277BD">
        <w:rPr>
          <w:rFonts w:ascii="Simplified Arabic" w:hAnsi="Simplified Arabic" w:cs="Simplified Arabic"/>
          <w:b/>
          <w:bCs/>
          <w:color w:val="000000" w:themeColor="text1"/>
          <w:sz w:val="24"/>
          <w:szCs w:val="24"/>
          <w:rtl/>
          <w:lang w:bidi="ar-IQ"/>
        </w:rPr>
        <w:t xml:space="preserve">النباتات المعمرة: وهي نباتات دائمية وقد كيفت نفسها للجفاف والحرارة </w:t>
      </w:r>
      <w:r w:rsidR="003F66F6" w:rsidRPr="00B277BD">
        <w:rPr>
          <w:rFonts w:ascii="Simplified Arabic" w:hAnsi="Simplified Arabic" w:cs="Simplified Arabic"/>
          <w:b/>
          <w:bCs/>
          <w:color w:val="000000" w:themeColor="text1"/>
          <w:sz w:val="24"/>
          <w:szCs w:val="24"/>
          <w:rtl/>
          <w:lang w:bidi="ar-IQ"/>
        </w:rPr>
        <w:t>العالية وتشغل 25%من النباتات الصحراوية ومن أهم أنواع النباتات المعمرة الاثل والغضا والرمث والقيصوم.</w:t>
      </w:r>
    </w:p>
    <w:p w:rsidR="000B0547" w:rsidRPr="00B277BD" w:rsidRDefault="000B0547" w:rsidP="000B0547">
      <w:pPr>
        <w:rPr>
          <w:rFonts w:ascii="Simplified Arabic" w:hAnsi="Simplified Arabic" w:cs="Simplified Arabic"/>
          <w:b/>
          <w:bCs/>
          <w:color w:val="000000" w:themeColor="text1"/>
          <w:sz w:val="24"/>
          <w:szCs w:val="24"/>
          <w:rtl/>
          <w:lang w:bidi="ar-IQ"/>
        </w:rPr>
      </w:pPr>
    </w:p>
    <w:p w:rsidR="004E0F22" w:rsidRDefault="00D00B97" w:rsidP="000B0547">
      <w:pPr>
        <w:rPr>
          <w:rFonts w:ascii="Simplified Arabic" w:hAnsi="Simplified Arabic" w:cs="Simplified Arabic"/>
          <w:b/>
          <w:bCs/>
          <w:color w:val="000000" w:themeColor="text1"/>
          <w:sz w:val="24"/>
          <w:szCs w:val="24"/>
          <w:rtl/>
          <w:lang w:bidi="ar-IQ"/>
        </w:rPr>
      </w:pPr>
      <w:r w:rsidRPr="00B277BD">
        <w:rPr>
          <w:rFonts w:ascii="Simplified Arabic" w:hAnsi="Simplified Arabic" w:cs="Simplified Arabic"/>
          <w:b/>
          <w:bCs/>
          <w:color w:val="000000" w:themeColor="text1"/>
          <w:sz w:val="24"/>
          <w:szCs w:val="24"/>
          <w:rtl/>
          <w:lang w:bidi="ar-IQ"/>
        </w:rPr>
        <w:t xml:space="preserve">                                          </w:t>
      </w:r>
    </w:p>
    <w:p w:rsidR="000B0547" w:rsidRPr="004E0F22" w:rsidRDefault="004E0F22" w:rsidP="000B0547">
      <w:pPr>
        <w:rPr>
          <w:rFonts w:ascii="Simplified Arabic" w:hAnsi="Simplified Arabic" w:cs="Simplified Arabic"/>
          <w:b/>
          <w:bCs/>
          <w:color w:val="000000" w:themeColor="text1"/>
          <w:sz w:val="28"/>
          <w:szCs w:val="28"/>
          <w:rtl/>
          <w:lang w:bidi="ar-IQ"/>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pPr>
      <w:r w:rsidRPr="004E0F22">
        <w:rPr>
          <w:rFonts w:ascii="Simplified Arabic" w:hAnsi="Simplified Arabic" w:cs="Simplified Arabic" w:hint="cs"/>
          <w:b/>
          <w:bCs/>
          <w:color w:val="000000" w:themeColor="text1"/>
          <w:sz w:val="28"/>
          <w:szCs w:val="28"/>
          <w:rtl/>
          <w:lang w:bidi="ar-IQ"/>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lastRenderedPageBreak/>
        <w:t xml:space="preserve">                            </w:t>
      </w:r>
      <w:r w:rsidR="00A17481">
        <w:rPr>
          <w:rFonts w:ascii="Simplified Arabic" w:hAnsi="Simplified Arabic" w:cs="Simplified Arabic" w:hint="cs"/>
          <w:b/>
          <w:bCs/>
          <w:color w:val="000000" w:themeColor="text1"/>
          <w:sz w:val="28"/>
          <w:szCs w:val="28"/>
          <w:rtl/>
          <w:lang w:bidi="ar-IQ"/>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t xml:space="preserve">             </w:t>
      </w:r>
      <w:r w:rsidR="00D00B97" w:rsidRPr="004E0F22">
        <w:rPr>
          <w:rFonts w:ascii="Simplified Arabic" w:hAnsi="Simplified Arabic" w:cs="Simplified Arabic"/>
          <w:b/>
          <w:bCs/>
          <w:color w:val="000000" w:themeColor="text1"/>
          <w:sz w:val="28"/>
          <w:szCs w:val="28"/>
          <w:rtl/>
          <w:lang w:bidi="ar-IQ"/>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t xml:space="preserve"> التربة</w:t>
      </w:r>
    </w:p>
    <w:p w:rsidR="00D00B97" w:rsidRPr="00B277BD" w:rsidRDefault="00D00B97" w:rsidP="000B0547">
      <w:pPr>
        <w:rPr>
          <w:rFonts w:ascii="Simplified Arabic" w:hAnsi="Simplified Arabic" w:cs="Simplified Arabic"/>
          <w:b/>
          <w:bCs/>
          <w:sz w:val="24"/>
          <w:szCs w:val="24"/>
          <w:rtl/>
          <w:lang w:bidi="ar-IQ"/>
        </w:rPr>
      </w:pPr>
      <w:r w:rsidRPr="00B277BD">
        <w:rPr>
          <w:rFonts w:ascii="Simplified Arabic" w:hAnsi="Simplified Arabic" w:cs="Simplified Arabic"/>
          <w:b/>
          <w:bCs/>
          <w:color w:val="000000" w:themeColor="text1"/>
          <w:sz w:val="24"/>
          <w:szCs w:val="24"/>
          <w:rtl/>
          <w:lang w:bidi="ar-IQ"/>
        </w:rPr>
        <w:t>يقصد</w:t>
      </w:r>
      <w:r w:rsidRPr="00B277BD">
        <w:rPr>
          <w:rFonts w:ascii="Simplified Arabic" w:hAnsi="Simplified Arabic" w:cs="Simplified Arabic"/>
          <w:b/>
          <w:bCs/>
          <w:sz w:val="24"/>
          <w:szCs w:val="24"/>
          <w:rtl/>
          <w:lang w:bidi="ar-IQ"/>
        </w:rPr>
        <w:t xml:space="preserve"> بها تلك الطبقة الرقيقة التي تغطي سطح الارض وتمتد خلالها جذور النبات الذي يستمد مواده الغذائية منها. </w:t>
      </w:r>
    </w:p>
    <w:p w:rsidR="00D00B97" w:rsidRDefault="00D00B97" w:rsidP="005F5A08">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 xml:space="preserve">تختلف التربة من مكان الى أخر تبعا لاختلاف التضاريس والمناخ والنبات الطبيعي وتتأثر بنوع ودرجة تأثر النبات والحيوان عليها كما وتتباين بأختلاف مصدر وأصل الترسبات فتكون صلصالية حصوية في حالة تكون الترسبات من أحجار الرمل والصلصال وتكون كلسية أذا كانت أتية من الجبال </w:t>
      </w:r>
      <w:r w:rsidR="00A17481">
        <w:rPr>
          <w:rFonts w:ascii="Simplified Arabic" w:hAnsi="Simplified Arabic" w:cs="Simplified Arabic" w:hint="cs"/>
          <w:b/>
          <w:bCs/>
          <w:sz w:val="24"/>
          <w:szCs w:val="24"/>
          <w:rtl/>
          <w:lang w:bidi="ar-IQ"/>
        </w:rPr>
        <w:t>. ويختلف سمك التربة من منطقة لاخرى</w:t>
      </w:r>
      <w:r w:rsidR="007F0ADE">
        <w:rPr>
          <w:rFonts w:ascii="Simplified Arabic" w:hAnsi="Simplified Arabic" w:cs="Simplified Arabic" w:hint="cs"/>
          <w:b/>
          <w:bCs/>
          <w:sz w:val="24"/>
          <w:szCs w:val="24"/>
          <w:rtl/>
          <w:lang w:bidi="ar-IQ"/>
        </w:rPr>
        <w:t xml:space="preserve"> فقد لايتعدى بضع سنتمترات وقد يزيد على عدة أمتار فأذا كان سطح الارض شديد الانحدار قل سمك التربة وقد ينعدم أما أذا كان السطح مستويا زاد سمك التربة ،ان ميزة الخصوبة في التربة تقررها  التربة الكيمياوية والفيزياوية </w:t>
      </w:r>
      <w:r w:rsidR="00EE2399">
        <w:rPr>
          <w:rFonts w:ascii="Simplified Arabic" w:hAnsi="Simplified Arabic" w:cs="Simplified Arabic" w:hint="cs"/>
          <w:b/>
          <w:bCs/>
          <w:sz w:val="24"/>
          <w:szCs w:val="24"/>
          <w:rtl/>
          <w:lang w:bidi="ar-IQ"/>
        </w:rPr>
        <w:t>ففي الحالة الاولى تشير الى وجود العناصر المعدنية فيها ومقدار ماتحتويه بينما الصفة الثانية تبين تركيب التربة وتكونيها ودرجة مساميتها وكثافتها.</w:t>
      </w:r>
    </w:p>
    <w:p w:rsidR="00EE2399" w:rsidRDefault="00EE2399" w:rsidP="007F0ADE">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 xml:space="preserve">وعموما تتميز تربة المنطقة الجبلية والمتموجة عن تربة السهل الفيضي (في وسط العراق وجنوبة )بكونها أكبر ذرات وأكثر تنوع وأقل ملوحة وأحسن تصريف واقل عمق وأكثر وجود للمادة العضوية فيها بسبب كثرة النباتات الناتجة عن الامطار بعد تفسخها </w:t>
      </w:r>
    </w:p>
    <w:p w:rsidR="00BF776B" w:rsidRDefault="00EE2399" w:rsidP="00C71ADF">
      <w:pPr>
        <w:rPr>
          <w:rFonts w:ascii="Simplified Arabic" w:hAnsi="Simplified Arabic" w:cs="Simplified Arabic"/>
          <w:b/>
          <w:bCs/>
          <w:color w:val="E80061" w:themeColor="accent1" w:themeShade="BF"/>
          <w:sz w:val="24"/>
          <w:szCs w:val="24"/>
          <w:rtl/>
          <w:lang w:bidi="ar-IQ"/>
        </w:rPr>
      </w:pPr>
      <w:r w:rsidRPr="00BF776B">
        <w:rPr>
          <w:rFonts w:ascii="Simplified Arabic" w:hAnsi="Simplified Arabic" w:cs="Simplified Arabic" w:hint="cs"/>
          <w:b/>
          <w:bCs/>
          <w:color w:val="E80061" w:themeColor="accent1" w:themeShade="BF"/>
          <w:sz w:val="24"/>
          <w:szCs w:val="24"/>
          <w:rtl/>
          <w:lang w:bidi="ar-IQ"/>
        </w:rPr>
        <w:t>ويمكن تلخيص صفاتها تلك في المنطقة الجبلية والمتموجة فيما يلي :</w:t>
      </w:r>
    </w:p>
    <w:p w:rsidR="00C71ADF" w:rsidRDefault="00C71ADF" w:rsidP="00C71ADF">
      <w:pPr>
        <w:rPr>
          <w:rFonts w:ascii="Simplified Arabic" w:hAnsi="Simplified Arabic" w:cs="Simplified Arabic"/>
          <w:b/>
          <w:bCs/>
          <w:sz w:val="24"/>
          <w:szCs w:val="24"/>
          <w:rtl/>
          <w:lang w:bidi="ar-IQ"/>
        </w:rPr>
      </w:pPr>
      <w:r w:rsidRPr="00C71ADF">
        <w:rPr>
          <w:rFonts w:ascii="Simplified Arabic" w:hAnsi="Simplified Arabic" w:cs="Simplified Arabic" w:hint="cs"/>
          <w:b/>
          <w:bCs/>
          <w:color w:val="000000" w:themeColor="text1"/>
          <w:sz w:val="24"/>
          <w:szCs w:val="24"/>
          <w:rtl/>
          <w:lang w:bidi="ar-IQ"/>
        </w:rPr>
        <w:t xml:space="preserve">1-جودة </w:t>
      </w:r>
      <w:r w:rsidR="00D40AFD" w:rsidRPr="00D40AFD">
        <w:rPr>
          <w:rFonts w:ascii="Simplified Arabic" w:hAnsi="Simplified Arabic" w:cs="Simplified Arabic" w:hint="cs"/>
          <w:b/>
          <w:bCs/>
          <w:sz w:val="24"/>
          <w:szCs w:val="24"/>
          <w:rtl/>
          <w:lang w:bidi="ar-IQ"/>
        </w:rPr>
        <w:t>التصريف لارتفاع الارضي</w:t>
      </w:r>
      <w:r w:rsidR="00D40AFD">
        <w:rPr>
          <w:rFonts w:ascii="Simplified Arabic" w:hAnsi="Simplified Arabic" w:cs="Simplified Arabic" w:hint="cs"/>
          <w:b/>
          <w:bCs/>
          <w:color w:val="E80061" w:themeColor="accent1" w:themeShade="BF"/>
          <w:sz w:val="24"/>
          <w:szCs w:val="24"/>
          <w:rtl/>
          <w:lang w:bidi="ar-IQ"/>
        </w:rPr>
        <w:t xml:space="preserve"> </w:t>
      </w:r>
      <w:r w:rsidR="00D40AFD" w:rsidRPr="00D40AFD">
        <w:rPr>
          <w:rFonts w:ascii="Simplified Arabic" w:hAnsi="Simplified Arabic" w:cs="Simplified Arabic" w:hint="cs"/>
          <w:b/>
          <w:bCs/>
          <w:sz w:val="24"/>
          <w:szCs w:val="24"/>
          <w:rtl/>
          <w:lang w:bidi="ar-IQ"/>
        </w:rPr>
        <w:t>ويندر وجود مناطق ملحية عدا مناطق صغيرة</w:t>
      </w:r>
      <w:r w:rsidR="00D40AFD">
        <w:rPr>
          <w:rFonts w:ascii="Simplified Arabic" w:hAnsi="Simplified Arabic" w:cs="Simplified Arabic" w:hint="cs"/>
          <w:b/>
          <w:bCs/>
          <w:sz w:val="24"/>
          <w:szCs w:val="24"/>
          <w:rtl/>
          <w:lang w:bidi="ar-IQ"/>
        </w:rPr>
        <w:t xml:space="preserve"> </w:t>
      </w:r>
      <w:r w:rsidR="00EE7ABC">
        <w:rPr>
          <w:rFonts w:ascii="Simplified Arabic" w:hAnsi="Simplified Arabic" w:cs="Simplified Arabic" w:hint="cs"/>
          <w:b/>
          <w:bCs/>
          <w:sz w:val="24"/>
          <w:szCs w:val="24"/>
          <w:rtl/>
          <w:lang w:bidi="ar-IQ"/>
        </w:rPr>
        <w:t>في السهول مثل سهل الحويجة ومخمور.</w:t>
      </w:r>
    </w:p>
    <w:p w:rsidR="00EE7ABC" w:rsidRDefault="00EE7ABC" w:rsidP="005F5A08">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2-نسيج التربة</w:t>
      </w:r>
      <w:r w:rsidR="005F5A08">
        <w:rPr>
          <w:rFonts w:ascii="Simplified Arabic" w:hAnsi="Simplified Arabic" w:cs="Simplified Arabic" w:hint="cs"/>
          <w:b/>
          <w:bCs/>
          <w:sz w:val="24"/>
          <w:szCs w:val="24"/>
          <w:rtl/>
          <w:lang w:bidi="ar-IQ"/>
        </w:rPr>
        <w:t>(حجم ذراتها) ذات دقائق كبيرة وذلك لانها تترسب قبل الذرات الصغيرة التي لاتترسب الابعد أن تنقلها المياه الى مسافات بعيدة .</w:t>
      </w:r>
    </w:p>
    <w:p w:rsidR="005F5A08" w:rsidRDefault="005F5A08" w:rsidP="005F5A08">
      <w:pPr>
        <w:pStyle w:val="a3"/>
        <w:numPr>
          <w:ilvl w:val="0"/>
          <w:numId w:val="3"/>
        </w:numPr>
        <w:rPr>
          <w:rFonts w:ascii="Simplified Arabic" w:hAnsi="Simplified Arabic" w:cs="Simplified Arabic"/>
          <w:b/>
          <w:bCs/>
          <w:sz w:val="24"/>
          <w:szCs w:val="24"/>
          <w:lang w:bidi="ar-IQ"/>
        </w:rPr>
      </w:pPr>
      <w:r>
        <w:rPr>
          <w:rFonts w:ascii="Simplified Arabic" w:hAnsi="Simplified Arabic" w:cs="Simplified Arabic" w:hint="cs"/>
          <w:b/>
          <w:bCs/>
          <w:sz w:val="24"/>
          <w:szCs w:val="24"/>
          <w:rtl/>
          <w:lang w:bidi="ar-IQ"/>
        </w:rPr>
        <w:t>وجود طبقات أفقية مختلفة من الصخور تكون أساسا للتربة يسهل تميزها وأهم هذه الصخور حجر الكلس والرمل والصلصال.</w:t>
      </w:r>
    </w:p>
    <w:p w:rsidR="005F5A08" w:rsidRDefault="005F5A08" w:rsidP="005F5A08">
      <w:pPr>
        <w:pStyle w:val="a3"/>
        <w:numPr>
          <w:ilvl w:val="0"/>
          <w:numId w:val="3"/>
        </w:numPr>
        <w:rPr>
          <w:rFonts w:ascii="Simplified Arabic" w:hAnsi="Simplified Arabic" w:cs="Simplified Arabic"/>
          <w:b/>
          <w:bCs/>
          <w:sz w:val="24"/>
          <w:szCs w:val="24"/>
          <w:lang w:bidi="ar-IQ"/>
        </w:rPr>
      </w:pPr>
      <w:r>
        <w:rPr>
          <w:rFonts w:ascii="Simplified Arabic" w:hAnsi="Simplified Arabic" w:cs="Simplified Arabic" w:hint="cs"/>
          <w:b/>
          <w:bCs/>
          <w:sz w:val="24"/>
          <w:szCs w:val="24"/>
          <w:rtl/>
          <w:lang w:bidi="ar-IQ"/>
        </w:rPr>
        <w:t xml:space="preserve">تقع الطبقة الافقية للكلس على </w:t>
      </w:r>
      <w:r w:rsidR="006B7034">
        <w:rPr>
          <w:rFonts w:ascii="Simplified Arabic" w:hAnsi="Simplified Arabic" w:cs="Simplified Arabic" w:hint="cs"/>
          <w:b/>
          <w:bCs/>
          <w:sz w:val="24"/>
          <w:szCs w:val="24"/>
          <w:rtl/>
          <w:lang w:bidi="ar-IQ"/>
        </w:rPr>
        <w:t xml:space="preserve">عمق عظيم حيث تزداد مع أزدياد المطر </w:t>
      </w:r>
      <w:r>
        <w:rPr>
          <w:rFonts w:ascii="Simplified Arabic" w:hAnsi="Simplified Arabic" w:cs="Simplified Arabic" w:hint="cs"/>
          <w:b/>
          <w:bCs/>
          <w:sz w:val="24"/>
          <w:szCs w:val="24"/>
          <w:rtl/>
          <w:lang w:bidi="ar-IQ"/>
        </w:rPr>
        <w:t xml:space="preserve"> </w:t>
      </w:r>
      <w:r w:rsidR="006B7034">
        <w:rPr>
          <w:rFonts w:ascii="Simplified Arabic" w:hAnsi="Simplified Arabic" w:cs="Simplified Arabic" w:hint="cs"/>
          <w:b/>
          <w:bCs/>
          <w:sz w:val="24"/>
          <w:szCs w:val="24"/>
          <w:rtl/>
          <w:lang w:bidi="ar-IQ"/>
        </w:rPr>
        <w:t>ولهذا تقل عملية تسرب المواد القابلة للذوبان مع الماء الارضي الى مستوى الماء الباطني.</w:t>
      </w:r>
    </w:p>
    <w:p w:rsidR="006B7034" w:rsidRDefault="006B7034" w:rsidP="005F5A08">
      <w:pPr>
        <w:pStyle w:val="a3"/>
        <w:numPr>
          <w:ilvl w:val="0"/>
          <w:numId w:val="3"/>
        </w:numPr>
        <w:rPr>
          <w:rFonts w:ascii="Simplified Arabic" w:hAnsi="Simplified Arabic" w:cs="Simplified Arabic"/>
          <w:b/>
          <w:bCs/>
          <w:sz w:val="24"/>
          <w:szCs w:val="24"/>
          <w:lang w:bidi="ar-IQ"/>
        </w:rPr>
      </w:pPr>
      <w:r>
        <w:rPr>
          <w:rFonts w:ascii="Simplified Arabic" w:hAnsi="Simplified Arabic" w:cs="Simplified Arabic" w:hint="cs"/>
          <w:b/>
          <w:bCs/>
          <w:sz w:val="24"/>
          <w:szCs w:val="24"/>
          <w:rtl/>
          <w:lang w:bidi="ar-IQ"/>
        </w:rPr>
        <w:t>وجود بعض المواد العضوية في التربة السطحية بنسب مئوية قد تكون عالية أوقليلة.</w:t>
      </w:r>
    </w:p>
    <w:p w:rsidR="006B7034" w:rsidRDefault="006B7034" w:rsidP="005F5A08">
      <w:pPr>
        <w:pStyle w:val="a3"/>
        <w:numPr>
          <w:ilvl w:val="0"/>
          <w:numId w:val="3"/>
        </w:numPr>
        <w:rPr>
          <w:rFonts w:ascii="Simplified Arabic" w:hAnsi="Simplified Arabic" w:cs="Simplified Arabic"/>
          <w:b/>
          <w:bCs/>
          <w:sz w:val="24"/>
          <w:szCs w:val="24"/>
          <w:lang w:bidi="ar-IQ"/>
        </w:rPr>
      </w:pPr>
      <w:r>
        <w:rPr>
          <w:rFonts w:ascii="Simplified Arabic" w:hAnsi="Simplified Arabic" w:cs="Simplified Arabic" w:hint="cs"/>
          <w:b/>
          <w:bCs/>
          <w:sz w:val="24"/>
          <w:szCs w:val="24"/>
          <w:rtl/>
          <w:lang w:bidi="ar-IQ"/>
        </w:rPr>
        <w:t>تحتوي على كميات من فوسفات الكالسيوم وكميات من الحديد الممكن أستخلاصة بطريقة الاختزال أكثر من السهل الرسوبي.</w:t>
      </w:r>
    </w:p>
    <w:p w:rsidR="00E836A7" w:rsidRDefault="00E836A7" w:rsidP="00575535">
      <w:pPr>
        <w:rPr>
          <w:rFonts w:ascii="Simplified Arabic" w:hAnsi="Simplified Arabic" w:cs="Simplified Arabic"/>
          <w:b/>
          <w:bCs/>
          <w:color w:val="E40059" w:themeColor="accent2"/>
          <w:sz w:val="24"/>
          <w:szCs w:val="24"/>
          <w:rtl/>
          <w:lang w:bidi="ar-IQ"/>
        </w:rPr>
      </w:pPr>
    </w:p>
    <w:p w:rsidR="00E836A7" w:rsidRDefault="00575535" w:rsidP="00575535">
      <w:pPr>
        <w:rPr>
          <w:rFonts w:ascii="Simplified Arabic" w:hAnsi="Simplified Arabic" w:cs="Simplified Arabic"/>
          <w:b/>
          <w:bCs/>
          <w:color w:val="E40059" w:themeColor="accent2"/>
          <w:sz w:val="24"/>
          <w:szCs w:val="24"/>
          <w:rtl/>
          <w:lang w:bidi="ar-IQ"/>
        </w:rPr>
      </w:pPr>
      <w:r w:rsidRPr="00E836A7">
        <w:rPr>
          <w:rFonts w:ascii="Simplified Arabic" w:hAnsi="Simplified Arabic" w:cs="Simplified Arabic" w:hint="cs"/>
          <w:b/>
          <w:bCs/>
          <w:color w:val="E40059" w:themeColor="accent2"/>
          <w:sz w:val="24"/>
          <w:szCs w:val="24"/>
          <w:rtl/>
          <w:lang w:bidi="ar-IQ"/>
        </w:rPr>
        <w:lastRenderedPageBreak/>
        <w:t xml:space="preserve">أما صفات التربة في مناطق العراق الجنوبية تكون </w:t>
      </w:r>
    </w:p>
    <w:p w:rsidR="00575535" w:rsidRDefault="00E836A7" w:rsidP="00575535">
      <w:pPr>
        <w:rPr>
          <w:rFonts w:ascii="Simplified Arabic" w:hAnsi="Simplified Arabic" w:cs="Simplified Arabic"/>
          <w:b/>
          <w:bCs/>
          <w:sz w:val="24"/>
          <w:szCs w:val="24"/>
          <w:rtl/>
          <w:lang w:bidi="ar-IQ"/>
        </w:rPr>
      </w:pPr>
      <w:r w:rsidRPr="00E836A7">
        <w:rPr>
          <w:rFonts w:ascii="Simplified Arabic" w:hAnsi="Simplified Arabic" w:cs="Simplified Arabic" w:hint="cs"/>
          <w:b/>
          <w:bCs/>
          <w:color w:val="000000" w:themeColor="text1"/>
          <w:sz w:val="24"/>
          <w:szCs w:val="24"/>
          <w:rtl/>
          <w:lang w:bidi="ar-IQ"/>
        </w:rPr>
        <w:t>1-</w:t>
      </w:r>
      <w:r w:rsidR="00575535">
        <w:rPr>
          <w:rFonts w:ascii="Simplified Arabic" w:hAnsi="Simplified Arabic" w:cs="Simplified Arabic" w:hint="cs"/>
          <w:b/>
          <w:bCs/>
          <w:sz w:val="24"/>
          <w:szCs w:val="24"/>
          <w:rtl/>
          <w:lang w:bidi="ar-IQ"/>
        </w:rPr>
        <w:t xml:space="preserve">أكثر أنتظاما وتجانسا مما هي في الشمال </w:t>
      </w:r>
      <w:r>
        <w:rPr>
          <w:rFonts w:ascii="Simplified Arabic" w:hAnsi="Simplified Arabic" w:cs="Simplified Arabic" w:hint="cs"/>
          <w:b/>
          <w:bCs/>
          <w:sz w:val="24"/>
          <w:szCs w:val="24"/>
          <w:rtl/>
          <w:lang w:bidi="ar-IQ"/>
        </w:rPr>
        <w:t>وتختلف حجوم ذراتها وتميل الى النعومة أي تكون أكثر تماسكا كلما توغلنا جنوبا أوشرقا</w:t>
      </w:r>
      <w:r w:rsidR="000A27FD">
        <w:rPr>
          <w:rFonts w:ascii="Simplified Arabic" w:hAnsi="Simplified Arabic" w:cs="Simplified Arabic" w:hint="cs"/>
          <w:b/>
          <w:bCs/>
          <w:sz w:val="24"/>
          <w:szCs w:val="24"/>
          <w:rtl/>
          <w:lang w:bidi="ar-IQ"/>
        </w:rPr>
        <w:t>.</w:t>
      </w:r>
    </w:p>
    <w:p w:rsidR="000A27FD" w:rsidRDefault="000A27FD" w:rsidP="005F037F">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2-</w:t>
      </w:r>
      <w:r w:rsidR="00EB62B7">
        <w:rPr>
          <w:rFonts w:ascii="Simplified Arabic" w:hAnsi="Simplified Arabic" w:cs="Simplified Arabic" w:hint="cs"/>
          <w:b/>
          <w:bCs/>
          <w:sz w:val="24"/>
          <w:szCs w:val="24"/>
          <w:rtl/>
          <w:lang w:bidi="ar-IQ"/>
        </w:rPr>
        <w:t>تتصف تربة سهول العراق الجنوبية بقابليتها على التفتت ولهذه الصفة أهمية عظمى في الزراعة.</w:t>
      </w:r>
    </w:p>
    <w:p w:rsidR="00EB62B7" w:rsidRDefault="00EB62B7" w:rsidP="00575535">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3-تتصف تربة السهل الفيضي عموما بأحتوائها على نسبة عالية من التكوينات الجيرية تصل الى 25%في حين تبلغ في وادي النيل 2-7%</w:t>
      </w:r>
      <w:r w:rsidR="00C63CF1">
        <w:rPr>
          <w:rFonts w:ascii="Simplified Arabic" w:hAnsi="Simplified Arabic" w:cs="Simplified Arabic" w:hint="cs"/>
          <w:b/>
          <w:bCs/>
          <w:sz w:val="24"/>
          <w:szCs w:val="24"/>
          <w:rtl/>
          <w:lang w:bidi="ar-IQ"/>
        </w:rPr>
        <w:t>.</w:t>
      </w:r>
    </w:p>
    <w:p w:rsidR="00D40AFD" w:rsidRDefault="00C63CF1" w:rsidP="00C63CF1">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4- تحتوي التربة على كمية من الرمل الناعم تختلط معه نسبة ضئيلة من الصلصال.</w:t>
      </w:r>
    </w:p>
    <w:p w:rsidR="00F10D0A" w:rsidRDefault="00F10D0A" w:rsidP="00F10D0A">
      <w:pPr>
        <w:jc w:val="center"/>
        <w:rPr>
          <w:rFonts w:ascii="Simplified Arabic" w:hAnsi="Simplified Arabic" w:cs="Simplified Arabic"/>
          <w:b/>
          <w:bCs/>
          <w:color w:val="E40059" w:themeColor="accent2"/>
          <w:sz w:val="28"/>
          <w:szCs w:val="28"/>
          <w:rtl/>
          <w:lang w:bidi="ar-IQ"/>
        </w:rPr>
      </w:pPr>
      <w:r w:rsidRPr="00F10D0A">
        <w:rPr>
          <w:rFonts w:ascii="Simplified Arabic" w:hAnsi="Simplified Arabic" w:cs="Simplified Arabic" w:hint="cs"/>
          <w:b/>
          <w:bCs/>
          <w:color w:val="E40059" w:themeColor="accent2"/>
          <w:sz w:val="28"/>
          <w:szCs w:val="28"/>
          <w:rtl/>
          <w:lang w:bidi="ar-IQ"/>
        </w:rPr>
        <w:t>(توزيع التربة وأنواعها في العراق)</w:t>
      </w:r>
    </w:p>
    <w:p w:rsidR="005F037F" w:rsidRDefault="00A76FE5" w:rsidP="00A76FE5">
      <w:pPr>
        <w:rPr>
          <w:rFonts w:ascii="Simplified Arabic" w:hAnsi="Simplified Arabic" w:cs="Simplified Arabic"/>
          <w:b/>
          <w:bCs/>
          <w:color w:val="E40059" w:themeColor="accent2"/>
          <w:sz w:val="28"/>
          <w:szCs w:val="28"/>
          <w:rtl/>
          <w:lang w:bidi="ar-IQ"/>
        </w:rPr>
      </w:pPr>
      <w:r>
        <w:rPr>
          <w:rFonts w:ascii="Simplified Arabic" w:hAnsi="Simplified Arabic" w:cs="Simplified Arabic" w:hint="cs"/>
          <w:b/>
          <w:bCs/>
          <w:color w:val="E40059" w:themeColor="accent2"/>
          <w:sz w:val="28"/>
          <w:szCs w:val="28"/>
          <w:rtl/>
          <w:lang w:bidi="ar-IQ"/>
        </w:rPr>
        <w:t>أولا: تربة السهل الفيضي:</w:t>
      </w:r>
    </w:p>
    <w:p w:rsidR="00A76FE5" w:rsidRDefault="00A76FE5" w:rsidP="00A76FE5">
      <w:pPr>
        <w:rPr>
          <w:rFonts w:ascii="Simplified Arabic" w:hAnsi="Simplified Arabic" w:cs="Simplified Arabic"/>
          <w:b/>
          <w:bCs/>
          <w:sz w:val="24"/>
          <w:szCs w:val="24"/>
          <w:rtl/>
          <w:lang w:bidi="ar-IQ"/>
        </w:rPr>
      </w:pPr>
      <w:r w:rsidRPr="00A76FE5">
        <w:rPr>
          <w:rFonts w:ascii="Simplified Arabic" w:hAnsi="Simplified Arabic" w:cs="Simplified Arabic" w:hint="cs"/>
          <w:b/>
          <w:bCs/>
          <w:sz w:val="24"/>
          <w:szCs w:val="24"/>
          <w:rtl/>
          <w:lang w:bidi="ar-IQ"/>
        </w:rPr>
        <w:t xml:space="preserve">هناك عدة أنواع </w:t>
      </w:r>
      <w:r>
        <w:rPr>
          <w:rFonts w:ascii="Simplified Arabic" w:hAnsi="Simplified Arabic" w:cs="Simplified Arabic" w:hint="cs"/>
          <w:b/>
          <w:bCs/>
          <w:sz w:val="24"/>
          <w:szCs w:val="24"/>
          <w:rtl/>
          <w:lang w:bidi="ar-IQ"/>
        </w:rPr>
        <w:t>من التربة في منطقة السهل الفيضي يمكن أجمالها بالاتي:</w:t>
      </w:r>
    </w:p>
    <w:p w:rsidR="005F037F" w:rsidRDefault="00A76FE5" w:rsidP="00A76FE5">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1-تربة الرواسب القديمة في منطقة المدرجات النهرية.</w:t>
      </w:r>
    </w:p>
    <w:p w:rsidR="00A76FE5" w:rsidRDefault="00A76FE5" w:rsidP="00A76FE5">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2-</w:t>
      </w:r>
      <w:r w:rsidR="00651554">
        <w:rPr>
          <w:rFonts w:ascii="Simplified Arabic" w:hAnsi="Simplified Arabic" w:cs="Simplified Arabic" w:hint="cs"/>
          <w:b/>
          <w:bCs/>
          <w:sz w:val="24"/>
          <w:szCs w:val="24"/>
          <w:rtl/>
          <w:lang w:bidi="ar-IQ"/>
        </w:rPr>
        <w:t>تربة السهول الفيضية الرسوبية .</w:t>
      </w:r>
    </w:p>
    <w:p w:rsidR="00651554" w:rsidRDefault="00651554" w:rsidP="00A76FE5">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3-تربة السهل الدلتاوي والمستنقعات.</w:t>
      </w:r>
    </w:p>
    <w:p w:rsidR="00651554" w:rsidRDefault="00651554" w:rsidP="00A76FE5">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4-تربة أقليم شط العرب والسهل الساحلي.</w:t>
      </w:r>
    </w:p>
    <w:p w:rsidR="00651554" w:rsidRDefault="00651554" w:rsidP="00A76FE5">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5-تربة الحافات الشرقية والسهول المروحية.</w:t>
      </w:r>
    </w:p>
    <w:p w:rsidR="00651554" w:rsidRPr="00651554" w:rsidRDefault="00651554" w:rsidP="00A76FE5">
      <w:pPr>
        <w:rPr>
          <w:rFonts w:ascii="Simplified Arabic" w:hAnsi="Simplified Arabic" w:cs="Simplified Arabic"/>
          <w:b/>
          <w:bCs/>
          <w:color w:val="E40059" w:themeColor="accent2"/>
          <w:sz w:val="28"/>
          <w:szCs w:val="28"/>
          <w:rtl/>
          <w:lang w:bidi="ar-IQ"/>
        </w:rPr>
      </w:pPr>
      <w:r w:rsidRPr="00651554">
        <w:rPr>
          <w:rFonts w:ascii="Simplified Arabic" w:hAnsi="Simplified Arabic" w:cs="Simplified Arabic" w:hint="cs"/>
          <w:b/>
          <w:bCs/>
          <w:color w:val="E40059" w:themeColor="accent2"/>
          <w:sz w:val="28"/>
          <w:szCs w:val="28"/>
          <w:rtl/>
          <w:lang w:bidi="ar-IQ"/>
        </w:rPr>
        <w:t>ثانيا: تربة المنطقة الجبلية والمتموجة:</w:t>
      </w:r>
    </w:p>
    <w:p w:rsidR="00651554" w:rsidRDefault="00751368" w:rsidP="00A76FE5">
      <w:pPr>
        <w:rPr>
          <w:rFonts w:ascii="Simplified Arabic" w:hAnsi="Simplified Arabic" w:cs="Simplified Arabic"/>
          <w:b/>
          <w:bCs/>
          <w:sz w:val="24"/>
          <w:szCs w:val="24"/>
          <w:rtl/>
          <w:lang w:bidi="ar-IQ"/>
        </w:rPr>
      </w:pPr>
      <w:r w:rsidRPr="00751368">
        <w:rPr>
          <w:rFonts w:ascii="Simplified Arabic" w:hAnsi="Simplified Arabic" w:cs="Simplified Arabic" w:hint="cs"/>
          <w:b/>
          <w:bCs/>
          <w:sz w:val="24"/>
          <w:szCs w:val="24"/>
          <w:rtl/>
          <w:lang w:bidi="ar-IQ"/>
        </w:rPr>
        <w:t xml:space="preserve">لايسود </w:t>
      </w:r>
      <w:r>
        <w:rPr>
          <w:rFonts w:ascii="Simplified Arabic" w:hAnsi="Simplified Arabic" w:cs="Simplified Arabic" w:hint="cs"/>
          <w:b/>
          <w:bCs/>
          <w:sz w:val="24"/>
          <w:szCs w:val="24"/>
          <w:rtl/>
          <w:lang w:bidi="ar-IQ"/>
        </w:rPr>
        <w:t>نوع واحد في جميع المنطقة الجبلية بل تختلف من مكان الى أخر لاختلاف التضاريس والارتفاع والانحدار ومدى تعرضها لعوامل التعرية ومعظمها ينتمي الى الانواع الاتية:</w:t>
      </w:r>
    </w:p>
    <w:p w:rsidR="00751368" w:rsidRDefault="00751368" w:rsidP="00A76FE5">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1-التربة الكستنائية.</w:t>
      </w:r>
    </w:p>
    <w:p w:rsidR="00751368" w:rsidRDefault="00751368" w:rsidP="00A76FE5">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2-التربة الكستنائية الحمراء.</w:t>
      </w:r>
    </w:p>
    <w:p w:rsidR="00751368" w:rsidRDefault="00751368" w:rsidP="00A76FE5">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3-تربة رندزينا.</w:t>
      </w:r>
    </w:p>
    <w:p w:rsidR="00751368" w:rsidRDefault="00751368" w:rsidP="00A76FE5">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4-تربة الجيرنوزم .</w:t>
      </w:r>
    </w:p>
    <w:p w:rsidR="00751368" w:rsidRDefault="00751368" w:rsidP="00A76FE5">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lastRenderedPageBreak/>
        <w:t>5-التربة البنية(السمراء).</w:t>
      </w:r>
    </w:p>
    <w:p w:rsidR="00751368" w:rsidRDefault="00751368" w:rsidP="00A76FE5">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6-التربة الصخرية الضحلة.</w:t>
      </w:r>
    </w:p>
    <w:p w:rsidR="00751368" w:rsidRDefault="00751368" w:rsidP="00A76FE5">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7-التربة البنية المحمره.</w:t>
      </w:r>
    </w:p>
    <w:p w:rsidR="00751368" w:rsidRDefault="00751368" w:rsidP="00A76FE5">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8-تربة البحر المتوسط الحمراء.</w:t>
      </w:r>
    </w:p>
    <w:p w:rsidR="00B61102" w:rsidRDefault="00B61102" w:rsidP="00A76FE5">
      <w:pPr>
        <w:rPr>
          <w:rFonts w:ascii="Simplified Arabic" w:hAnsi="Simplified Arabic" w:cs="Simplified Arabic"/>
          <w:b/>
          <w:bCs/>
          <w:color w:val="E40059" w:themeColor="accent2"/>
          <w:sz w:val="28"/>
          <w:szCs w:val="28"/>
          <w:rtl/>
          <w:lang w:bidi="ar-IQ"/>
        </w:rPr>
      </w:pPr>
      <w:r w:rsidRPr="00B61102">
        <w:rPr>
          <w:rFonts w:ascii="Simplified Arabic" w:hAnsi="Simplified Arabic" w:cs="Simplified Arabic" w:hint="cs"/>
          <w:b/>
          <w:bCs/>
          <w:color w:val="E40059" w:themeColor="accent2"/>
          <w:sz w:val="28"/>
          <w:szCs w:val="28"/>
          <w:rtl/>
          <w:lang w:bidi="ar-IQ"/>
        </w:rPr>
        <w:t>ثالثا: تربة المناطق الصحراوية:</w:t>
      </w:r>
    </w:p>
    <w:p w:rsidR="00237EA7" w:rsidRDefault="00237EA7" w:rsidP="00A76FE5">
      <w:pPr>
        <w:rPr>
          <w:rFonts w:ascii="Simplified Arabic" w:hAnsi="Simplified Arabic" w:cs="Simplified Arabic"/>
          <w:b/>
          <w:bCs/>
          <w:color w:val="000000" w:themeColor="text1"/>
          <w:sz w:val="24"/>
          <w:szCs w:val="24"/>
          <w:rtl/>
          <w:lang w:bidi="ar-IQ"/>
        </w:rPr>
      </w:pPr>
      <w:r w:rsidRPr="00237EA7">
        <w:rPr>
          <w:rFonts w:ascii="Simplified Arabic" w:hAnsi="Simplified Arabic" w:cs="Simplified Arabic" w:hint="cs"/>
          <w:b/>
          <w:bCs/>
          <w:color w:val="000000" w:themeColor="text1"/>
          <w:sz w:val="24"/>
          <w:szCs w:val="24"/>
          <w:rtl/>
          <w:lang w:bidi="ar-IQ"/>
        </w:rPr>
        <w:t>1-</w:t>
      </w:r>
      <w:r w:rsidR="00820ACC">
        <w:rPr>
          <w:rFonts w:ascii="Simplified Arabic" w:hAnsi="Simplified Arabic" w:cs="Simplified Arabic" w:hint="cs"/>
          <w:b/>
          <w:bCs/>
          <w:color w:val="000000" w:themeColor="text1"/>
          <w:sz w:val="24"/>
          <w:szCs w:val="24"/>
          <w:rtl/>
          <w:lang w:bidi="ar-IQ"/>
        </w:rPr>
        <w:t xml:space="preserve">التربة الصحراء الرمادية </w:t>
      </w:r>
    </w:p>
    <w:p w:rsidR="00820ACC" w:rsidRDefault="00820ACC" w:rsidP="00A76FE5">
      <w:pPr>
        <w:rPr>
          <w:rFonts w:ascii="Simplified Arabic" w:hAnsi="Simplified Arabic" w:cs="Simplified Arabic"/>
          <w:b/>
          <w:bCs/>
          <w:color w:val="000000" w:themeColor="text1"/>
          <w:sz w:val="24"/>
          <w:szCs w:val="24"/>
          <w:rtl/>
          <w:lang w:bidi="ar-IQ"/>
        </w:rPr>
      </w:pPr>
      <w:r>
        <w:rPr>
          <w:rFonts w:ascii="Simplified Arabic" w:hAnsi="Simplified Arabic" w:cs="Simplified Arabic" w:hint="cs"/>
          <w:b/>
          <w:bCs/>
          <w:color w:val="000000" w:themeColor="text1"/>
          <w:sz w:val="24"/>
          <w:szCs w:val="24"/>
          <w:rtl/>
          <w:lang w:bidi="ar-IQ"/>
        </w:rPr>
        <w:t>2-التربة الصحراوية الحمراء.</w:t>
      </w:r>
    </w:p>
    <w:p w:rsidR="007022F1" w:rsidRDefault="00F91E9A" w:rsidP="00F91E9A">
      <w:pPr>
        <w:rPr>
          <w:rFonts w:ascii="Simplified Arabic" w:hAnsi="Simplified Arabic" w:cs="Simplified Arabic"/>
          <w:b/>
          <w:bCs/>
          <w:color w:val="E40059" w:themeColor="accent2"/>
          <w:sz w:val="28"/>
          <w:szCs w:val="28"/>
          <w:rtl/>
          <w:lang w:bidi="ar-IQ"/>
        </w:rPr>
      </w:pPr>
      <w:r>
        <w:rPr>
          <w:rFonts w:ascii="Simplified Arabic" w:hAnsi="Simplified Arabic" w:cs="Simplified Arabic" w:hint="cs"/>
          <w:b/>
          <w:bCs/>
          <w:color w:val="E40059" w:themeColor="accent2"/>
          <w:sz w:val="28"/>
          <w:szCs w:val="28"/>
          <w:rtl/>
          <w:lang w:bidi="ar-IQ"/>
        </w:rPr>
        <w:t>مشاكل التربة:</w:t>
      </w:r>
    </w:p>
    <w:p w:rsidR="00F91E9A" w:rsidRPr="00F91E9A" w:rsidRDefault="00F91E9A" w:rsidP="00F91E9A">
      <w:pPr>
        <w:rPr>
          <w:rFonts w:ascii="Simplified Arabic" w:hAnsi="Simplified Arabic" w:cs="Simplified Arabic"/>
          <w:b/>
          <w:bCs/>
          <w:color w:val="000000" w:themeColor="text1"/>
          <w:sz w:val="28"/>
          <w:szCs w:val="28"/>
          <w:rtl/>
          <w:lang w:bidi="ar-IQ"/>
        </w:rPr>
      </w:pPr>
      <w:r>
        <w:rPr>
          <w:rFonts w:ascii="Simplified Arabic" w:hAnsi="Simplified Arabic" w:cs="Simplified Arabic" w:hint="cs"/>
          <w:b/>
          <w:bCs/>
          <w:color w:val="E40059" w:themeColor="accent2"/>
          <w:sz w:val="28"/>
          <w:szCs w:val="28"/>
          <w:rtl/>
          <w:lang w:bidi="ar-IQ"/>
        </w:rPr>
        <w:t>1</w:t>
      </w:r>
      <w:r>
        <w:rPr>
          <w:rFonts w:ascii="Simplified Arabic" w:hAnsi="Simplified Arabic" w:cs="Simplified Arabic" w:hint="cs"/>
          <w:b/>
          <w:bCs/>
          <w:color w:val="E40059" w:themeColor="accent2"/>
          <w:sz w:val="24"/>
          <w:szCs w:val="24"/>
          <w:rtl/>
          <w:lang w:bidi="ar-IQ"/>
        </w:rPr>
        <w:t>-مشكلة الملوحة في تربة ا</w:t>
      </w:r>
      <w:r w:rsidRPr="00F91E9A">
        <w:rPr>
          <w:rFonts w:ascii="Simplified Arabic" w:hAnsi="Simplified Arabic" w:cs="Simplified Arabic" w:hint="cs"/>
          <w:b/>
          <w:bCs/>
          <w:color w:val="E40059" w:themeColor="accent2"/>
          <w:sz w:val="24"/>
          <w:szCs w:val="24"/>
          <w:rtl/>
          <w:lang w:bidi="ar-IQ"/>
        </w:rPr>
        <w:t>لسهل الفيضي</w:t>
      </w:r>
      <w:r>
        <w:rPr>
          <w:rFonts w:ascii="Simplified Arabic" w:hAnsi="Simplified Arabic" w:cs="Simplified Arabic" w:hint="cs"/>
          <w:b/>
          <w:bCs/>
          <w:color w:val="E40059" w:themeColor="accent2"/>
          <w:sz w:val="28"/>
          <w:szCs w:val="28"/>
          <w:rtl/>
          <w:lang w:bidi="ar-IQ"/>
        </w:rPr>
        <w:t>:</w:t>
      </w:r>
    </w:p>
    <w:p w:rsidR="007022F1" w:rsidRDefault="00F91E9A" w:rsidP="007022F1">
      <w:pPr>
        <w:rPr>
          <w:rFonts w:ascii="Simplified Arabic" w:hAnsi="Simplified Arabic" w:cs="Simplified Arabic"/>
          <w:b/>
          <w:bCs/>
          <w:color w:val="000000" w:themeColor="text1"/>
          <w:sz w:val="24"/>
          <w:szCs w:val="24"/>
          <w:rtl/>
          <w:lang w:bidi="ar-IQ"/>
        </w:rPr>
      </w:pPr>
      <w:r w:rsidRPr="00F91E9A">
        <w:rPr>
          <w:rFonts w:ascii="Simplified Arabic" w:hAnsi="Simplified Arabic" w:cs="Simplified Arabic" w:hint="cs"/>
          <w:b/>
          <w:bCs/>
          <w:color w:val="000000" w:themeColor="text1"/>
          <w:sz w:val="24"/>
          <w:szCs w:val="24"/>
          <w:rtl/>
          <w:lang w:bidi="ar-IQ"/>
        </w:rPr>
        <w:t>يمكن</w:t>
      </w:r>
      <w:r>
        <w:rPr>
          <w:rFonts w:ascii="Simplified Arabic" w:hAnsi="Simplified Arabic" w:cs="Simplified Arabic" w:hint="cs"/>
          <w:b/>
          <w:bCs/>
          <w:color w:val="000000" w:themeColor="text1"/>
          <w:sz w:val="24"/>
          <w:szCs w:val="24"/>
          <w:rtl/>
          <w:lang w:bidi="ar-IQ"/>
        </w:rPr>
        <w:t xml:space="preserve"> أجمال الاسباب التي أدت الى أنتشار الاملاح في تربة السهل الفيضي بالنقاط الاتية:</w:t>
      </w:r>
    </w:p>
    <w:p w:rsidR="00410921" w:rsidRDefault="00410921" w:rsidP="007022F1">
      <w:pPr>
        <w:rPr>
          <w:rFonts w:ascii="Simplified Arabic" w:hAnsi="Simplified Arabic" w:cs="Simplified Arabic"/>
          <w:b/>
          <w:bCs/>
          <w:color w:val="000000" w:themeColor="text1"/>
          <w:sz w:val="24"/>
          <w:szCs w:val="24"/>
          <w:rtl/>
          <w:lang w:bidi="ar-IQ"/>
        </w:rPr>
      </w:pPr>
      <w:r>
        <w:rPr>
          <w:rFonts w:ascii="Simplified Arabic" w:hAnsi="Simplified Arabic" w:cs="Simplified Arabic" w:hint="cs"/>
          <w:b/>
          <w:bCs/>
          <w:color w:val="000000" w:themeColor="text1"/>
          <w:sz w:val="24"/>
          <w:szCs w:val="24"/>
          <w:rtl/>
          <w:lang w:bidi="ar-IQ"/>
        </w:rPr>
        <w:t>1-العامل المناخي: وهو العامل الحاسم في أنتشار الاملاح في هذه التربة فمقدار الاشعاع الشمسي كبير جدا مما يؤدي الى ارتفاع درجات الحرارة وهو بدوره مع سرعة الرياح ولاسيما الشمالية الغربية يزيد من كمية التبخر من المسطحات المائية والاراضي الرطبة والمروية.</w:t>
      </w:r>
    </w:p>
    <w:p w:rsidR="00410921" w:rsidRDefault="00410921" w:rsidP="007022F1">
      <w:pPr>
        <w:rPr>
          <w:rFonts w:ascii="Simplified Arabic" w:hAnsi="Simplified Arabic" w:cs="Simplified Arabic"/>
          <w:b/>
          <w:bCs/>
          <w:color w:val="000000" w:themeColor="text1"/>
          <w:sz w:val="24"/>
          <w:szCs w:val="24"/>
          <w:rtl/>
          <w:lang w:bidi="ar-IQ"/>
        </w:rPr>
      </w:pPr>
      <w:r>
        <w:rPr>
          <w:rFonts w:ascii="Simplified Arabic" w:hAnsi="Simplified Arabic" w:cs="Simplified Arabic" w:hint="cs"/>
          <w:b/>
          <w:bCs/>
          <w:color w:val="000000" w:themeColor="text1"/>
          <w:sz w:val="24"/>
          <w:szCs w:val="24"/>
          <w:rtl/>
          <w:lang w:bidi="ar-IQ"/>
        </w:rPr>
        <w:t xml:space="preserve">2-أختلاف أنحدار الارض مابين دجلة والفرات </w:t>
      </w:r>
      <w:r w:rsidR="002D5D20">
        <w:rPr>
          <w:rFonts w:ascii="Simplified Arabic" w:hAnsi="Simplified Arabic" w:cs="Simplified Arabic" w:hint="cs"/>
          <w:b/>
          <w:bCs/>
          <w:color w:val="000000" w:themeColor="text1"/>
          <w:sz w:val="24"/>
          <w:szCs w:val="24"/>
          <w:rtl/>
          <w:lang w:bidi="ar-IQ"/>
        </w:rPr>
        <w:t>في شمال السهل الفيضي وجنوبة مما يجعل سحب الماء الباطني الزائد عن تربة السهل يتعارض مع الوضع التضاريسي المذكور.</w:t>
      </w:r>
    </w:p>
    <w:p w:rsidR="002D5D20" w:rsidRPr="00F91E9A" w:rsidRDefault="002D5D20" w:rsidP="007022F1">
      <w:pPr>
        <w:rPr>
          <w:rFonts w:ascii="Simplified Arabic" w:hAnsi="Simplified Arabic" w:cs="Simplified Arabic"/>
          <w:b/>
          <w:bCs/>
          <w:color w:val="000000" w:themeColor="text1"/>
          <w:sz w:val="24"/>
          <w:szCs w:val="24"/>
          <w:rtl/>
          <w:lang w:bidi="ar-IQ"/>
        </w:rPr>
      </w:pPr>
      <w:r>
        <w:rPr>
          <w:rFonts w:ascii="Simplified Arabic" w:hAnsi="Simplified Arabic" w:cs="Simplified Arabic" w:hint="cs"/>
          <w:b/>
          <w:bCs/>
          <w:color w:val="000000" w:themeColor="text1"/>
          <w:sz w:val="24"/>
          <w:szCs w:val="24"/>
          <w:rtl/>
          <w:lang w:bidi="ar-IQ"/>
        </w:rPr>
        <w:t>3-الانهار والقنوات المائية التي تحوي أملاح ذائبة وأستخدامها في الزراعة مع أستخدام المياه الباطنية يضيف الى التربه أملاح جديدة قدرها الخبير بنحو 1،5طن للهكتار الواحد في الزراعة الشتوية و4طن للهكتار في الزراعة الصيفية.</w:t>
      </w:r>
    </w:p>
    <w:p w:rsidR="007022F1" w:rsidRDefault="002D5D20" w:rsidP="007022F1">
      <w:pPr>
        <w:rPr>
          <w:rFonts w:ascii="Simplified Arabic" w:hAnsi="Simplified Arabic" w:cs="Simplified Arabic"/>
          <w:color w:val="000000" w:themeColor="text1"/>
          <w:sz w:val="28"/>
          <w:szCs w:val="28"/>
          <w:rtl/>
          <w:lang w:bidi="ar-IQ"/>
        </w:rPr>
      </w:pPr>
      <w:r w:rsidRPr="002D5D20">
        <w:rPr>
          <w:rFonts w:ascii="Simplified Arabic" w:hAnsi="Simplified Arabic" w:cs="Simplified Arabic" w:hint="cs"/>
          <w:color w:val="E40059" w:themeColor="accent2"/>
          <w:sz w:val="28"/>
          <w:szCs w:val="28"/>
          <w:rtl/>
          <w:lang w:bidi="ar-IQ"/>
        </w:rPr>
        <w:t>2-مشكلة جرف التربة في الشمال</w:t>
      </w:r>
      <w:r>
        <w:rPr>
          <w:rFonts w:ascii="Simplified Arabic" w:hAnsi="Simplified Arabic" w:cs="Simplified Arabic" w:hint="cs"/>
          <w:color w:val="E40059" w:themeColor="accent2"/>
          <w:sz w:val="28"/>
          <w:szCs w:val="28"/>
          <w:rtl/>
          <w:lang w:bidi="ar-IQ"/>
        </w:rPr>
        <w:t>:</w:t>
      </w:r>
    </w:p>
    <w:p w:rsidR="002D5D20" w:rsidRDefault="00297C6A" w:rsidP="007022F1">
      <w:pPr>
        <w:rPr>
          <w:rFonts w:ascii="Simplified Arabic" w:hAnsi="Simplified Arabic" w:cs="Simplified Arabic"/>
          <w:b/>
          <w:bCs/>
          <w:color w:val="000000" w:themeColor="text1"/>
          <w:sz w:val="24"/>
          <w:szCs w:val="24"/>
          <w:rtl/>
          <w:lang w:bidi="ar-IQ"/>
        </w:rPr>
      </w:pPr>
      <w:r w:rsidRPr="00297C6A">
        <w:rPr>
          <w:rFonts w:ascii="Simplified Arabic" w:hAnsi="Simplified Arabic" w:cs="Simplified Arabic" w:hint="cs"/>
          <w:b/>
          <w:bCs/>
          <w:color w:val="000000" w:themeColor="text1"/>
          <w:sz w:val="24"/>
          <w:szCs w:val="24"/>
          <w:rtl/>
          <w:lang w:bidi="ar-IQ"/>
        </w:rPr>
        <w:t xml:space="preserve">وهي من </w:t>
      </w:r>
      <w:r>
        <w:rPr>
          <w:rFonts w:ascii="Simplified Arabic" w:hAnsi="Simplified Arabic" w:cs="Simplified Arabic" w:hint="cs"/>
          <w:b/>
          <w:bCs/>
          <w:color w:val="000000" w:themeColor="text1"/>
          <w:sz w:val="24"/>
          <w:szCs w:val="24"/>
          <w:rtl/>
          <w:lang w:bidi="ar-IQ"/>
        </w:rPr>
        <w:t xml:space="preserve">أبرز المشاكل التي تعانيها التربة </w:t>
      </w:r>
      <w:r w:rsidR="00303103">
        <w:rPr>
          <w:rFonts w:ascii="Simplified Arabic" w:hAnsi="Simplified Arabic" w:cs="Simplified Arabic" w:hint="cs"/>
          <w:b/>
          <w:bCs/>
          <w:color w:val="000000" w:themeColor="text1"/>
          <w:sz w:val="24"/>
          <w:szCs w:val="24"/>
          <w:rtl/>
          <w:lang w:bidi="ar-IQ"/>
        </w:rPr>
        <w:t>حيث تعمل الرياح والمياه على جرفها وهذا يؤدي الى فقدان اراضي زراعية جديدة وأذا ماجرفت التربة فأنها تحتاج الى وقت طويل جدا قد يبلغ مئات السنين لتنشأ من جديد وتصبح صالحة لنمو النبات .</w:t>
      </w:r>
    </w:p>
    <w:p w:rsidR="00303103" w:rsidRDefault="003B2E04" w:rsidP="003B2E04">
      <w:pPr>
        <w:rPr>
          <w:rFonts w:ascii="Simplified Arabic" w:hAnsi="Simplified Arabic" w:cs="Simplified Arabic"/>
          <w:b/>
          <w:bCs/>
          <w:color w:val="000000" w:themeColor="text1"/>
          <w:sz w:val="24"/>
          <w:szCs w:val="24"/>
          <w:rtl/>
          <w:lang w:bidi="ar-IQ"/>
        </w:rPr>
      </w:pPr>
      <w:r>
        <w:rPr>
          <w:rFonts w:ascii="Simplified Arabic" w:hAnsi="Simplified Arabic" w:cs="Simplified Arabic" w:hint="cs"/>
          <w:b/>
          <w:bCs/>
          <w:color w:val="000000" w:themeColor="text1"/>
          <w:sz w:val="24"/>
          <w:szCs w:val="24"/>
          <w:rtl/>
          <w:lang w:bidi="ar-IQ"/>
        </w:rPr>
        <w:lastRenderedPageBreak/>
        <w:t>تعمل الرياح على تعرية التربة عندما تتعرض المنطقة الى هبوب رياح وعواصف شديدة خاصة أذا كانت عارية من النبات ويحدث هذا في أغلب مناطق القطر ومنها المناطق الصحراوية وتتفاوت شدة الجرف من منطقة الى أخرى تبعا لعدة عوامل منها درجة أنحدار الارض وحالة النبات الطبيعي والامطار الغزيرة المفاجئة والحراثة الغير صحيحة فقطع الغابة من شمال العراق يساعد في جرف التربة لان الاشجار تقلل من سرعة الجريان المياه على السفوح .</w:t>
      </w:r>
    </w:p>
    <w:p w:rsidR="00FA1D8F" w:rsidRDefault="003B2E04" w:rsidP="00FA1D8F">
      <w:pPr>
        <w:rPr>
          <w:rFonts w:ascii="Simplified Arabic" w:hAnsi="Simplified Arabic" w:cs="Simplified Arabic" w:hint="cs"/>
          <w:b/>
          <w:bCs/>
          <w:color w:val="000000" w:themeColor="text1"/>
          <w:sz w:val="24"/>
          <w:szCs w:val="24"/>
          <w:rtl/>
          <w:lang w:bidi="ar-IQ"/>
        </w:rPr>
      </w:pPr>
      <w:r>
        <w:rPr>
          <w:rFonts w:ascii="Simplified Arabic" w:hAnsi="Simplified Arabic" w:cs="Simplified Arabic" w:hint="cs"/>
          <w:b/>
          <w:bCs/>
          <w:color w:val="000000" w:themeColor="text1"/>
          <w:sz w:val="24"/>
          <w:szCs w:val="24"/>
          <w:rtl/>
          <w:lang w:bidi="ar-IQ"/>
        </w:rPr>
        <w:t>ويمكن معالجة مشكلة الجرف بأنشاء سدود في بطون الاخاديد أو على سفوح المرتفعات والاراضي المتموجة وغرس الاشجار وح</w:t>
      </w:r>
      <w:r w:rsidR="00FA1D8F">
        <w:rPr>
          <w:rFonts w:ascii="Simplified Arabic" w:hAnsi="Simplified Arabic" w:cs="Simplified Arabic" w:hint="cs"/>
          <w:b/>
          <w:bCs/>
          <w:color w:val="000000" w:themeColor="text1"/>
          <w:sz w:val="24"/>
          <w:szCs w:val="24"/>
          <w:rtl/>
          <w:lang w:bidi="ar-IQ"/>
        </w:rPr>
        <w:t>شائش لتخفيف سرعة المياه الجارية</w:t>
      </w:r>
    </w:p>
    <w:p w:rsidR="007022F1" w:rsidRPr="00FA1D8F" w:rsidRDefault="00FA1D8F" w:rsidP="00FA1D8F">
      <w:pPr>
        <w:rPr>
          <w:rFonts w:ascii="Simplified Arabic" w:hAnsi="Simplified Arabic" w:cs="Simplified Arabic"/>
          <w:b/>
          <w:bCs/>
          <w:color w:val="000000" w:themeColor="text1"/>
          <w:sz w:val="24"/>
          <w:szCs w:val="24"/>
          <w:rtl/>
          <w:lang w:bidi="ar-IQ"/>
        </w:rPr>
      </w:pPr>
      <w:r>
        <w:rPr>
          <w:rFonts w:ascii="Simplified Arabic" w:hAnsi="Simplified Arabic" w:cs="Simplified Arabic" w:hint="cs"/>
          <w:b/>
          <w:bCs/>
          <w:color w:val="000000" w:themeColor="text1"/>
          <w:sz w:val="24"/>
          <w:szCs w:val="24"/>
          <w:rtl/>
          <w:lang w:bidi="ar-IQ"/>
        </w:rPr>
        <w:t xml:space="preserve">                                             </w:t>
      </w:r>
      <w:r w:rsidR="007D534B">
        <w:rPr>
          <w:rFonts w:ascii="Simplified Arabic" w:hAnsi="Simplified Arabic" w:cs="Simplified Arabic" w:hint="cs"/>
          <w:b/>
          <w:bCs/>
          <w:color w:val="FF388C" w:themeColor="accent1"/>
          <w:sz w:val="28"/>
          <w:szCs w:val="28"/>
          <w:rtl/>
          <w:lang w:bidi="ar-IQ"/>
        </w:rPr>
        <w:t xml:space="preserve"> </w:t>
      </w:r>
      <w:r w:rsidR="007D534B" w:rsidRPr="007D534B">
        <w:rPr>
          <w:rFonts w:ascii="Simplified Arabic" w:hAnsi="Simplified Arabic" w:cs="Simplified Arabic" w:hint="cs"/>
          <w:b/>
          <w:bCs/>
          <w:color w:val="FF388C" w:themeColor="accent1"/>
          <w:sz w:val="32"/>
          <w:szCs w:val="32"/>
          <w:rtl/>
          <w:lang w:bidi="ar-IQ"/>
        </w:rPr>
        <w:t>سطح العراق</w:t>
      </w:r>
    </w:p>
    <w:p w:rsidR="00B53A9C" w:rsidRDefault="00B53A9C" w:rsidP="007D534B">
      <w:pPr>
        <w:tabs>
          <w:tab w:val="left" w:pos="2081"/>
        </w:tabs>
        <w:rPr>
          <w:rFonts w:ascii="Simplified Arabic" w:hAnsi="Simplified Arabic" w:cs="Simplified Arabic"/>
          <w:b/>
          <w:bCs/>
          <w:color w:val="FF388C" w:themeColor="accent1"/>
          <w:sz w:val="24"/>
          <w:szCs w:val="24"/>
          <w:rtl/>
          <w:lang w:bidi="ar-IQ"/>
        </w:rPr>
      </w:pPr>
      <w:r>
        <w:rPr>
          <w:rFonts w:ascii="Simplified Arabic" w:hAnsi="Simplified Arabic" w:cs="Simplified Arabic" w:hint="cs"/>
          <w:b/>
          <w:bCs/>
          <w:color w:val="FF388C" w:themeColor="accent1"/>
          <w:sz w:val="24"/>
          <w:szCs w:val="24"/>
          <w:rtl/>
          <w:lang w:bidi="ar-IQ"/>
        </w:rPr>
        <w:t>بالامكان تقسيم سطح العراق الى أربعة أقسام رئيسية :</w:t>
      </w:r>
    </w:p>
    <w:p w:rsidR="00B53A9C" w:rsidRDefault="00B53A9C" w:rsidP="007D534B">
      <w:pPr>
        <w:tabs>
          <w:tab w:val="left" w:pos="2081"/>
        </w:tabs>
        <w:rPr>
          <w:rFonts w:ascii="Simplified Arabic" w:hAnsi="Simplified Arabic" w:cs="Simplified Arabic"/>
          <w:b/>
          <w:bCs/>
          <w:color w:val="FF388C" w:themeColor="accent1"/>
          <w:sz w:val="24"/>
          <w:szCs w:val="24"/>
          <w:rtl/>
          <w:lang w:bidi="ar-IQ"/>
        </w:rPr>
      </w:pPr>
      <w:r>
        <w:rPr>
          <w:rFonts w:ascii="Simplified Arabic" w:hAnsi="Simplified Arabic" w:cs="Simplified Arabic" w:hint="cs"/>
          <w:b/>
          <w:bCs/>
          <w:color w:val="FF388C" w:themeColor="accent1"/>
          <w:sz w:val="24"/>
          <w:szCs w:val="24"/>
          <w:rtl/>
          <w:lang w:bidi="ar-IQ"/>
        </w:rPr>
        <w:t>1-المنطقة الجبلية:</w:t>
      </w:r>
    </w:p>
    <w:p w:rsidR="00B53A9C" w:rsidRDefault="00B66116" w:rsidP="007D534B">
      <w:pPr>
        <w:tabs>
          <w:tab w:val="left" w:pos="2081"/>
        </w:tabs>
        <w:rPr>
          <w:rFonts w:ascii="Simplified Arabic" w:hAnsi="Simplified Arabic" w:cs="Simplified Arabic"/>
          <w:b/>
          <w:bCs/>
          <w:sz w:val="24"/>
          <w:szCs w:val="24"/>
          <w:rtl/>
          <w:lang w:bidi="ar-IQ"/>
        </w:rPr>
      </w:pPr>
      <w:r w:rsidRPr="00B66116">
        <w:rPr>
          <w:rFonts w:ascii="Simplified Arabic" w:hAnsi="Simplified Arabic" w:cs="Simplified Arabic" w:hint="cs"/>
          <w:b/>
          <w:bCs/>
          <w:sz w:val="24"/>
          <w:szCs w:val="24"/>
          <w:rtl/>
          <w:lang w:bidi="ar-IQ"/>
        </w:rPr>
        <w:t>تقدر</w:t>
      </w:r>
      <w:r>
        <w:rPr>
          <w:rFonts w:ascii="Simplified Arabic" w:hAnsi="Simplified Arabic" w:cs="Simplified Arabic" w:hint="cs"/>
          <w:b/>
          <w:bCs/>
          <w:sz w:val="24"/>
          <w:szCs w:val="24"/>
          <w:rtl/>
          <w:lang w:bidi="ar-IQ"/>
        </w:rPr>
        <w:t xml:space="preserve"> مساحتها 5% من مساحة العراق الكلية وتحدها الحدود السياسية لايران وتركيا والمنطقة شبة الجبلية تكونت هذه المنطقة بسبب الحركات الباطنية باتجاه شمالي شرقي لذا أختلطت طبقاتها بعضها بالبعض الاخر وظهرت الصخور القديمة فوق الصخور الحديثة في  كثير من المواقع أضافة الى عوامل التعرية الشديدة التي أدت الى عدم وضوح الجبال الالتوائية والتي يتراوح أرتفاعها الان بين 1000الى 3600م والتي تتكون من الصخور النارية والرسوبية المتحولة أما السهول التي يصعب تميزها</w:t>
      </w:r>
      <w:r w:rsidR="004352AE">
        <w:rPr>
          <w:rFonts w:ascii="Simplified Arabic" w:hAnsi="Simplified Arabic" w:cs="Simplified Arabic" w:hint="cs"/>
          <w:b/>
          <w:bCs/>
          <w:sz w:val="24"/>
          <w:szCs w:val="24"/>
          <w:rtl/>
          <w:lang w:bidi="ar-IQ"/>
        </w:rPr>
        <w:t xml:space="preserve"> فهي</w:t>
      </w:r>
      <w:r>
        <w:rPr>
          <w:rFonts w:ascii="Simplified Arabic" w:hAnsi="Simplified Arabic" w:cs="Simplified Arabic" w:hint="cs"/>
          <w:b/>
          <w:bCs/>
          <w:sz w:val="24"/>
          <w:szCs w:val="24"/>
          <w:rtl/>
          <w:lang w:bidi="ar-IQ"/>
        </w:rPr>
        <w:t xml:space="preserve"> </w:t>
      </w:r>
      <w:r w:rsidR="004352AE">
        <w:rPr>
          <w:rFonts w:ascii="Simplified Arabic" w:hAnsi="Simplified Arabic" w:cs="Simplified Arabic" w:hint="cs"/>
          <w:b/>
          <w:bCs/>
          <w:sz w:val="24"/>
          <w:szCs w:val="24"/>
          <w:rtl/>
          <w:lang w:bidi="ar-IQ"/>
        </w:rPr>
        <w:t xml:space="preserve">عميقة وضيقة وتتكون من صخور لينة مثل صخور الطفل والرمل والحصى تمون هذه المنطقة توابع نهر دجلة بمياه الامطار والثلوج الذائبة بأنظمة متعددة التصريف تبعا لمناطقها الاصلية </w:t>
      </w:r>
      <w:r w:rsidR="00B4793A">
        <w:rPr>
          <w:rFonts w:ascii="Simplified Arabic" w:hAnsi="Simplified Arabic" w:cs="Simplified Arabic" w:hint="cs"/>
          <w:b/>
          <w:bCs/>
          <w:sz w:val="24"/>
          <w:szCs w:val="24"/>
          <w:rtl/>
          <w:lang w:bidi="ar-IQ"/>
        </w:rPr>
        <w:t>فهناك التصريف المتعامد والمتشعب أضافة الى المدرجات التي كونتها بعض الانهار في المنطقة نتيجة للحركات الباطنية وبالنظر لتباين التكوين الجيلوجي وارتفاع الجبال في هذه المنطقة فأن بالامكان تقسيمها الى قسمين:</w:t>
      </w:r>
    </w:p>
    <w:p w:rsidR="0080316E" w:rsidRDefault="0080316E" w:rsidP="0080316E">
      <w:pPr>
        <w:tabs>
          <w:tab w:val="left" w:pos="2081"/>
        </w:tabs>
        <w:rPr>
          <w:rFonts w:ascii="Simplified Arabic" w:hAnsi="Simplified Arabic" w:cs="Simplified Arabic"/>
          <w:b/>
          <w:bCs/>
          <w:color w:val="E40059" w:themeColor="accent2"/>
          <w:sz w:val="24"/>
          <w:szCs w:val="24"/>
          <w:rtl/>
          <w:lang w:bidi="ar-IQ"/>
        </w:rPr>
      </w:pPr>
      <w:r>
        <w:rPr>
          <w:rFonts w:ascii="Simplified Arabic" w:hAnsi="Simplified Arabic" w:cs="Simplified Arabic" w:hint="cs"/>
          <w:b/>
          <w:bCs/>
          <w:color w:val="E40059" w:themeColor="accent2"/>
          <w:sz w:val="24"/>
          <w:szCs w:val="24"/>
          <w:rtl/>
          <w:lang w:bidi="ar-IQ"/>
        </w:rPr>
        <w:t>أ</w:t>
      </w:r>
      <w:r w:rsidR="00B4793A" w:rsidRPr="00B4793A">
        <w:rPr>
          <w:rFonts w:ascii="Simplified Arabic" w:hAnsi="Simplified Arabic" w:cs="Simplified Arabic" w:hint="cs"/>
          <w:b/>
          <w:bCs/>
          <w:color w:val="E40059" w:themeColor="accent2"/>
          <w:sz w:val="24"/>
          <w:szCs w:val="24"/>
          <w:rtl/>
          <w:lang w:bidi="ar-IQ"/>
        </w:rPr>
        <w:t>-الجبال الالتوائية المعقدة</w:t>
      </w:r>
      <w:r>
        <w:rPr>
          <w:rFonts w:ascii="Simplified Arabic" w:hAnsi="Simplified Arabic" w:cs="Simplified Arabic" w:hint="cs"/>
          <w:b/>
          <w:bCs/>
          <w:color w:val="E40059" w:themeColor="accent2"/>
          <w:sz w:val="24"/>
          <w:szCs w:val="24"/>
          <w:rtl/>
          <w:lang w:bidi="ar-IQ"/>
        </w:rPr>
        <w:t>.</w:t>
      </w:r>
    </w:p>
    <w:p w:rsidR="00B4793A" w:rsidRPr="00B4793A" w:rsidRDefault="0080316E" w:rsidP="007D534B">
      <w:pPr>
        <w:tabs>
          <w:tab w:val="left" w:pos="2081"/>
        </w:tabs>
        <w:rPr>
          <w:rFonts w:ascii="Simplified Arabic" w:hAnsi="Simplified Arabic" w:cs="Simplified Arabic"/>
          <w:b/>
          <w:bCs/>
          <w:color w:val="E40059" w:themeColor="accent2"/>
          <w:sz w:val="24"/>
          <w:szCs w:val="24"/>
          <w:rtl/>
          <w:lang w:bidi="ar-IQ"/>
        </w:rPr>
      </w:pPr>
      <w:r>
        <w:rPr>
          <w:rFonts w:ascii="Simplified Arabic" w:hAnsi="Simplified Arabic" w:cs="Simplified Arabic" w:hint="cs"/>
          <w:b/>
          <w:bCs/>
          <w:color w:val="E40059" w:themeColor="accent2"/>
          <w:sz w:val="24"/>
          <w:szCs w:val="24"/>
          <w:rtl/>
          <w:lang w:bidi="ar-IQ"/>
        </w:rPr>
        <w:t>ب</w:t>
      </w:r>
      <w:r w:rsidR="00B4793A">
        <w:rPr>
          <w:rFonts w:ascii="Simplified Arabic" w:hAnsi="Simplified Arabic" w:cs="Simplified Arabic" w:hint="cs"/>
          <w:b/>
          <w:bCs/>
          <w:color w:val="E40059" w:themeColor="accent2"/>
          <w:sz w:val="24"/>
          <w:szCs w:val="24"/>
          <w:rtl/>
          <w:lang w:bidi="ar-IQ"/>
        </w:rPr>
        <w:t>-الجبال الالتوائية البسيطة.</w:t>
      </w:r>
    </w:p>
    <w:p w:rsidR="007022F1" w:rsidRDefault="0080316E" w:rsidP="007022F1">
      <w:pPr>
        <w:rPr>
          <w:rFonts w:ascii="Simplified Arabic" w:hAnsi="Simplified Arabic" w:cs="Simplified Arabic"/>
          <w:b/>
          <w:bCs/>
          <w:color w:val="000000" w:themeColor="text1"/>
          <w:sz w:val="28"/>
          <w:szCs w:val="28"/>
          <w:rtl/>
          <w:lang w:bidi="ar-IQ"/>
        </w:rPr>
      </w:pPr>
      <w:r w:rsidRPr="0080316E">
        <w:rPr>
          <w:rFonts w:ascii="Simplified Arabic" w:hAnsi="Simplified Arabic" w:cs="Simplified Arabic" w:hint="cs"/>
          <w:b/>
          <w:bCs/>
          <w:color w:val="FF388C" w:themeColor="accent1"/>
          <w:sz w:val="28"/>
          <w:szCs w:val="28"/>
          <w:rtl/>
          <w:lang w:bidi="ar-IQ"/>
        </w:rPr>
        <w:t>2-</w:t>
      </w:r>
      <w:r>
        <w:rPr>
          <w:rFonts w:ascii="Simplified Arabic" w:hAnsi="Simplified Arabic" w:cs="Simplified Arabic" w:hint="cs"/>
          <w:b/>
          <w:bCs/>
          <w:color w:val="FF388C" w:themeColor="accent1"/>
          <w:sz w:val="28"/>
          <w:szCs w:val="28"/>
          <w:rtl/>
          <w:lang w:bidi="ar-IQ"/>
        </w:rPr>
        <w:t>المنطقة شبة الجبلية:</w:t>
      </w:r>
    </w:p>
    <w:p w:rsidR="00E43C3F" w:rsidRDefault="0080316E" w:rsidP="00E43C3F">
      <w:pPr>
        <w:rPr>
          <w:rFonts w:ascii="Simplified Arabic" w:hAnsi="Simplified Arabic" w:cs="Simplified Arabic"/>
          <w:b/>
          <w:bCs/>
          <w:color w:val="000000" w:themeColor="text1"/>
          <w:sz w:val="24"/>
          <w:szCs w:val="24"/>
          <w:rtl/>
          <w:lang w:bidi="ar-IQ"/>
        </w:rPr>
      </w:pPr>
      <w:r w:rsidRPr="0080316E">
        <w:rPr>
          <w:rFonts w:ascii="Simplified Arabic" w:hAnsi="Simplified Arabic" w:cs="Simplified Arabic" w:hint="cs"/>
          <w:b/>
          <w:bCs/>
          <w:color w:val="000000" w:themeColor="text1"/>
          <w:sz w:val="24"/>
          <w:szCs w:val="24"/>
          <w:rtl/>
          <w:lang w:bidi="ar-IQ"/>
        </w:rPr>
        <w:t>تعد</w:t>
      </w:r>
      <w:r w:rsidR="00E43C3F">
        <w:rPr>
          <w:rFonts w:ascii="Simplified Arabic" w:hAnsi="Simplified Arabic" w:cs="Simplified Arabic" w:hint="cs"/>
          <w:b/>
          <w:bCs/>
          <w:color w:val="000000" w:themeColor="text1"/>
          <w:sz w:val="24"/>
          <w:szCs w:val="24"/>
          <w:rtl/>
          <w:lang w:bidi="ar-IQ"/>
        </w:rPr>
        <w:t xml:space="preserve"> هذه المنطقة منطقة أنتقالية بين منطقتي الجبال العالية  والسهل الرسوبي في الجنوب وتحتل نسبة15%من مساحة العراق وارتفاعها يتراوح بين 200-1000م وهو على شكل قوس طوله 500كم </w:t>
      </w:r>
    </w:p>
    <w:p w:rsidR="00E43C3F" w:rsidRDefault="00E43C3F" w:rsidP="00E43C3F">
      <w:pPr>
        <w:rPr>
          <w:rFonts w:ascii="Simplified Arabic" w:hAnsi="Simplified Arabic" w:cs="Simplified Arabic"/>
          <w:b/>
          <w:bCs/>
          <w:color w:val="000000" w:themeColor="text1"/>
          <w:sz w:val="24"/>
          <w:szCs w:val="24"/>
          <w:rtl/>
          <w:lang w:bidi="ar-IQ"/>
        </w:rPr>
      </w:pPr>
      <w:r>
        <w:rPr>
          <w:rFonts w:ascii="Simplified Arabic" w:hAnsi="Simplified Arabic" w:cs="Simplified Arabic" w:hint="cs"/>
          <w:b/>
          <w:bCs/>
          <w:color w:val="000000" w:themeColor="text1"/>
          <w:sz w:val="24"/>
          <w:szCs w:val="24"/>
          <w:rtl/>
          <w:lang w:bidi="ar-IQ"/>
        </w:rPr>
        <w:lastRenderedPageBreak/>
        <w:t xml:space="preserve">وعرضة </w:t>
      </w:r>
      <w:r w:rsidR="00BA1A82">
        <w:rPr>
          <w:rFonts w:ascii="Simplified Arabic" w:hAnsi="Simplified Arabic" w:cs="Simplified Arabic" w:hint="cs"/>
          <w:b/>
          <w:bCs/>
          <w:color w:val="000000" w:themeColor="text1"/>
          <w:sz w:val="24"/>
          <w:szCs w:val="24"/>
          <w:rtl/>
          <w:lang w:bidi="ar-IQ"/>
        </w:rPr>
        <w:t>بين 80-150كم يمتد من الشمال الغربي الى الجنوب الشرقي تمتاز هذه المنطقة بالتفاوت بين طبيعة ارضها فالسلاسل الجبلية والتلال التي تؤلف الحدود  الجنوبية للمنطقة الشبة الجبلية تتألف من جبال حمرين ومكحول وعطشان وعدي وابراهيم أما التلال والاراضي المتموجة فتحاذي الضفة الغربية لنهر دجلة وتستمر الى غرب مدينة الموصل حيث تظهر السلاسل الجبلية مرة اخرى وتخترق هذه المنطقة ثلاثة انهار هي ديالى والعظيم الذي يخترق جبال حمرين ف</w:t>
      </w:r>
      <w:r w:rsidR="00E97FCF">
        <w:rPr>
          <w:rFonts w:ascii="Simplified Arabic" w:hAnsi="Simplified Arabic" w:cs="Simplified Arabic" w:hint="cs"/>
          <w:b/>
          <w:bCs/>
          <w:color w:val="000000" w:themeColor="text1"/>
          <w:sz w:val="24"/>
          <w:szCs w:val="24"/>
          <w:rtl/>
          <w:lang w:bidi="ar-IQ"/>
        </w:rPr>
        <w:t>ي موقعية منصورية الجبل ودمير ونه</w:t>
      </w:r>
      <w:r w:rsidR="00BA1A82">
        <w:rPr>
          <w:rFonts w:ascii="Simplified Arabic" w:hAnsi="Simplified Arabic" w:cs="Simplified Arabic" w:hint="cs"/>
          <w:b/>
          <w:bCs/>
          <w:color w:val="000000" w:themeColor="text1"/>
          <w:sz w:val="24"/>
          <w:szCs w:val="24"/>
          <w:rtl/>
          <w:lang w:bidi="ar-IQ"/>
        </w:rPr>
        <w:t xml:space="preserve">ر دجلة في منطقة الفتحة بين جبال حمرين ومكحول تلي هذه هذه السلاسل </w:t>
      </w:r>
      <w:r w:rsidR="00E97FCF">
        <w:rPr>
          <w:rFonts w:ascii="Simplified Arabic" w:hAnsi="Simplified Arabic" w:cs="Simplified Arabic" w:hint="cs"/>
          <w:b/>
          <w:bCs/>
          <w:color w:val="000000" w:themeColor="text1"/>
          <w:sz w:val="24"/>
          <w:szCs w:val="24"/>
          <w:rtl/>
          <w:lang w:bidi="ar-IQ"/>
        </w:rPr>
        <w:t>سهول رسوبية واسعة وهضاب واطئة تفصل بينها وبين عدة سلاسل جبلية قصيرة متفرقة تمتد موازية لبعضها البعض وتبدأ من الحدود العراقية الايرانية وتنتهي شرق مدينة كركوك</w:t>
      </w:r>
      <w:r w:rsidR="002B67B6">
        <w:rPr>
          <w:rFonts w:ascii="Simplified Arabic" w:hAnsi="Simplified Arabic" w:cs="Simplified Arabic" w:hint="cs"/>
          <w:b/>
          <w:bCs/>
          <w:color w:val="000000" w:themeColor="text1"/>
          <w:sz w:val="24"/>
          <w:szCs w:val="24"/>
          <w:rtl/>
          <w:lang w:bidi="ar-IQ"/>
        </w:rPr>
        <w:t xml:space="preserve"> وهي موازية لجبال حمرين وهذه السلاسل هي دره وشكة وجبل كيلابات التي يتراوح ارتفاعها بين 200-300م،أما السلاسل الجبلية الاخرى فهي مكونة من جبل اقمار وكفري ويتراوح ارتفاعها بين 200-400م أضافة </w:t>
      </w:r>
      <w:r w:rsidR="0061454F">
        <w:rPr>
          <w:rFonts w:ascii="Simplified Arabic" w:hAnsi="Simplified Arabic" w:cs="Simplified Arabic" w:hint="cs"/>
          <w:b/>
          <w:bCs/>
          <w:color w:val="000000" w:themeColor="text1"/>
          <w:sz w:val="24"/>
          <w:szCs w:val="24"/>
          <w:rtl/>
          <w:lang w:bidi="ar-IQ"/>
        </w:rPr>
        <w:t>الى ه</w:t>
      </w:r>
      <w:r w:rsidR="002B67B6">
        <w:rPr>
          <w:rFonts w:ascii="Simplified Arabic" w:hAnsi="Simplified Arabic" w:cs="Simplified Arabic" w:hint="cs"/>
          <w:b/>
          <w:bCs/>
          <w:color w:val="000000" w:themeColor="text1"/>
          <w:sz w:val="24"/>
          <w:szCs w:val="24"/>
          <w:rtl/>
          <w:lang w:bidi="ar-IQ"/>
        </w:rPr>
        <w:t xml:space="preserve">ذه الجبال هناك سهول تشكل مساحة كبيرة في هذه المنطقة وهي </w:t>
      </w:r>
      <w:r w:rsidR="0061454F">
        <w:rPr>
          <w:rFonts w:ascii="Simplified Arabic" w:hAnsi="Simplified Arabic" w:cs="Simplified Arabic" w:hint="cs"/>
          <w:b/>
          <w:bCs/>
          <w:color w:val="000000" w:themeColor="text1"/>
          <w:sz w:val="24"/>
          <w:szCs w:val="24"/>
          <w:rtl/>
          <w:lang w:bidi="ar-IQ"/>
        </w:rPr>
        <w:t>سهل حمرين الذي يمتد</w:t>
      </w:r>
      <w:r w:rsidR="00086927">
        <w:rPr>
          <w:rFonts w:ascii="Simplified Arabic" w:hAnsi="Simplified Arabic" w:cs="Simplified Arabic" w:hint="cs"/>
          <w:b/>
          <w:bCs/>
          <w:color w:val="000000" w:themeColor="text1"/>
          <w:sz w:val="24"/>
          <w:szCs w:val="24"/>
          <w:rtl/>
          <w:lang w:bidi="ar-IQ"/>
        </w:rPr>
        <w:t xml:space="preserve"> </w:t>
      </w:r>
      <w:r w:rsidR="0061454F">
        <w:rPr>
          <w:rFonts w:ascii="Simplified Arabic" w:hAnsi="Simplified Arabic" w:cs="Simplified Arabic" w:hint="cs"/>
          <w:b/>
          <w:bCs/>
          <w:color w:val="000000" w:themeColor="text1"/>
          <w:sz w:val="24"/>
          <w:szCs w:val="24"/>
          <w:rtl/>
          <w:lang w:bidi="ar-IQ"/>
        </w:rPr>
        <w:t>بمحاذاة السهول الشرقية لجبال حمرين وهو التواء مقعر ملأتة عوامل التعرية بطبقة من الترسبات الرملية الطفيلية وهو منبسط في شكلة الشمالي ومموج في قسمة الجنوبي.</w:t>
      </w:r>
    </w:p>
    <w:p w:rsidR="00086927" w:rsidRDefault="00086927" w:rsidP="00086927">
      <w:pPr>
        <w:tabs>
          <w:tab w:val="left" w:pos="1916"/>
        </w:tabs>
        <w:rPr>
          <w:rFonts w:ascii="Simplified Arabic" w:hAnsi="Simplified Arabic" w:cs="Simplified Arabic"/>
          <w:b/>
          <w:bCs/>
          <w:color w:val="E40059" w:themeColor="accent2"/>
          <w:sz w:val="28"/>
          <w:szCs w:val="28"/>
          <w:rtl/>
          <w:lang w:bidi="ar-IQ"/>
        </w:rPr>
      </w:pPr>
      <w:r w:rsidRPr="00086927">
        <w:rPr>
          <w:rFonts w:ascii="Simplified Arabic" w:hAnsi="Simplified Arabic" w:cs="Simplified Arabic" w:hint="cs"/>
          <w:b/>
          <w:bCs/>
          <w:color w:val="E40059" w:themeColor="accent2"/>
          <w:sz w:val="28"/>
          <w:szCs w:val="28"/>
          <w:rtl/>
          <w:lang w:bidi="ar-IQ"/>
        </w:rPr>
        <w:t>3-الهضبة الغربية:</w:t>
      </w:r>
      <w:r w:rsidRPr="00086927">
        <w:rPr>
          <w:rFonts w:ascii="Simplified Arabic" w:hAnsi="Simplified Arabic" w:cs="Simplified Arabic"/>
          <w:b/>
          <w:bCs/>
          <w:color w:val="E40059" w:themeColor="accent2"/>
          <w:sz w:val="28"/>
          <w:szCs w:val="28"/>
          <w:rtl/>
          <w:lang w:bidi="ar-IQ"/>
        </w:rPr>
        <w:tab/>
      </w:r>
    </w:p>
    <w:p w:rsidR="00383B78" w:rsidRDefault="00383B78" w:rsidP="00086927">
      <w:pPr>
        <w:tabs>
          <w:tab w:val="left" w:pos="1916"/>
        </w:tabs>
        <w:rPr>
          <w:rFonts w:ascii="Simplified Arabic" w:hAnsi="Simplified Arabic" w:cs="Simplified Arabic"/>
          <w:b/>
          <w:bCs/>
          <w:sz w:val="24"/>
          <w:szCs w:val="24"/>
          <w:rtl/>
          <w:lang w:bidi="ar-IQ"/>
        </w:rPr>
      </w:pPr>
      <w:r w:rsidRPr="00383B78">
        <w:rPr>
          <w:rFonts w:ascii="Simplified Arabic" w:hAnsi="Simplified Arabic" w:cs="Simplified Arabic" w:hint="cs"/>
          <w:b/>
          <w:bCs/>
          <w:sz w:val="24"/>
          <w:szCs w:val="24"/>
          <w:rtl/>
          <w:lang w:bidi="ar-IQ"/>
        </w:rPr>
        <w:t xml:space="preserve">تقع </w:t>
      </w:r>
      <w:r w:rsidR="00A870D7">
        <w:rPr>
          <w:rFonts w:ascii="Simplified Arabic" w:hAnsi="Simplified Arabic" w:cs="Simplified Arabic" w:hint="cs"/>
          <w:b/>
          <w:bCs/>
          <w:sz w:val="24"/>
          <w:szCs w:val="24"/>
          <w:rtl/>
          <w:lang w:bidi="ar-IQ"/>
        </w:rPr>
        <w:t xml:space="preserve">منطقة الهضبة الغربية في القسم الغربي من العراق وتمتد حدودها الشرقية غرب الفرات من بحيرة الحبانية حتى هور الحمار ثم تمتد جنوبا بموازاة شط العرب وتنتهي بالخليج العربي وفي شمال بحيرة الحبانية </w:t>
      </w:r>
      <w:r w:rsidR="008F1F26">
        <w:rPr>
          <w:rFonts w:ascii="Simplified Arabic" w:hAnsi="Simplified Arabic" w:cs="Simplified Arabic" w:hint="cs"/>
          <w:b/>
          <w:bCs/>
          <w:sz w:val="24"/>
          <w:szCs w:val="24"/>
          <w:rtl/>
          <w:lang w:bidi="ar-IQ"/>
        </w:rPr>
        <w:t xml:space="preserve">تتجة حدودها شرقا نحو مجرى نهر دجلة حتى تقترب منه حول مدينة سامراء ثم تتجه حتى جبل مكحول أما حدودها الشمالية فتمر بسفوح جبال الممتدة بين جبلي مكحول وسنجار </w:t>
      </w:r>
      <w:r w:rsidR="00146D44">
        <w:rPr>
          <w:rFonts w:ascii="Simplified Arabic" w:hAnsi="Simplified Arabic" w:cs="Simplified Arabic" w:hint="cs"/>
          <w:b/>
          <w:bCs/>
          <w:sz w:val="24"/>
          <w:szCs w:val="24"/>
          <w:rtl/>
          <w:lang w:bidi="ar-IQ"/>
        </w:rPr>
        <w:t xml:space="preserve">حتى الحدود </w:t>
      </w:r>
      <w:r w:rsidR="008F1F26">
        <w:rPr>
          <w:rFonts w:ascii="Simplified Arabic" w:hAnsi="Simplified Arabic" w:cs="Simplified Arabic" w:hint="cs"/>
          <w:b/>
          <w:bCs/>
          <w:sz w:val="24"/>
          <w:szCs w:val="24"/>
          <w:rtl/>
          <w:lang w:bidi="ar-IQ"/>
        </w:rPr>
        <w:t xml:space="preserve"> </w:t>
      </w:r>
      <w:r w:rsidR="00146D44">
        <w:rPr>
          <w:rFonts w:ascii="Simplified Arabic" w:hAnsi="Simplified Arabic" w:cs="Simplified Arabic" w:hint="cs"/>
          <w:b/>
          <w:bCs/>
          <w:sz w:val="24"/>
          <w:szCs w:val="24"/>
          <w:rtl/>
          <w:lang w:bidi="ar-IQ"/>
        </w:rPr>
        <w:t>العراقية السورية أما حدودها الغربية والجنوبية فتتبع الحدود السياسية مع سوريا والاردن والسعودية رغم أن الهضبة تمتد داخل الاقطار المذكورة أنفا</w:t>
      </w:r>
      <w:r w:rsidR="004E5585">
        <w:rPr>
          <w:rFonts w:ascii="Simplified Arabic" w:hAnsi="Simplified Arabic" w:cs="Simplified Arabic" w:hint="cs"/>
          <w:b/>
          <w:bCs/>
          <w:sz w:val="24"/>
          <w:szCs w:val="24"/>
          <w:rtl/>
          <w:lang w:bidi="ar-IQ"/>
        </w:rPr>
        <w:t>.</w:t>
      </w:r>
    </w:p>
    <w:p w:rsidR="004E5585" w:rsidRDefault="004E5585" w:rsidP="00086927">
      <w:pPr>
        <w:tabs>
          <w:tab w:val="left" w:pos="1916"/>
        </w:tabs>
        <w:rPr>
          <w:rFonts w:ascii="Simplified Arabic" w:hAnsi="Simplified Arabic" w:cs="Simplified Arabic"/>
          <w:b/>
          <w:bCs/>
          <w:color w:val="E80061" w:themeColor="accent1" w:themeShade="BF"/>
          <w:sz w:val="24"/>
          <w:szCs w:val="24"/>
          <w:rtl/>
          <w:lang w:bidi="ar-IQ"/>
        </w:rPr>
      </w:pPr>
      <w:r w:rsidRPr="004E5585">
        <w:rPr>
          <w:rFonts w:ascii="Simplified Arabic" w:hAnsi="Simplified Arabic" w:cs="Simplified Arabic" w:hint="cs"/>
          <w:b/>
          <w:bCs/>
          <w:color w:val="E80061" w:themeColor="accent1" w:themeShade="BF"/>
          <w:sz w:val="24"/>
          <w:szCs w:val="24"/>
          <w:rtl/>
          <w:lang w:bidi="ar-IQ"/>
        </w:rPr>
        <w:t>بالامكان تمييز خمسة اقسام رئيسية في الهضبة الغربية بسبب العوامل الطبيعية التي أدت الى تباين هذه الاقسام وهي:</w:t>
      </w:r>
    </w:p>
    <w:p w:rsidR="007833A2" w:rsidRDefault="007833A2" w:rsidP="00086927">
      <w:pPr>
        <w:tabs>
          <w:tab w:val="left" w:pos="1916"/>
        </w:tabs>
        <w:rPr>
          <w:rFonts w:ascii="Simplified Arabic" w:hAnsi="Simplified Arabic" w:cs="Simplified Arabic"/>
          <w:b/>
          <w:bCs/>
          <w:color w:val="E80061" w:themeColor="accent1" w:themeShade="BF"/>
          <w:sz w:val="24"/>
          <w:szCs w:val="24"/>
          <w:rtl/>
          <w:lang w:bidi="ar-IQ"/>
        </w:rPr>
      </w:pPr>
      <w:r>
        <w:rPr>
          <w:rFonts w:ascii="Simplified Arabic" w:hAnsi="Simplified Arabic" w:cs="Simplified Arabic" w:hint="cs"/>
          <w:b/>
          <w:bCs/>
          <w:color w:val="E80061" w:themeColor="accent1" w:themeShade="BF"/>
          <w:sz w:val="24"/>
          <w:szCs w:val="24"/>
          <w:rtl/>
          <w:lang w:bidi="ar-IQ"/>
        </w:rPr>
        <w:t>1-الجزيرة ومنخفض الثرثار.</w:t>
      </w:r>
    </w:p>
    <w:p w:rsidR="007833A2" w:rsidRDefault="007833A2" w:rsidP="00086927">
      <w:pPr>
        <w:tabs>
          <w:tab w:val="left" w:pos="1916"/>
        </w:tabs>
        <w:rPr>
          <w:rFonts w:ascii="Simplified Arabic" w:hAnsi="Simplified Arabic" w:cs="Simplified Arabic"/>
          <w:b/>
          <w:bCs/>
          <w:color w:val="E80061" w:themeColor="accent1" w:themeShade="BF"/>
          <w:sz w:val="24"/>
          <w:szCs w:val="24"/>
          <w:rtl/>
          <w:lang w:bidi="ar-IQ"/>
        </w:rPr>
      </w:pPr>
      <w:r>
        <w:rPr>
          <w:rFonts w:ascii="Simplified Arabic" w:hAnsi="Simplified Arabic" w:cs="Simplified Arabic" w:hint="cs"/>
          <w:b/>
          <w:bCs/>
          <w:color w:val="E80061" w:themeColor="accent1" w:themeShade="BF"/>
          <w:sz w:val="24"/>
          <w:szCs w:val="24"/>
          <w:rtl/>
          <w:lang w:bidi="ar-IQ"/>
        </w:rPr>
        <w:t>2-منطقة الوديان .</w:t>
      </w:r>
    </w:p>
    <w:p w:rsidR="007833A2" w:rsidRDefault="007833A2" w:rsidP="00086927">
      <w:pPr>
        <w:tabs>
          <w:tab w:val="left" w:pos="1916"/>
        </w:tabs>
        <w:rPr>
          <w:rFonts w:ascii="Simplified Arabic" w:hAnsi="Simplified Arabic" w:cs="Simplified Arabic"/>
          <w:b/>
          <w:bCs/>
          <w:color w:val="E80061" w:themeColor="accent1" w:themeShade="BF"/>
          <w:sz w:val="24"/>
          <w:szCs w:val="24"/>
          <w:rtl/>
          <w:lang w:bidi="ar-IQ"/>
        </w:rPr>
      </w:pPr>
      <w:r>
        <w:rPr>
          <w:rFonts w:ascii="Simplified Arabic" w:hAnsi="Simplified Arabic" w:cs="Simplified Arabic" w:hint="cs"/>
          <w:b/>
          <w:bCs/>
          <w:color w:val="E80061" w:themeColor="accent1" w:themeShade="BF"/>
          <w:sz w:val="24"/>
          <w:szCs w:val="24"/>
          <w:rtl/>
          <w:lang w:bidi="ar-IQ"/>
        </w:rPr>
        <w:t>3-منطقة الحجارة .</w:t>
      </w:r>
    </w:p>
    <w:p w:rsidR="007833A2" w:rsidRDefault="007833A2" w:rsidP="00086927">
      <w:pPr>
        <w:tabs>
          <w:tab w:val="left" w:pos="1916"/>
        </w:tabs>
        <w:rPr>
          <w:rFonts w:ascii="Simplified Arabic" w:hAnsi="Simplified Arabic" w:cs="Simplified Arabic"/>
          <w:b/>
          <w:bCs/>
          <w:color w:val="E80061" w:themeColor="accent1" w:themeShade="BF"/>
          <w:sz w:val="24"/>
          <w:szCs w:val="24"/>
          <w:rtl/>
          <w:lang w:bidi="ar-IQ"/>
        </w:rPr>
      </w:pPr>
      <w:r>
        <w:rPr>
          <w:rFonts w:ascii="Simplified Arabic" w:hAnsi="Simplified Arabic" w:cs="Simplified Arabic" w:hint="cs"/>
          <w:b/>
          <w:bCs/>
          <w:color w:val="E80061" w:themeColor="accent1" w:themeShade="BF"/>
          <w:sz w:val="24"/>
          <w:szCs w:val="24"/>
          <w:rtl/>
          <w:lang w:bidi="ar-IQ"/>
        </w:rPr>
        <w:t>4-منطقة الدبدبة.</w:t>
      </w:r>
    </w:p>
    <w:p w:rsidR="007833A2" w:rsidRDefault="007833A2" w:rsidP="00086927">
      <w:pPr>
        <w:tabs>
          <w:tab w:val="left" w:pos="1916"/>
        </w:tabs>
        <w:rPr>
          <w:rFonts w:ascii="Simplified Arabic" w:hAnsi="Simplified Arabic" w:cs="Simplified Arabic"/>
          <w:b/>
          <w:bCs/>
          <w:color w:val="E80061" w:themeColor="accent1" w:themeShade="BF"/>
          <w:sz w:val="24"/>
          <w:szCs w:val="24"/>
          <w:rtl/>
          <w:lang w:bidi="ar-IQ"/>
        </w:rPr>
      </w:pPr>
      <w:r>
        <w:rPr>
          <w:rFonts w:ascii="Simplified Arabic" w:hAnsi="Simplified Arabic" w:cs="Simplified Arabic" w:hint="cs"/>
          <w:b/>
          <w:bCs/>
          <w:color w:val="E80061" w:themeColor="accent1" w:themeShade="BF"/>
          <w:sz w:val="24"/>
          <w:szCs w:val="24"/>
          <w:rtl/>
          <w:lang w:bidi="ar-IQ"/>
        </w:rPr>
        <w:t>5-الحافات المتقطقة للهضبة.</w:t>
      </w:r>
    </w:p>
    <w:p w:rsidR="003D5655" w:rsidRDefault="003D5655" w:rsidP="00086927">
      <w:pPr>
        <w:tabs>
          <w:tab w:val="left" w:pos="1916"/>
        </w:tabs>
        <w:rPr>
          <w:rFonts w:ascii="Simplified Arabic" w:hAnsi="Simplified Arabic" w:cs="Simplified Arabic"/>
          <w:b/>
          <w:bCs/>
          <w:color w:val="E80061" w:themeColor="accent1" w:themeShade="BF"/>
          <w:sz w:val="28"/>
          <w:szCs w:val="28"/>
          <w:rtl/>
          <w:lang w:bidi="ar-IQ"/>
        </w:rPr>
      </w:pPr>
      <w:r w:rsidRPr="003D5655">
        <w:rPr>
          <w:rFonts w:ascii="Simplified Arabic" w:hAnsi="Simplified Arabic" w:cs="Simplified Arabic" w:hint="cs"/>
          <w:b/>
          <w:bCs/>
          <w:color w:val="E80061" w:themeColor="accent1" w:themeShade="BF"/>
          <w:sz w:val="28"/>
          <w:szCs w:val="28"/>
          <w:rtl/>
          <w:lang w:bidi="ar-IQ"/>
        </w:rPr>
        <w:lastRenderedPageBreak/>
        <w:t>4-السهل الرسوبي</w:t>
      </w:r>
      <w:r>
        <w:rPr>
          <w:rFonts w:ascii="Simplified Arabic" w:hAnsi="Simplified Arabic" w:cs="Simplified Arabic" w:hint="cs"/>
          <w:b/>
          <w:bCs/>
          <w:color w:val="E80061" w:themeColor="accent1" w:themeShade="BF"/>
          <w:sz w:val="28"/>
          <w:szCs w:val="28"/>
          <w:rtl/>
          <w:lang w:bidi="ar-IQ"/>
        </w:rPr>
        <w:t>:</w:t>
      </w:r>
    </w:p>
    <w:p w:rsidR="003D5655" w:rsidRDefault="003D5655" w:rsidP="00086927">
      <w:pPr>
        <w:tabs>
          <w:tab w:val="left" w:pos="1916"/>
        </w:tabs>
        <w:rPr>
          <w:rFonts w:ascii="Simplified Arabic" w:hAnsi="Simplified Arabic" w:cs="Simplified Arabic"/>
          <w:b/>
          <w:bCs/>
          <w:sz w:val="24"/>
          <w:szCs w:val="24"/>
          <w:rtl/>
          <w:lang w:bidi="ar-IQ"/>
        </w:rPr>
      </w:pPr>
      <w:r w:rsidRPr="003D5655">
        <w:rPr>
          <w:rFonts w:ascii="Simplified Arabic" w:hAnsi="Simplified Arabic" w:cs="Simplified Arabic" w:hint="cs"/>
          <w:b/>
          <w:bCs/>
          <w:sz w:val="24"/>
          <w:szCs w:val="24"/>
          <w:rtl/>
          <w:lang w:bidi="ar-IQ"/>
        </w:rPr>
        <w:t>تكون هذا السهل</w:t>
      </w:r>
      <w:r>
        <w:rPr>
          <w:rFonts w:ascii="Simplified Arabic" w:hAnsi="Simplified Arabic" w:cs="Simplified Arabic" w:hint="cs"/>
          <w:b/>
          <w:bCs/>
          <w:sz w:val="24"/>
          <w:szCs w:val="24"/>
          <w:rtl/>
          <w:lang w:bidi="ar-IQ"/>
        </w:rPr>
        <w:t xml:space="preserve"> بسبب ترسبات الانهار التي ملأت الالتواء المقعر الكبير الذي تحتله هذه المنطقة ولكن الكميات الهائلة من هذه الترسبات لم تملأ</w:t>
      </w:r>
      <w:r w:rsidR="00F314D9">
        <w:rPr>
          <w:rFonts w:ascii="Simplified Arabic" w:hAnsi="Simplified Arabic" w:cs="Simplified Arabic" w:hint="cs"/>
          <w:b/>
          <w:bCs/>
          <w:sz w:val="24"/>
          <w:szCs w:val="24"/>
          <w:rtl/>
          <w:lang w:bidi="ar-IQ"/>
        </w:rPr>
        <w:t xml:space="preserve"> السهل الرسوبي هذا بدرجة متساوية أذ لازالت هناك منخفضات تغطيها المياه فتكونت بذلك الاهوار والمستنقعات </w:t>
      </w:r>
      <w:r w:rsidR="007C61C7">
        <w:rPr>
          <w:rFonts w:ascii="Simplified Arabic" w:hAnsi="Simplified Arabic" w:cs="Simplified Arabic" w:hint="cs"/>
          <w:b/>
          <w:bCs/>
          <w:sz w:val="24"/>
          <w:szCs w:val="24"/>
          <w:rtl/>
          <w:lang w:bidi="ar-IQ"/>
        </w:rPr>
        <w:t>والبحيرات.</w:t>
      </w:r>
      <w:r w:rsidR="00FC6FC3">
        <w:rPr>
          <w:rFonts w:ascii="Simplified Arabic" w:hAnsi="Simplified Arabic" w:cs="Simplified Arabic" w:hint="cs"/>
          <w:b/>
          <w:bCs/>
          <w:sz w:val="24"/>
          <w:szCs w:val="24"/>
          <w:rtl/>
          <w:lang w:bidi="ar-IQ"/>
        </w:rPr>
        <w:t xml:space="preserve"> يمتد السهل الرسوبي بشكل مستطيل بأتجاه شمالي غربي جنوبي شرقي ويمتد بين مدينة سامراء على نهر دجلة ومدينة الرمادي على نهر الفرات من الشمال والحدود الايرانية العراقية من الشرق والهضبة الغربية من الغرب أما ارتفاع السهل هذا فيتراوح بين مستوى سطح البحر و100م فوق مستوى سطح البحر هذا وقد قامت الانهار وفروعها بسبب فيضانها وتبديل مجاريها بتشكيل شبكة من السهول الفيضية والرسوبية لذا يمكن تقسيم السهل الى سبعة أجزاء متميزة .</w:t>
      </w:r>
    </w:p>
    <w:p w:rsidR="00FC6FC3" w:rsidRDefault="00FC6FC3" w:rsidP="00086927">
      <w:pPr>
        <w:tabs>
          <w:tab w:val="left" w:pos="1916"/>
        </w:tabs>
        <w:rPr>
          <w:rFonts w:ascii="Simplified Arabic" w:hAnsi="Simplified Arabic" w:cs="Simplified Arabic"/>
          <w:b/>
          <w:bCs/>
          <w:color w:val="E40059" w:themeColor="accent2"/>
          <w:sz w:val="24"/>
          <w:szCs w:val="24"/>
          <w:rtl/>
          <w:lang w:bidi="ar-IQ"/>
        </w:rPr>
      </w:pPr>
      <w:r>
        <w:rPr>
          <w:rFonts w:ascii="Simplified Arabic" w:hAnsi="Simplified Arabic" w:cs="Simplified Arabic" w:hint="cs"/>
          <w:b/>
          <w:bCs/>
          <w:color w:val="E40059" w:themeColor="accent2"/>
          <w:sz w:val="24"/>
          <w:szCs w:val="24"/>
          <w:rtl/>
          <w:lang w:bidi="ar-IQ"/>
        </w:rPr>
        <w:t>1-مدرجات الانهار.</w:t>
      </w:r>
    </w:p>
    <w:p w:rsidR="00FC6FC3" w:rsidRDefault="00FC6FC3" w:rsidP="00086927">
      <w:pPr>
        <w:tabs>
          <w:tab w:val="left" w:pos="1916"/>
        </w:tabs>
        <w:rPr>
          <w:rFonts w:ascii="Simplified Arabic" w:hAnsi="Simplified Arabic" w:cs="Simplified Arabic"/>
          <w:b/>
          <w:bCs/>
          <w:color w:val="E40059" w:themeColor="accent2"/>
          <w:sz w:val="24"/>
          <w:szCs w:val="24"/>
          <w:rtl/>
          <w:lang w:bidi="ar-IQ"/>
        </w:rPr>
      </w:pPr>
      <w:r>
        <w:rPr>
          <w:rFonts w:ascii="Simplified Arabic" w:hAnsi="Simplified Arabic" w:cs="Simplified Arabic" w:hint="cs"/>
          <w:b/>
          <w:bCs/>
          <w:color w:val="E40059" w:themeColor="accent2"/>
          <w:sz w:val="24"/>
          <w:szCs w:val="24"/>
          <w:rtl/>
          <w:lang w:bidi="ar-IQ"/>
        </w:rPr>
        <w:t>2-سهول الانهار.</w:t>
      </w:r>
    </w:p>
    <w:p w:rsidR="00FC6FC3" w:rsidRDefault="00FC6FC3" w:rsidP="00086927">
      <w:pPr>
        <w:tabs>
          <w:tab w:val="left" w:pos="1916"/>
        </w:tabs>
        <w:rPr>
          <w:rFonts w:ascii="Simplified Arabic" w:hAnsi="Simplified Arabic" w:cs="Simplified Arabic"/>
          <w:b/>
          <w:bCs/>
          <w:color w:val="E40059" w:themeColor="accent2"/>
          <w:sz w:val="24"/>
          <w:szCs w:val="24"/>
          <w:rtl/>
          <w:lang w:bidi="ar-IQ"/>
        </w:rPr>
      </w:pPr>
      <w:r>
        <w:rPr>
          <w:rFonts w:ascii="Simplified Arabic" w:hAnsi="Simplified Arabic" w:cs="Simplified Arabic" w:hint="cs"/>
          <w:b/>
          <w:bCs/>
          <w:color w:val="E40059" w:themeColor="accent2"/>
          <w:sz w:val="24"/>
          <w:szCs w:val="24"/>
          <w:rtl/>
          <w:lang w:bidi="ar-IQ"/>
        </w:rPr>
        <w:t>3-سهول الدلتا.</w:t>
      </w:r>
    </w:p>
    <w:p w:rsidR="00FC6FC3" w:rsidRDefault="00FC6FC3" w:rsidP="00086927">
      <w:pPr>
        <w:tabs>
          <w:tab w:val="left" w:pos="1916"/>
        </w:tabs>
        <w:rPr>
          <w:rFonts w:ascii="Simplified Arabic" w:hAnsi="Simplified Arabic" w:cs="Simplified Arabic"/>
          <w:b/>
          <w:bCs/>
          <w:color w:val="E40059" w:themeColor="accent2"/>
          <w:sz w:val="24"/>
          <w:szCs w:val="24"/>
          <w:rtl/>
          <w:lang w:bidi="ar-IQ"/>
        </w:rPr>
      </w:pPr>
      <w:r>
        <w:rPr>
          <w:rFonts w:ascii="Simplified Arabic" w:hAnsi="Simplified Arabic" w:cs="Simplified Arabic" w:hint="cs"/>
          <w:b/>
          <w:bCs/>
          <w:color w:val="E40059" w:themeColor="accent2"/>
          <w:sz w:val="24"/>
          <w:szCs w:val="24"/>
          <w:rtl/>
          <w:lang w:bidi="ar-IQ"/>
        </w:rPr>
        <w:t>4-منطقة المستنقعات.</w:t>
      </w:r>
    </w:p>
    <w:p w:rsidR="00FC6FC3" w:rsidRDefault="00FC6FC3" w:rsidP="00086927">
      <w:pPr>
        <w:tabs>
          <w:tab w:val="left" w:pos="1916"/>
        </w:tabs>
        <w:rPr>
          <w:rFonts w:ascii="Simplified Arabic" w:hAnsi="Simplified Arabic" w:cs="Simplified Arabic"/>
          <w:b/>
          <w:bCs/>
          <w:color w:val="E40059" w:themeColor="accent2"/>
          <w:sz w:val="24"/>
          <w:szCs w:val="24"/>
          <w:rtl/>
          <w:lang w:bidi="ar-IQ"/>
        </w:rPr>
      </w:pPr>
      <w:r>
        <w:rPr>
          <w:rFonts w:ascii="Simplified Arabic" w:hAnsi="Simplified Arabic" w:cs="Simplified Arabic" w:hint="cs"/>
          <w:b/>
          <w:bCs/>
          <w:color w:val="E40059" w:themeColor="accent2"/>
          <w:sz w:val="24"/>
          <w:szCs w:val="24"/>
          <w:rtl/>
          <w:lang w:bidi="ar-IQ"/>
        </w:rPr>
        <w:t>5-منطقة المصب.</w:t>
      </w:r>
    </w:p>
    <w:p w:rsidR="00FC6FC3" w:rsidRDefault="00FC6FC3" w:rsidP="00086927">
      <w:pPr>
        <w:tabs>
          <w:tab w:val="left" w:pos="1916"/>
        </w:tabs>
        <w:rPr>
          <w:rFonts w:ascii="Simplified Arabic" w:hAnsi="Simplified Arabic" w:cs="Simplified Arabic"/>
          <w:b/>
          <w:bCs/>
          <w:color w:val="E40059" w:themeColor="accent2"/>
          <w:sz w:val="24"/>
          <w:szCs w:val="24"/>
          <w:rtl/>
          <w:lang w:bidi="ar-IQ"/>
        </w:rPr>
      </w:pPr>
      <w:r>
        <w:rPr>
          <w:rFonts w:ascii="Simplified Arabic" w:hAnsi="Simplified Arabic" w:cs="Simplified Arabic" w:hint="cs"/>
          <w:b/>
          <w:bCs/>
          <w:color w:val="E40059" w:themeColor="accent2"/>
          <w:sz w:val="24"/>
          <w:szCs w:val="24"/>
          <w:rtl/>
          <w:lang w:bidi="ar-IQ"/>
        </w:rPr>
        <w:t>6-السهل الساحلي.</w:t>
      </w:r>
    </w:p>
    <w:p w:rsidR="00FC6FC3" w:rsidRPr="003D5655" w:rsidRDefault="00FC6FC3" w:rsidP="00086927">
      <w:pPr>
        <w:tabs>
          <w:tab w:val="left" w:pos="1916"/>
        </w:tabs>
        <w:rPr>
          <w:rFonts w:ascii="Simplified Arabic" w:hAnsi="Simplified Arabic" w:cs="Simplified Arabic"/>
          <w:b/>
          <w:bCs/>
          <w:sz w:val="24"/>
          <w:szCs w:val="24"/>
          <w:rtl/>
          <w:lang w:bidi="ar-IQ"/>
        </w:rPr>
      </w:pPr>
      <w:r>
        <w:rPr>
          <w:rFonts w:ascii="Simplified Arabic" w:hAnsi="Simplified Arabic" w:cs="Simplified Arabic" w:hint="cs"/>
          <w:b/>
          <w:bCs/>
          <w:color w:val="E40059" w:themeColor="accent2"/>
          <w:sz w:val="24"/>
          <w:szCs w:val="24"/>
          <w:rtl/>
          <w:lang w:bidi="ar-IQ"/>
        </w:rPr>
        <w:t>7-سهول المروحة والحافات الشرقية للسهل الرسوبي.</w:t>
      </w:r>
    </w:p>
    <w:p w:rsidR="00146D44" w:rsidRPr="004E5585" w:rsidRDefault="00146D44" w:rsidP="00086927">
      <w:pPr>
        <w:tabs>
          <w:tab w:val="left" w:pos="1916"/>
        </w:tabs>
        <w:rPr>
          <w:rFonts w:ascii="Simplified Arabic" w:hAnsi="Simplified Arabic" w:cs="Simplified Arabic"/>
          <w:b/>
          <w:bCs/>
          <w:color w:val="E80061" w:themeColor="accent1" w:themeShade="BF"/>
          <w:sz w:val="24"/>
          <w:szCs w:val="24"/>
          <w:rtl/>
          <w:lang w:bidi="ar-IQ"/>
        </w:rPr>
      </w:pPr>
    </w:p>
    <w:p w:rsidR="00146D44" w:rsidRPr="009A5C39" w:rsidRDefault="009A5C39" w:rsidP="00086927">
      <w:pPr>
        <w:tabs>
          <w:tab w:val="left" w:pos="1916"/>
        </w:tabs>
        <w:rPr>
          <w:rFonts w:ascii="Simplified Arabic" w:hAnsi="Simplified Arabic" w:cs="Simplified Arabic"/>
          <w:b/>
          <w:bCs/>
          <w:color w:val="E80061" w:themeColor="accent1" w:themeShade="BF"/>
          <w:sz w:val="28"/>
          <w:szCs w:val="28"/>
          <w:rtl/>
          <w:lang w:bidi="ar-IQ"/>
        </w:rPr>
      </w:pPr>
      <w:r w:rsidRPr="009A5C39">
        <w:rPr>
          <w:rFonts w:ascii="Simplified Arabic" w:hAnsi="Simplified Arabic" w:cs="Simplified Arabic" w:hint="cs"/>
          <w:b/>
          <w:bCs/>
          <w:color w:val="E80061" w:themeColor="accent1" w:themeShade="BF"/>
          <w:sz w:val="28"/>
          <w:szCs w:val="28"/>
          <w:rtl/>
          <w:lang w:bidi="ar-IQ"/>
        </w:rPr>
        <w:t xml:space="preserve">                </w:t>
      </w:r>
      <w:r>
        <w:rPr>
          <w:rFonts w:ascii="Simplified Arabic" w:hAnsi="Simplified Arabic" w:cs="Simplified Arabic" w:hint="cs"/>
          <w:b/>
          <w:bCs/>
          <w:color w:val="E80061" w:themeColor="accent1" w:themeShade="BF"/>
          <w:sz w:val="28"/>
          <w:szCs w:val="28"/>
          <w:rtl/>
          <w:lang w:bidi="ar-IQ"/>
        </w:rPr>
        <w:t xml:space="preserve">           </w:t>
      </w:r>
      <w:r w:rsidRPr="009A5C39">
        <w:rPr>
          <w:rFonts w:ascii="Simplified Arabic" w:hAnsi="Simplified Arabic" w:cs="Simplified Arabic" w:hint="cs"/>
          <w:b/>
          <w:bCs/>
          <w:color w:val="E80061" w:themeColor="accent1" w:themeShade="BF"/>
          <w:sz w:val="28"/>
          <w:szCs w:val="28"/>
          <w:rtl/>
          <w:lang w:bidi="ar-IQ"/>
        </w:rPr>
        <w:t xml:space="preserve"> (المناخ والاقاليم المناخية في العراق)</w:t>
      </w:r>
    </w:p>
    <w:p w:rsidR="00146D44" w:rsidRPr="00045C7C" w:rsidRDefault="00045C7C" w:rsidP="00086927">
      <w:pPr>
        <w:tabs>
          <w:tab w:val="left" w:pos="1916"/>
        </w:tabs>
        <w:rPr>
          <w:rFonts w:ascii="Simplified Arabic" w:hAnsi="Simplified Arabic" w:cs="Simplified Arabic" w:hint="cs"/>
          <w:b/>
          <w:bCs/>
          <w:color w:val="E40059" w:themeColor="accent2"/>
          <w:sz w:val="28"/>
          <w:szCs w:val="28"/>
          <w:rtl/>
          <w:lang w:bidi="ar-IQ"/>
        </w:rPr>
      </w:pPr>
      <w:r w:rsidRPr="00045C7C">
        <w:rPr>
          <w:rFonts w:ascii="Simplified Arabic" w:hAnsi="Simplified Arabic" w:cs="Simplified Arabic" w:hint="cs"/>
          <w:b/>
          <w:bCs/>
          <w:color w:val="E40059" w:themeColor="accent2"/>
          <w:sz w:val="28"/>
          <w:szCs w:val="28"/>
          <w:rtl/>
          <w:lang w:bidi="ar-IQ"/>
        </w:rPr>
        <w:t>1-العوامل المؤثرة على مناخ العراق:</w:t>
      </w:r>
    </w:p>
    <w:p w:rsidR="00045C7C" w:rsidRPr="002A1916" w:rsidRDefault="002A1916" w:rsidP="00086927">
      <w:pPr>
        <w:tabs>
          <w:tab w:val="left" w:pos="1916"/>
        </w:tabs>
        <w:rPr>
          <w:rFonts w:ascii="Simplified Arabic" w:hAnsi="Simplified Arabic" w:cs="Simplified Arabic"/>
          <w:b/>
          <w:bCs/>
          <w:sz w:val="24"/>
          <w:szCs w:val="24"/>
          <w:rtl/>
          <w:lang w:bidi="ar-IQ"/>
        </w:rPr>
      </w:pPr>
      <w:r w:rsidRPr="002A1916">
        <w:rPr>
          <w:rFonts w:ascii="Simplified Arabic" w:hAnsi="Simplified Arabic" w:cs="Simplified Arabic" w:hint="cs"/>
          <w:b/>
          <w:bCs/>
          <w:sz w:val="24"/>
          <w:szCs w:val="24"/>
          <w:rtl/>
          <w:lang w:bidi="ar-IQ"/>
        </w:rPr>
        <w:t>من العوامل المؤثرة على مناخ العراق هي</w:t>
      </w:r>
    </w:p>
    <w:p w:rsidR="00146D44" w:rsidRDefault="002A1916" w:rsidP="00086927">
      <w:pPr>
        <w:tabs>
          <w:tab w:val="left" w:pos="1916"/>
        </w:tabs>
        <w:rPr>
          <w:rFonts w:ascii="Simplified Arabic" w:hAnsi="Simplified Arabic" w:cs="Simplified Arabic" w:hint="cs"/>
          <w:b/>
          <w:bCs/>
          <w:color w:val="E40059" w:themeColor="accent2"/>
          <w:sz w:val="24"/>
          <w:szCs w:val="24"/>
          <w:rtl/>
          <w:lang w:bidi="ar-IQ"/>
        </w:rPr>
      </w:pPr>
      <w:r w:rsidRPr="002A1916">
        <w:rPr>
          <w:rFonts w:ascii="Simplified Arabic" w:hAnsi="Simplified Arabic" w:cs="Simplified Arabic" w:hint="cs"/>
          <w:b/>
          <w:bCs/>
          <w:color w:val="E40059" w:themeColor="accent2"/>
          <w:sz w:val="24"/>
          <w:szCs w:val="24"/>
          <w:rtl/>
          <w:lang w:bidi="ar-IQ"/>
        </w:rPr>
        <w:t xml:space="preserve">1-الموقع الفلكي </w:t>
      </w:r>
      <w:r>
        <w:rPr>
          <w:rFonts w:ascii="Simplified Arabic" w:hAnsi="Simplified Arabic" w:cs="Simplified Arabic" w:hint="cs"/>
          <w:b/>
          <w:bCs/>
          <w:color w:val="E40059" w:themeColor="accent2"/>
          <w:sz w:val="24"/>
          <w:szCs w:val="24"/>
          <w:rtl/>
          <w:lang w:bidi="ar-IQ"/>
        </w:rPr>
        <w:t>:</w:t>
      </w:r>
    </w:p>
    <w:p w:rsidR="002A1916" w:rsidRDefault="002A1916" w:rsidP="004B4080">
      <w:pPr>
        <w:tabs>
          <w:tab w:val="left" w:pos="1916"/>
        </w:tabs>
        <w:rPr>
          <w:rFonts w:ascii="Simplified Arabic" w:hAnsi="Simplified Arabic" w:cs="Simplified Arabic" w:hint="cs"/>
          <w:b/>
          <w:bCs/>
          <w:sz w:val="24"/>
          <w:szCs w:val="24"/>
          <w:rtl/>
          <w:lang w:bidi="ar-IQ"/>
        </w:rPr>
      </w:pPr>
      <w:r w:rsidRPr="002A1916">
        <w:rPr>
          <w:rFonts w:ascii="Simplified Arabic" w:hAnsi="Simplified Arabic" w:cs="Simplified Arabic" w:hint="cs"/>
          <w:b/>
          <w:bCs/>
          <w:sz w:val="24"/>
          <w:szCs w:val="24"/>
          <w:rtl/>
          <w:lang w:bidi="ar-IQ"/>
        </w:rPr>
        <w:t>أي</w:t>
      </w:r>
      <w:r>
        <w:rPr>
          <w:rFonts w:ascii="Simplified Arabic" w:hAnsi="Simplified Arabic" w:cs="Simplified Arabic" w:hint="cs"/>
          <w:b/>
          <w:bCs/>
          <w:sz w:val="24"/>
          <w:szCs w:val="24"/>
          <w:rtl/>
          <w:lang w:bidi="ar-IQ"/>
        </w:rPr>
        <w:t xml:space="preserve"> الموقع بالنسبة لدوائر العرض </w:t>
      </w:r>
      <w:r w:rsidR="00747E70">
        <w:rPr>
          <w:rFonts w:ascii="Simplified Arabic" w:hAnsi="Simplified Arabic" w:cs="Simplified Arabic" w:hint="cs"/>
          <w:b/>
          <w:bCs/>
          <w:sz w:val="24"/>
          <w:szCs w:val="24"/>
          <w:rtl/>
          <w:lang w:bidi="ar-IQ"/>
        </w:rPr>
        <w:t>لانه يحدد زاوية سقوط أشعة الشمس وطول النهار أي المدة التي تشرق فيها الشمس يقع</w:t>
      </w:r>
      <w:r w:rsidR="004B4080">
        <w:rPr>
          <w:rFonts w:ascii="Simplified Arabic" w:hAnsi="Simplified Arabic" w:cs="Simplified Arabic" w:hint="cs"/>
          <w:b/>
          <w:bCs/>
          <w:sz w:val="24"/>
          <w:szCs w:val="24"/>
          <w:rtl/>
          <w:lang w:bidi="ar-IQ"/>
        </w:rPr>
        <w:t xml:space="preserve"> العراق بين دائرتي عرض 29-37 شمالا وقد أ</w:t>
      </w:r>
      <w:r w:rsidR="00A35C9B">
        <w:rPr>
          <w:rFonts w:ascii="Simplified Arabic" w:hAnsi="Simplified Arabic" w:cs="Simplified Arabic" w:hint="cs"/>
          <w:b/>
          <w:bCs/>
          <w:sz w:val="24"/>
          <w:szCs w:val="24"/>
          <w:rtl/>
          <w:lang w:bidi="ar-IQ"/>
        </w:rPr>
        <w:t>كتسب من هذا الموقع حرارته ال</w:t>
      </w:r>
      <w:r w:rsidR="004B4080">
        <w:rPr>
          <w:rFonts w:ascii="Simplified Arabic" w:hAnsi="Simplified Arabic" w:cs="Simplified Arabic" w:hint="cs"/>
          <w:b/>
          <w:bCs/>
          <w:sz w:val="24"/>
          <w:szCs w:val="24"/>
          <w:rtl/>
          <w:lang w:bidi="ar-IQ"/>
        </w:rPr>
        <w:t xml:space="preserve">شبيهه </w:t>
      </w:r>
      <w:r w:rsidR="004B4080">
        <w:rPr>
          <w:rFonts w:ascii="Simplified Arabic" w:hAnsi="Simplified Arabic" w:cs="Simplified Arabic" w:hint="cs"/>
          <w:b/>
          <w:bCs/>
          <w:sz w:val="24"/>
          <w:szCs w:val="24"/>
          <w:rtl/>
          <w:lang w:bidi="ar-IQ"/>
        </w:rPr>
        <w:lastRenderedPageBreak/>
        <w:t xml:space="preserve">بالمدرية  </w:t>
      </w:r>
      <w:r w:rsidR="00A35C9B">
        <w:rPr>
          <w:rFonts w:ascii="Simplified Arabic" w:hAnsi="Simplified Arabic" w:cs="Simplified Arabic" w:hint="cs"/>
          <w:b/>
          <w:bCs/>
          <w:sz w:val="24"/>
          <w:szCs w:val="24"/>
          <w:rtl/>
          <w:lang w:bidi="ar-IQ"/>
        </w:rPr>
        <w:t>كذلك فأن هذا الموقع يؤثر في نوع الرياح السائدة التي تهب علية حيث جعل موقعة هذا أنه في مهب  الرياح العكسية الغربية في فصل الشتاء.</w:t>
      </w:r>
    </w:p>
    <w:p w:rsidR="00A35C9B" w:rsidRPr="00A35C9B" w:rsidRDefault="00A35C9B" w:rsidP="004B4080">
      <w:pPr>
        <w:tabs>
          <w:tab w:val="left" w:pos="1916"/>
        </w:tabs>
        <w:rPr>
          <w:rFonts w:ascii="Simplified Arabic" w:hAnsi="Simplified Arabic" w:cs="Simplified Arabic" w:hint="cs"/>
          <w:b/>
          <w:bCs/>
          <w:color w:val="E40059" w:themeColor="accent2"/>
          <w:sz w:val="24"/>
          <w:szCs w:val="24"/>
          <w:rtl/>
          <w:lang w:bidi="ar-IQ"/>
        </w:rPr>
      </w:pPr>
      <w:r w:rsidRPr="00A35C9B">
        <w:rPr>
          <w:rFonts w:ascii="Simplified Arabic" w:hAnsi="Simplified Arabic" w:cs="Simplified Arabic" w:hint="cs"/>
          <w:b/>
          <w:bCs/>
          <w:color w:val="E40059" w:themeColor="accent2"/>
          <w:sz w:val="24"/>
          <w:szCs w:val="24"/>
          <w:rtl/>
          <w:lang w:bidi="ar-IQ"/>
        </w:rPr>
        <w:t>2- قربه من المسطحات المائية</w:t>
      </w:r>
      <w:r>
        <w:rPr>
          <w:rFonts w:ascii="Simplified Arabic" w:hAnsi="Simplified Arabic" w:cs="Simplified Arabic" w:hint="cs"/>
          <w:b/>
          <w:bCs/>
          <w:color w:val="E40059" w:themeColor="accent2"/>
          <w:sz w:val="24"/>
          <w:szCs w:val="24"/>
          <w:rtl/>
          <w:lang w:bidi="ar-IQ"/>
        </w:rPr>
        <w:t>:</w:t>
      </w:r>
    </w:p>
    <w:p w:rsidR="00A35C9B" w:rsidRDefault="00EE0C6A" w:rsidP="00EE0C6A">
      <w:pPr>
        <w:tabs>
          <w:tab w:val="left" w:pos="1916"/>
        </w:tabs>
        <w:rPr>
          <w:rFonts w:ascii="Simplified Arabic" w:hAnsi="Simplified Arabic" w:cs="Simplified Arabic" w:hint="cs"/>
          <w:b/>
          <w:bCs/>
          <w:sz w:val="24"/>
          <w:szCs w:val="24"/>
          <w:rtl/>
          <w:lang w:bidi="ar-IQ"/>
        </w:rPr>
      </w:pPr>
      <w:r>
        <w:rPr>
          <w:rFonts w:ascii="Simplified Arabic" w:hAnsi="Simplified Arabic" w:cs="Simplified Arabic" w:hint="cs"/>
          <w:b/>
          <w:bCs/>
          <w:sz w:val="24"/>
          <w:szCs w:val="24"/>
          <w:rtl/>
          <w:lang w:bidi="ar-IQ"/>
        </w:rPr>
        <w:t xml:space="preserve">حيث يلاحظ أن المساحات المائية </w:t>
      </w:r>
      <w:r w:rsidR="00DA28DC">
        <w:rPr>
          <w:rFonts w:ascii="Simplified Arabic" w:hAnsi="Simplified Arabic" w:cs="Simplified Arabic" w:hint="cs"/>
          <w:b/>
          <w:bCs/>
          <w:sz w:val="24"/>
          <w:szCs w:val="24"/>
          <w:rtl/>
          <w:lang w:bidi="ar-IQ"/>
        </w:rPr>
        <w:t xml:space="preserve">التي تؤثر على مناخ العراق </w:t>
      </w:r>
      <w:r w:rsidR="005530ED">
        <w:rPr>
          <w:rFonts w:ascii="Simplified Arabic" w:hAnsi="Simplified Arabic" w:cs="Simplified Arabic" w:hint="cs"/>
          <w:b/>
          <w:bCs/>
          <w:sz w:val="24"/>
          <w:szCs w:val="24"/>
          <w:rtl/>
          <w:lang w:bidi="ar-IQ"/>
        </w:rPr>
        <w:t>هي الخليج العربي وبحر العرب ويقعان في أقصى طرفه الجنوبي الشرقي والبحر المتوسط الذي يقع الى الغرب على بعد يتجاوز ال1000كم .</w:t>
      </w:r>
    </w:p>
    <w:p w:rsidR="005530ED" w:rsidRDefault="005530ED" w:rsidP="00EE0C6A">
      <w:pPr>
        <w:tabs>
          <w:tab w:val="left" w:pos="1916"/>
        </w:tabs>
        <w:rPr>
          <w:rFonts w:ascii="Simplified Arabic" w:hAnsi="Simplified Arabic" w:cs="Simplified Arabic" w:hint="cs"/>
          <w:b/>
          <w:bCs/>
          <w:color w:val="E40059" w:themeColor="accent2"/>
          <w:sz w:val="24"/>
          <w:szCs w:val="24"/>
          <w:rtl/>
          <w:lang w:bidi="ar-IQ"/>
        </w:rPr>
      </w:pPr>
      <w:r>
        <w:rPr>
          <w:rFonts w:ascii="Simplified Arabic" w:hAnsi="Simplified Arabic" w:cs="Simplified Arabic" w:hint="cs"/>
          <w:b/>
          <w:bCs/>
          <w:color w:val="E40059" w:themeColor="accent2"/>
          <w:sz w:val="24"/>
          <w:szCs w:val="24"/>
          <w:rtl/>
          <w:lang w:bidi="ar-IQ"/>
        </w:rPr>
        <w:t>3-أرتفاع الجبال وشكل أمتدادها:</w:t>
      </w:r>
    </w:p>
    <w:p w:rsidR="00A35C9B" w:rsidRDefault="0015400D" w:rsidP="008D5FA3">
      <w:pPr>
        <w:tabs>
          <w:tab w:val="left" w:pos="1241"/>
        </w:tabs>
        <w:rPr>
          <w:rFonts w:ascii="Simplified Arabic" w:hAnsi="Simplified Arabic" w:cs="Simplified Arabic" w:hint="cs"/>
          <w:b/>
          <w:bCs/>
          <w:sz w:val="24"/>
          <w:szCs w:val="24"/>
          <w:rtl/>
          <w:lang w:bidi="ar-IQ"/>
        </w:rPr>
      </w:pPr>
      <w:r w:rsidRPr="0015400D">
        <w:rPr>
          <w:rFonts w:ascii="Simplified Arabic" w:hAnsi="Simplified Arabic" w:cs="Simplified Arabic" w:hint="cs"/>
          <w:b/>
          <w:bCs/>
          <w:sz w:val="24"/>
          <w:szCs w:val="24"/>
          <w:rtl/>
          <w:lang w:bidi="ar-IQ"/>
        </w:rPr>
        <w:t>أذ له</w:t>
      </w:r>
      <w:r w:rsidR="00482711">
        <w:rPr>
          <w:rFonts w:ascii="Simplified Arabic" w:hAnsi="Simplified Arabic" w:cs="Simplified Arabic" w:hint="cs"/>
          <w:b/>
          <w:bCs/>
          <w:sz w:val="24"/>
          <w:szCs w:val="24"/>
          <w:rtl/>
          <w:lang w:bidi="ar-IQ"/>
        </w:rPr>
        <w:t>ا</w:t>
      </w:r>
      <w:r w:rsidRPr="0015400D">
        <w:rPr>
          <w:rFonts w:ascii="Simplified Arabic" w:hAnsi="Simplified Arabic" w:cs="Simplified Arabic" w:hint="cs"/>
          <w:b/>
          <w:bCs/>
          <w:sz w:val="24"/>
          <w:szCs w:val="24"/>
          <w:rtl/>
          <w:lang w:bidi="ar-IQ"/>
        </w:rPr>
        <w:t xml:space="preserve"> د</w:t>
      </w:r>
      <w:r>
        <w:rPr>
          <w:rFonts w:ascii="Simplified Arabic" w:hAnsi="Simplified Arabic" w:cs="Simplified Arabic" w:hint="cs"/>
          <w:b/>
          <w:bCs/>
          <w:sz w:val="24"/>
          <w:szCs w:val="24"/>
          <w:rtl/>
          <w:lang w:bidi="ar-IQ"/>
        </w:rPr>
        <w:t xml:space="preserve">ورا فعالا في شمال العراق بصورة </w:t>
      </w:r>
      <w:r w:rsidR="00482711">
        <w:rPr>
          <w:rFonts w:ascii="Simplified Arabic" w:hAnsi="Simplified Arabic" w:cs="Simplified Arabic" w:hint="cs"/>
          <w:b/>
          <w:bCs/>
          <w:sz w:val="24"/>
          <w:szCs w:val="24"/>
          <w:rtl/>
          <w:lang w:bidi="ar-IQ"/>
        </w:rPr>
        <w:t>خاصة</w:t>
      </w:r>
      <w:r>
        <w:rPr>
          <w:rFonts w:ascii="Simplified Arabic" w:hAnsi="Simplified Arabic" w:cs="Simplified Arabic" w:hint="cs"/>
          <w:b/>
          <w:bCs/>
          <w:sz w:val="24"/>
          <w:szCs w:val="24"/>
          <w:rtl/>
          <w:lang w:bidi="ar-IQ"/>
        </w:rPr>
        <w:t xml:space="preserve"> لارتفاعها هناك حيث تعدل</w:t>
      </w:r>
      <w:r w:rsidRPr="0015400D">
        <w:rPr>
          <w:rFonts w:ascii="Simplified Arabic" w:hAnsi="Simplified Arabic" w:cs="Simplified Arabic"/>
          <w:b/>
          <w:bCs/>
          <w:sz w:val="24"/>
          <w:szCs w:val="24"/>
          <w:rtl/>
          <w:lang w:bidi="ar-IQ"/>
        </w:rPr>
        <w:tab/>
      </w:r>
      <w:r>
        <w:rPr>
          <w:rFonts w:ascii="Simplified Arabic" w:hAnsi="Simplified Arabic" w:cs="Simplified Arabic" w:hint="cs"/>
          <w:b/>
          <w:bCs/>
          <w:sz w:val="24"/>
          <w:szCs w:val="24"/>
          <w:rtl/>
          <w:lang w:bidi="ar-IQ"/>
        </w:rPr>
        <w:t>من حدة درجات الحرارة وتزيد من كمية التساقط ويؤثر شكل التضاريس في البلدان</w:t>
      </w:r>
      <w:r w:rsidR="00482711">
        <w:rPr>
          <w:rFonts w:ascii="Simplified Arabic" w:hAnsi="Simplified Arabic" w:cs="Simplified Arabic" w:hint="cs"/>
          <w:b/>
          <w:bCs/>
          <w:sz w:val="24"/>
          <w:szCs w:val="24"/>
          <w:rtl/>
          <w:lang w:bidi="ar-IQ"/>
        </w:rPr>
        <w:t xml:space="preserve"> المحيطة بالعراق ايضا تأثيرا واضحا في تحديد نوعية مناخه أذ أنها تشكل العامل الاساسي في مسارات الكتل الهوائية وفي هبوب الرياح واتجاهاته</w:t>
      </w:r>
      <w:r w:rsidR="005E72AD">
        <w:rPr>
          <w:rFonts w:ascii="Simplified Arabic" w:hAnsi="Simplified Arabic" w:cs="Simplified Arabic" w:hint="cs"/>
          <w:b/>
          <w:bCs/>
          <w:sz w:val="24"/>
          <w:szCs w:val="24"/>
          <w:rtl/>
          <w:lang w:bidi="ar-IQ"/>
        </w:rPr>
        <w:t>ا بما تخ</w:t>
      </w:r>
      <w:r w:rsidR="008D5FA3">
        <w:rPr>
          <w:rFonts w:ascii="Simplified Arabic" w:hAnsi="Simplified Arabic" w:cs="Simplified Arabic" w:hint="cs"/>
          <w:b/>
          <w:bCs/>
          <w:sz w:val="24"/>
          <w:szCs w:val="24"/>
          <w:rtl/>
          <w:lang w:bidi="ar-IQ"/>
        </w:rPr>
        <w:t>لقه من ضغوط مرتفعة أو منخفضة.</w:t>
      </w:r>
    </w:p>
    <w:p w:rsidR="008D5FA3" w:rsidRDefault="008D5FA3" w:rsidP="008D5FA3">
      <w:pPr>
        <w:tabs>
          <w:tab w:val="left" w:pos="1241"/>
        </w:tabs>
        <w:rPr>
          <w:rFonts w:ascii="Simplified Arabic" w:hAnsi="Simplified Arabic" w:cs="Simplified Arabic" w:hint="cs"/>
          <w:b/>
          <w:bCs/>
          <w:color w:val="E40059" w:themeColor="accent2"/>
          <w:sz w:val="28"/>
          <w:szCs w:val="28"/>
          <w:rtl/>
          <w:lang w:bidi="ar-IQ"/>
        </w:rPr>
      </w:pPr>
      <w:r>
        <w:rPr>
          <w:rFonts w:ascii="Simplified Arabic" w:hAnsi="Simplified Arabic" w:cs="Simplified Arabic" w:hint="cs"/>
          <w:b/>
          <w:bCs/>
          <w:sz w:val="24"/>
          <w:szCs w:val="24"/>
          <w:rtl/>
          <w:lang w:bidi="ar-IQ"/>
        </w:rPr>
        <w:t xml:space="preserve">                                     </w:t>
      </w:r>
      <w:r w:rsidRPr="008D5FA3">
        <w:rPr>
          <w:rFonts w:ascii="Simplified Arabic" w:hAnsi="Simplified Arabic" w:cs="Simplified Arabic" w:hint="cs"/>
          <w:b/>
          <w:bCs/>
          <w:color w:val="E40059" w:themeColor="accent2"/>
          <w:sz w:val="28"/>
          <w:szCs w:val="28"/>
          <w:rtl/>
          <w:lang w:bidi="ar-IQ"/>
        </w:rPr>
        <w:t>(خصائص مناخ العراق)</w:t>
      </w:r>
    </w:p>
    <w:p w:rsidR="00C127BB" w:rsidRDefault="00C127BB" w:rsidP="008D5FA3">
      <w:pPr>
        <w:tabs>
          <w:tab w:val="left" w:pos="1241"/>
        </w:tabs>
        <w:rPr>
          <w:rFonts w:ascii="Simplified Arabic" w:hAnsi="Simplified Arabic" w:cs="Simplified Arabic" w:hint="cs"/>
          <w:b/>
          <w:bCs/>
          <w:sz w:val="24"/>
          <w:szCs w:val="24"/>
          <w:rtl/>
          <w:lang w:bidi="ar-IQ"/>
        </w:rPr>
      </w:pPr>
      <w:r w:rsidRPr="00C127BB">
        <w:rPr>
          <w:rFonts w:ascii="Simplified Arabic" w:hAnsi="Simplified Arabic" w:cs="Simplified Arabic" w:hint="cs"/>
          <w:b/>
          <w:bCs/>
          <w:sz w:val="24"/>
          <w:szCs w:val="24"/>
          <w:rtl/>
          <w:lang w:bidi="ar-IQ"/>
        </w:rPr>
        <w:t>يوصف</w:t>
      </w:r>
      <w:r>
        <w:rPr>
          <w:rFonts w:ascii="Simplified Arabic" w:hAnsi="Simplified Arabic" w:cs="Simplified Arabic" w:hint="cs"/>
          <w:b/>
          <w:bCs/>
          <w:color w:val="E40059" w:themeColor="accent2"/>
          <w:sz w:val="24"/>
          <w:szCs w:val="24"/>
          <w:rtl/>
          <w:lang w:bidi="ar-IQ"/>
        </w:rPr>
        <w:t xml:space="preserve"> </w:t>
      </w:r>
      <w:r w:rsidRPr="00C127BB">
        <w:rPr>
          <w:rFonts w:ascii="Simplified Arabic" w:hAnsi="Simplified Arabic" w:cs="Simplified Arabic" w:hint="cs"/>
          <w:b/>
          <w:bCs/>
          <w:sz w:val="24"/>
          <w:szCs w:val="24"/>
          <w:rtl/>
          <w:lang w:bidi="ar-IQ"/>
        </w:rPr>
        <w:t>مناخ</w:t>
      </w:r>
      <w:r>
        <w:rPr>
          <w:rFonts w:ascii="Simplified Arabic" w:hAnsi="Simplified Arabic" w:cs="Simplified Arabic" w:hint="cs"/>
          <w:b/>
          <w:bCs/>
          <w:sz w:val="24"/>
          <w:szCs w:val="24"/>
          <w:rtl/>
          <w:lang w:bidi="ar-IQ"/>
        </w:rPr>
        <w:t xml:space="preserve"> العراق بأنه شبة مداري من حيث الحرارة لوجود 4-11 شهرا لها معدل يزيد على 20م وهي القاعدة التي أقرها العالم كوبن في تصنيف المناخ وهو ايضا مناخ قاري لاتصاف مناخ العراق بالصفات الاربع التي يتصف بها المناخ القاري وهي:</w:t>
      </w:r>
    </w:p>
    <w:p w:rsidR="00C127BB" w:rsidRDefault="00C127BB" w:rsidP="008D5FA3">
      <w:pPr>
        <w:tabs>
          <w:tab w:val="left" w:pos="1241"/>
        </w:tabs>
        <w:rPr>
          <w:rFonts w:ascii="Simplified Arabic" w:hAnsi="Simplified Arabic" w:cs="Simplified Arabic" w:hint="cs"/>
          <w:b/>
          <w:bCs/>
          <w:color w:val="E40059" w:themeColor="accent2"/>
          <w:sz w:val="24"/>
          <w:szCs w:val="24"/>
          <w:rtl/>
          <w:lang w:bidi="ar-IQ"/>
        </w:rPr>
      </w:pPr>
      <w:r w:rsidRPr="00C127BB">
        <w:rPr>
          <w:rFonts w:ascii="Simplified Arabic" w:hAnsi="Simplified Arabic" w:cs="Simplified Arabic" w:hint="cs"/>
          <w:b/>
          <w:bCs/>
          <w:color w:val="E40059" w:themeColor="accent2"/>
          <w:sz w:val="24"/>
          <w:szCs w:val="24"/>
          <w:rtl/>
          <w:lang w:bidi="ar-IQ"/>
        </w:rPr>
        <w:t>(أ)مدى الحرارة اليومي وسنوي عالي</w:t>
      </w:r>
      <w:r>
        <w:rPr>
          <w:rFonts w:ascii="Simplified Arabic" w:hAnsi="Simplified Arabic" w:cs="Simplified Arabic" w:hint="cs"/>
          <w:b/>
          <w:bCs/>
          <w:color w:val="E40059" w:themeColor="accent2"/>
          <w:sz w:val="24"/>
          <w:szCs w:val="24"/>
          <w:rtl/>
          <w:lang w:bidi="ar-IQ"/>
        </w:rPr>
        <w:t xml:space="preserve">: </w:t>
      </w:r>
      <w:r w:rsidRPr="00C127BB">
        <w:rPr>
          <w:rFonts w:ascii="Simplified Arabic" w:hAnsi="Simplified Arabic" w:cs="Simplified Arabic" w:hint="cs"/>
          <w:b/>
          <w:bCs/>
          <w:sz w:val="24"/>
          <w:szCs w:val="24"/>
          <w:rtl/>
          <w:lang w:bidi="ar-IQ"/>
        </w:rPr>
        <w:t>وذلك</w:t>
      </w:r>
      <w:r>
        <w:rPr>
          <w:rFonts w:ascii="Simplified Arabic" w:hAnsi="Simplified Arabic" w:cs="Simplified Arabic" w:hint="cs"/>
          <w:b/>
          <w:bCs/>
          <w:sz w:val="24"/>
          <w:szCs w:val="24"/>
          <w:rtl/>
          <w:lang w:bidi="ar-IQ"/>
        </w:rPr>
        <w:t xml:space="preserve"> </w:t>
      </w:r>
      <w:r w:rsidRPr="00C127BB">
        <w:rPr>
          <w:rFonts w:ascii="Simplified Arabic" w:hAnsi="Simplified Arabic" w:cs="Simplified Arabic" w:hint="cs"/>
          <w:b/>
          <w:bCs/>
          <w:sz w:val="24"/>
          <w:szCs w:val="24"/>
          <w:rtl/>
          <w:lang w:bidi="ar-IQ"/>
        </w:rPr>
        <w:t>لانعدام</w:t>
      </w:r>
      <w:r w:rsidR="00132A31">
        <w:rPr>
          <w:rFonts w:ascii="Simplified Arabic" w:hAnsi="Simplified Arabic" w:cs="Simplified Arabic" w:hint="cs"/>
          <w:b/>
          <w:bCs/>
          <w:sz w:val="24"/>
          <w:szCs w:val="24"/>
          <w:rtl/>
          <w:lang w:bidi="ar-IQ"/>
        </w:rPr>
        <w:t xml:space="preserve"> </w:t>
      </w:r>
      <w:r w:rsidR="00132A31" w:rsidRPr="00132A31">
        <w:rPr>
          <w:rFonts w:ascii="Simplified Arabic" w:hAnsi="Simplified Arabic" w:cs="Simplified Arabic" w:hint="cs"/>
          <w:b/>
          <w:bCs/>
          <w:sz w:val="24"/>
          <w:szCs w:val="24"/>
          <w:rtl/>
          <w:lang w:bidi="ar-IQ"/>
        </w:rPr>
        <w:t>المسطحات المائية الواسعة التي تقلل من برودة الشتاء</w:t>
      </w:r>
      <w:r w:rsidR="00132A31">
        <w:rPr>
          <w:rFonts w:ascii="Simplified Arabic" w:hAnsi="Simplified Arabic" w:cs="Simplified Arabic" w:hint="cs"/>
          <w:b/>
          <w:bCs/>
          <w:color w:val="E40059" w:themeColor="accent2"/>
          <w:sz w:val="24"/>
          <w:szCs w:val="24"/>
          <w:rtl/>
          <w:lang w:bidi="ar-IQ"/>
        </w:rPr>
        <w:t xml:space="preserve"> </w:t>
      </w:r>
      <w:r w:rsidR="00132A31" w:rsidRPr="00132A31">
        <w:rPr>
          <w:rFonts w:ascii="Simplified Arabic" w:hAnsi="Simplified Arabic" w:cs="Simplified Arabic" w:hint="cs"/>
          <w:b/>
          <w:bCs/>
          <w:sz w:val="24"/>
          <w:szCs w:val="24"/>
          <w:rtl/>
          <w:lang w:bidi="ar-IQ"/>
        </w:rPr>
        <w:t>ومن حرارة الصيف.</w:t>
      </w:r>
    </w:p>
    <w:p w:rsidR="00C127BB" w:rsidRPr="00132A31" w:rsidRDefault="00132A31" w:rsidP="00195D24">
      <w:pPr>
        <w:tabs>
          <w:tab w:val="left" w:pos="1241"/>
        </w:tabs>
        <w:rPr>
          <w:rFonts w:ascii="Simplified Arabic" w:hAnsi="Simplified Arabic" w:cs="Simplified Arabic" w:hint="cs"/>
          <w:b/>
          <w:bCs/>
          <w:sz w:val="24"/>
          <w:szCs w:val="24"/>
          <w:rtl/>
          <w:lang w:bidi="ar-IQ"/>
        </w:rPr>
      </w:pPr>
      <w:r>
        <w:rPr>
          <w:rFonts w:ascii="Simplified Arabic" w:hAnsi="Simplified Arabic" w:cs="Simplified Arabic" w:hint="cs"/>
          <w:b/>
          <w:bCs/>
          <w:color w:val="E40059" w:themeColor="accent2"/>
          <w:sz w:val="24"/>
          <w:szCs w:val="24"/>
          <w:rtl/>
          <w:lang w:bidi="ar-IQ"/>
        </w:rPr>
        <w:t xml:space="preserve">(ب)قصر فصل الانتقال (الربيع والخريف): </w:t>
      </w:r>
      <w:r w:rsidRPr="00132A31">
        <w:rPr>
          <w:rFonts w:ascii="Simplified Arabic" w:hAnsi="Simplified Arabic" w:cs="Simplified Arabic" w:hint="cs"/>
          <w:b/>
          <w:bCs/>
          <w:sz w:val="24"/>
          <w:szCs w:val="24"/>
          <w:rtl/>
          <w:lang w:bidi="ar-IQ"/>
        </w:rPr>
        <w:t>هذا مايحدث في الاقطار عن البحار ويمكن ملاحظة ذلك بسهولة في خط الحرارة البياني لمدن حيث يرتفع معدل الحرارة فجأة بين أذار ومايس وهبوط الحرارة في الخريف لايقل في سرعتة</w:t>
      </w:r>
      <w:r w:rsidR="00195D24">
        <w:rPr>
          <w:rFonts w:ascii="Simplified Arabic" w:hAnsi="Simplified Arabic" w:cs="Simplified Arabic" w:hint="cs"/>
          <w:b/>
          <w:bCs/>
          <w:sz w:val="24"/>
          <w:szCs w:val="24"/>
          <w:rtl/>
          <w:lang w:bidi="ar-IQ"/>
        </w:rPr>
        <w:t xml:space="preserve"> عن</w:t>
      </w:r>
      <w:r w:rsidRPr="00132A31">
        <w:rPr>
          <w:rFonts w:ascii="Simplified Arabic" w:hAnsi="Simplified Arabic" w:cs="Simplified Arabic" w:hint="cs"/>
          <w:b/>
          <w:bCs/>
          <w:sz w:val="24"/>
          <w:szCs w:val="24"/>
          <w:rtl/>
          <w:lang w:bidi="ar-IQ"/>
        </w:rPr>
        <w:t xml:space="preserve"> </w:t>
      </w:r>
      <w:r w:rsidR="00195D24">
        <w:rPr>
          <w:rFonts w:ascii="Simplified Arabic" w:hAnsi="Simplified Arabic" w:cs="Simplified Arabic" w:hint="cs"/>
          <w:b/>
          <w:bCs/>
          <w:sz w:val="24"/>
          <w:szCs w:val="24"/>
          <w:rtl/>
          <w:lang w:bidi="ar-IQ"/>
        </w:rPr>
        <w:t>صعودها في الربيع</w:t>
      </w:r>
      <w:r w:rsidRPr="00132A31">
        <w:rPr>
          <w:rFonts w:ascii="Simplified Arabic" w:hAnsi="Simplified Arabic" w:cs="Simplified Arabic" w:hint="cs"/>
          <w:b/>
          <w:bCs/>
          <w:sz w:val="24"/>
          <w:szCs w:val="24"/>
          <w:rtl/>
          <w:lang w:bidi="ar-IQ"/>
        </w:rPr>
        <w:t>.</w:t>
      </w:r>
    </w:p>
    <w:p w:rsidR="00C127BB" w:rsidRDefault="00132A31" w:rsidP="008D5FA3">
      <w:pPr>
        <w:tabs>
          <w:tab w:val="left" w:pos="1241"/>
        </w:tabs>
        <w:rPr>
          <w:rFonts w:ascii="Simplified Arabic" w:hAnsi="Simplified Arabic" w:cs="Simplified Arabic" w:hint="cs"/>
          <w:b/>
          <w:bCs/>
          <w:color w:val="E40059" w:themeColor="accent2"/>
          <w:sz w:val="24"/>
          <w:szCs w:val="24"/>
          <w:rtl/>
          <w:lang w:bidi="ar-IQ"/>
        </w:rPr>
      </w:pPr>
      <w:r>
        <w:rPr>
          <w:rFonts w:ascii="Simplified Arabic" w:hAnsi="Simplified Arabic" w:cs="Simplified Arabic" w:hint="cs"/>
          <w:b/>
          <w:bCs/>
          <w:color w:val="E40059" w:themeColor="accent2"/>
          <w:sz w:val="24"/>
          <w:szCs w:val="24"/>
          <w:rtl/>
          <w:lang w:bidi="ar-IQ"/>
        </w:rPr>
        <w:t>(ج)</w:t>
      </w:r>
      <w:r w:rsidR="00195D24">
        <w:rPr>
          <w:rFonts w:ascii="Simplified Arabic" w:hAnsi="Simplified Arabic" w:cs="Simplified Arabic" w:hint="cs"/>
          <w:b/>
          <w:bCs/>
          <w:color w:val="E40059" w:themeColor="accent2"/>
          <w:sz w:val="24"/>
          <w:szCs w:val="24"/>
          <w:rtl/>
          <w:lang w:bidi="ar-IQ"/>
        </w:rPr>
        <w:t xml:space="preserve">قلة الامطار: </w:t>
      </w:r>
      <w:r w:rsidR="00195D24" w:rsidRPr="00E23201">
        <w:rPr>
          <w:rFonts w:ascii="Simplified Arabic" w:hAnsi="Simplified Arabic" w:cs="Simplified Arabic" w:hint="cs"/>
          <w:b/>
          <w:bCs/>
          <w:sz w:val="24"/>
          <w:szCs w:val="24"/>
          <w:rtl/>
          <w:lang w:bidi="ar-IQ"/>
        </w:rPr>
        <w:t xml:space="preserve">حيث أن قلة الامطار بالاتجاه من الشمال الشرقي الى الجنوب الغربي </w:t>
      </w:r>
      <w:r w:rsidR="00E23201" w:rsidRPr="00E23201">
        <w:rPr>
          <w:rFonts w:ascii="Simplified Arabic" w:hAnsi="Simplified Arabic" w:cs="Simplified Arabic" w:hint="cs"/>
          <w:b/>
          <w:bCs/>
          <w:sz w:val="24"/>
          <w:szCs w:val="24"/>
          <w:rtl/>
          <w:lang w:bidi="ar-IQ"/>
        </w:rPr>
        <w:t xml:space="preserve">ففي المناطق الجبلية تصل الامطار الى 400-1000ملم </w:t>
      </w:r>
      <w:r w:rsidR="00E23201">
        <w:rPr>
          <w:rFonts w:ascii="Simplified Arabic" w:hAnsi="Simplified Arabic" w:cs="Simplified Arabic" w:hint="cs"/>
          <w:b/>
          <w:bCs/>
          <w:sz w:val="24"/>
          <w:szCs w:val="24"/>
          <w:rtl/>
          <w:lang w:bidi="ar-IQ"/>
        </w:rPr>
        <w:t>وفي السهوب من200-400ملم وفي الصحاري الشمالية 200ملم وتنخفض الى أقل من50ملم في الصحراء الجنوبية الغربية.</w:t>
      </w:r>
    </w:p>
    <w:p w:rsidR="000F6E13" w:rsidRDefault="00E23201" w:rsidP="008D5FA3">
      <w:pPr>
        <w:tabs>
          <w:tab w:val="left" w:pos="1241"/>
        </w:tabs>
        <w:rPr>
          <w:rFonts w:ascii="Simplified Arabic" w:hAnsi="Simplified Arabic" w:cs="Simplified Arabic" w:hint="cs"/>
          <w:b/>
          <w:bCs/>
          <w:sz w:val="24"/>
          <w:szCs w:val="24"/>
          <w:rtl/>
          <w:lang w:bidi="ar-IQ"/>
        </w:rPr>
      </w:pPr>
      <w:r>
        <w:rPr>
          <w:rFonts w:ascii="Simplified Arabic" w:hAnsi="Simplified Arabic" w:cs="Simplified Arabic" w:hint="cs"/>
          <w:b/>
          <w:bCs/>
          <w:color w:val="E40059" w:themeColor="accent2"/>
          <w:sz w:val="24"/>
          <w:szCs w:val="24"/>
          <w:rtl/>
          <w:lang w:bidi="ar-IQ"/>
        </w:rPr>
        <w:t>(د)الرطوبة النسبية:</w:t>
      </w:r>
      <w:r w:rsidR="000F6E13">
        <w:rPr>
          <w:rFonts w:ascii="Simplified Arabic" w:hAnsi="Simplified Arabic" w:cs="Simplified Arabic" w:hint="cs"/>
          <w:b/>
          <w:bCs/>
          <w:color w:val="E40059" w:themeColor="accent2"/>
          <w:sz w:val="24"/>
          <w:szCs w:val="24"/>
          <w:rtl/>
          <w:lang w:bidi="ar-IQ"/>
        </w:rPr>
        <w:t xml:space="preserve"> </w:t>
      </w:r>
      <w:r w:rsidR="000F6E13" w:rsidRPr="000F6E13">
        <w:rPr>
          <w:rFonts w:ascii="Simplified Arabic" w:hAnsi="Simplified Arabic" w:cs="Simplified Arabic" w:hint="cs"/>
          <w:b/>
          <w:bCs/>
          <w:sz w:val="24"/>
          <w:szCs w:val="24"/>
          <w:rtl/>
          <w:lang w:bidi="ar-IQ"/>
        </w:rPr>
        <w:t xml:space="preserve">قلة الرطوبة النسبية التي تتراوح </w:t>
      </w:r>
      <w:r w:rsidR="000F6E13">
        <w:rPr>
          <w:rFonts w:ascii="Simplified Arabic" w:hAnsi="Simplified Arabic" w:cs="Simplified Arabic" w:hint="cs"/>
          <w:b/>
          <w:bCs/>
          <w:sz w:val="24"/>
          <w:szCs w:val="24"/>
          <w:rtl/>
          <w:lang w:bidi="ar-IQ"/>
        </w:rPr>
        <w:t>من24،3%في تموز الى 73،4%في كانون الثاني في مدينة بغداد خلال المدة 1971-2000حيث</w:t>
      </w:r>
      <w:r w:rsidR="00512D6A">
        <w:rPr>
          <w:rFonts w:ascii="Simplified Arabic" w:hAnsi="Simplified Arabic" w:cs="Simplified Arabic" w:hint="cs"/>
          <w:b/>
          <w:bCs/>
          <w:sz w:val="24"/>
          <w:szCs w:val="24"/>
          <w:rtl/>
          <w:lang w:bidi="ar-IQ"/>
        </w:rPr>
        <w:t xml:space="preserve"> يبلغ المعدل السنوي للرطوبة 49،</w:t>
      </w:r>
      <w:r w:rsidR="000F6E13">
        <w:rPr>
          <w:rFonts w:ascii="Simplified Arabic" w:hAnsi="Simplified Arabic" w:cs="Simplified Arabic" w:hint="cs"/>
          <w:b/>
          <w:bCs/>
          <w:sz w:val="24"/>
          <w:szCs w:val="24"/>
          <w:rtl/>
          <w:lang w:bidi="ar-IQ"/>
        </w:rPr>
        <w:t xml:space="preserve">%. </w:t>
      </w:r>
    </w:p>
    <w:p w:rsidR="00C127BB" w:rsidRDefault="000F6E13" w:rsidP="008D5FA3">
      <w:pPr>
        <w:tabs>
          <w:tab w:val="left" w:pos="1241"/>
        </w:tabs>
        <w:rPr>
          <w:rFonts w:ascii="Simplified Arabic" w:hAnsi="Simplified Arabic" w:cs="Simplified Arabic" w:hint="cs"/>
          <w:b/>
          <w:bCs/>
          <w:sz w:val="24"/>
          <w:szCs w:val="24"/>
          <w:rtl/>
          <w:lang w:bidi="ar-IQ"/>
        </w:rPr>
      </w:pPr>
      <w:r>
        <w:rPr>
          <w:rFonts w:ascii="Simplified Arabic" w:hAnsi="Simplified Arabic" w:cs="Simplified Arabic" w:hint="cs"/>
          <w:b/>
          <w:bCs/>
          <w:sz w:val="24"/>
          <w:szCs w:val="24"/>
          <w:rtl/>
          <w:lang w:bidi="ar-IQ"/>
        </w:rPr>
        <w:lastRenderedPageBreak/>
        <w:t xml:space="preserve">وعموما يمكن القول أن أفضل وصف لمناخ العراق هو انه (قاري ،شبه </w:t>
      </w:r>
      <w:r w:rsidR="00512D6A">
        <w:rPr>
          <w:rFonts w:ascii="Simplified Arabic" w:hAnsi="Simplified Arabic" w:cs="Simplified Arabic" w:hint="cs"/>
          <w:b/>
          <w:bCs/>
          <w:sz w:val="24"/>
          <w:szCs w:val="24"/>
          <w:rtl/>
          <w:lang w:bidi="ar-IQ"/>
        </w:rPr>
        <w:t>مداري أمطاره تشبه نظام مناخ البحر المتوسط)</w:t>
      </w:r>
    </w:p>
    <w:p w:rsidR="00512D6A" w:rsidRDefault="00512D6A" w:rsidP="00092D0B">
      <w:pPr>
        <w:tabs>
          <w:tab w:val="left" w:pos="1241"/>
        </w:tabs>
        <w:rPr>
          <w:rFonts w:ascii="Simplified Arabic" w:hAnsi="Simplified Arabic" w:cs="Simplified Arabic" w:hint="cs"/>
          <w:b/>
          <w:bCs/>
          <w:sz w:val="24"/>
          <w:szCs w:val="24"/>
          <w:rtl/>
          <w:lang w:bidi="ar-IQ"/>
        </w:rPr>
      </w:pPr>
      <w:r>
        <w:rPr>
          <w:rFonts w:ascii="Simplified Arabic" w:hAnsi="Simplified Arabic" w:cs="Simplified Arabic" w:hint="cs"/>
          <w:b/>
          <w:bCs/>
          <w:sz w:val="24"/>
          <w:szCs w:val="24"/>
          <w:rtl/>
          <w:lang w:bidi="ar-IQ"/>
        </w:rPr>
        <w:t xml:space="preserve">ان موقع العراق الفلكي وبعده عن البحار جعل مناخه يتصف بالقارية ويقع ضمن المنطقة المداري الحارة في نصفه الجنوبي </w:t>
      </w:r>
      <w:r w:rsidR="00092D0B">
        <w:rPr>
          <w:rFonts w:ascii="Simplified Arabic" w:hAnsi="Simplified Arabic" w:cs="Simplified Arabic" w:hint="cs"/>
          <w:b/>
          <w:bCs/>
          <w:sz w:val="24"/>
          <w:szCs w:val="24"/>
          <w:rtl/>
          <w:lang w:bidi="ar-IQ"/>
        </w:rPr>
        <w:t>وضمن المنطقة المعتدلة</w:t>
      </w:r>
      <w:r w:rsidR="00092D0B" w:rsidRPr="00092D0B">
        <w:rPr>
          <w:rFonts w:ascii="Simplified Arabic" w:hAnsi="Simplified Arabic" w:cs="Simplified Arabic"/>
          <w:b/>
          <w:bCs/>
          <w:sz w:val="24"/>
          <w:szCs w:val="24"/>
          <w:rtl/>
          <w:lang w:bidi="ar-IQ"/>
        </w:rPr>
        <w:t xml:space="preserve"> </w:t>
      </w:r>
      <w:r w:rsidR="00092D0B" w:rsidRPr="00092D0B">
        <w:rPr>
          <w:rFonts w:ascii="Simplified Arabic" w:hAnsi="Simplified Arabic" w:cs="Simplified Arabic" w:hint="cs"/>
          <w:b/>
          <w:bCs/>
          <w:sz w:val="24"/>
          <w:szCs w:val="24"/>
          <w:rtl/>
          <w:lang w:bidi="ar-IQ"/>
        </w:rPr>
        <w:t>الدفيئة</w:t>
      </w:r>
      <w:r w:rsidR="00092D0B">
        <w:rPr>
          <w:rFonts w:ascii="Simplified Arabic" w:hAnsi="Simplified Arabic" w:cs="Simplified Arabic" w:hint="cs"/>
          <w:b/>
          <w:bCs/>
          <w:sz w:val="24"/>
          <w:szCs w:val="24"/>
          <w:rtl/>
          <w:lang w:bidi="ar-IQ"/>
        </w:rPr>
        <w:t xml:space="preserve"> </w:t>
      </w:r>
      <w:r w:rsidR="009126A2">
        <w:rPr>
          <w:rFonts w:ascii="Simplified Arabic" w:hAnsi="Simplified Arabic" w:cs="Simplified Arabic" w:hint="cs"/>
          <w:b/>
          <w:bCs/>
          <w:sz w:val="24"/>
          <w:szCs w:val="24"/>
          <w:rtl/>
          <w:lang w:bidi="ar-IQ"/>
        </w:rPr>
        <w:t>في نصفه الشمالي فترتب عن ذلك أن تكون أشعة الشمس عمودية أو قريبة من العمودية خلال فصل الصيف ومائلة أو قريبة من المائلة في الشتاء .</w:t>
      </w:r>
    </w:p>
    <w:p w:rsidR="009126A2" w:rsidRDefault="009126A2" w:rsidP="00092D0B">
      <w:pPr>
        <w:tabs>
          <w:tab w:val="left" w:pos="1241"/>
        </w:tabs>
        <w:rPr>
          <w:rFonts w:ascii="Simplified Arabic" w:hAnsi="Simplified Arabic" w:cs="Simplified Arabic" w:hint="cs"/>
          <w:b/>
          <w:bCs/>
          <w:sz w:val="24"/>
          <w:szCs w:val="24"/>
          <w:rtl/>
          <w:lang w:bidi="ar-IQ"/>
        </w:rPr>
      </w:pPr>
      <w:r>
        <w:rPr>
          <w:rFonts w:ascii="Simplified Arabic" w:hAnsi="Simplified Arabic" w:cs="Simplified Arabic" w:hint="cs"/>
          <w:b/>
          <w:bCs/>
          <w:sz w:val="24"/>
          <w:szCs w:val="24"/>
          <w:rtl/>
          <w:lang w:bidi="ar-IQ"/>
        </w:rPr>
        <w:t xml:space="preserve">يتضح مما تقدم أن مناخ العراق متأثر باليابس أكثر من الماء أذ أنه يميل الى الصفة القارية أكثر منه الى الصفة البحرية وبالتالي فهو يتميز بالتطرف الحراري </w:t>
      </w:r>
      <w:r w:rsidR="007567C2">
        <w:rPr>
          <w:rFonts w:ascii="Simplified Arabic" w:hAnsi="Simplified Arabic" w:cs="Simplified Arabic" w:hint="cs"/>
          <w:b/>
          <w:bCs/>
          <w:sz w:val="24"/>
          <w:szCs w:val="24"/>
          <w:rtl/>
          <w:lang w:bidi="ar-IQ"/>
        </w:rPr>
        <w:t>خاصة وان صغر مساحة الخليج العربي واحاطة اليابسة به من جميع جهاتة تقريبا جعل تأثيره على مناخ العراق محدود وفي أوقات معينة من السنة عند تعرضه للكتل الهوائية المدارية القادمة من المحيط الهندي والمتقدمة في أتجاه الانخفاضات الجوية القادمة من البحر المتوسط نحو العراق.</w:t>
      </w:r>
    </w:p>
    <w:p w:rsidR="00D946B2" w:rsidRPr="00E72429" w:rsidRDefault="00E72429" w:rsidP="00E72429">
      <w:pPr>
        <w:tabs>
          <w:tab w:val="left" w:pos="1241"/>
        </w:tabs>
        <w:jc w:val="center"/>
        <w:rPr>
          <w:rFonts w:ascii="Simplified Arabic" w:hAnsi="Simplified Arabic" w:cs="Simplified Arabic" w:hint="cs"/>
          <w:b/>
          <w:bCs/>
          <w:color w:val="E40059" w:themeColor="accent2"/>
          <w:sz w:val="28"/>
          <w:szCs w:val="28"/>
          <w:rtl/>
          <w:lang w:bidi="ar-IQ"/>
        </w:rPr>
      </w:pPr>
      <w:r w:rsidRPr="00E72429">
        <w:rPr>
          <w:rFonts w:ascii="Simplified Arabic" w:hAnsi="Simplified Arabic" w:cs="Simplified Arabic" w:hint="cs"/>
          <w:b/>
          <w:bCs/>
          <w:color w:val="E40059" w:themeColor="accent2"/>
          <w:sz w:val="28"/>
          <w:szCs w:val="28"/>
          <w:rtl/>
          <w:lang w:bidi="ar-IQ"/>
        </w:rPr>
        <w:t>( الاقاليم المناخية في العراق)</w:t>
      </w:r>
    </w:p>
    <w:p w:rsidR="00D946B2" w:rsidRDefault="00735E43" w:rsidP="00092D0B">
      <w:pPr>
        <w:tabs>
          <w:tab w:val="left" w:pos="1241"/>
        </w:tabs>
        <w:rPr>
          <w:rFonts w:ascii="Simplified Arabic" w:hAnsi="Simplified Arabic" w:cs="Simplified Arabic" w:hint="cs"/>
          <w:b/>
          <w:bCs/>
          <w:color w:val="E40059" w:themeColor="accent2"/>
          <w:sz w:val="24"/>
          <w:szCs w:val="24"/>
          <w:rtl/>
          <w:lang w:bidi="ar-IQ"/>
        </w:rPr>
      </w:pPr>
      <w:r w:rsidRPr="00735E43">
        <w:rPr>
          <w:rFonts w:ascii="Simplified Arabic" w:hAnsi="Simplified Arabic" w:cs="Simplified Arabic" w:hint="cs"/>
          <w:b/>
          <w:bCs/>
          <w:color w:val="E40059" w:themeColor="accent2"/>
          <w:sz w:val="24"/>
          <w:szCs w:val="24"/>
          <w:rtl/>
          <w:lang w:bidi="ar-IQ"/>
        </w:rPr>
        <w:t>1-مناخ المنطقة الجبلية</w:t>
      </w:r>
      <w:r>
        <w:rPr>
          <w:rFonts w:ascii="Simplified Arabic" w:hAnsi="Simplified Arabic" w:cs="Simplified Arabic" w:hint="cs"/>
          <w:b/>
          <w:bCs/>
          <w:color w:val="E40059" w:themeColor="accent2"/>
          <w:sz w:val="24"/>
          <w:szCs w:val="24"/>
          <w:rtl/>
          <w:lang w:bidi="ar-IQ"/>
        </w:rPr>
        <w:t>:</w:t>
      </w:r>
    </w:p>
    <w:p w:rsidR="00C86A2C" w:rsidRDefault="00C86A2C" w:rsidP="00ED7654">
      <w:pPr>
        <w:tabs>
          <w:tab w:val="left" w:pos="1241"/>
        </w:tabs>
        <w:rPr>
          <w:rFonts w:ascii="Simplified Arabic" w:hAnsi="Simplified Arabic" w:cs="Simplified Arabic" w:hint="cs"/>
          <w:b/>
          <w:bCs/>
          <w:color w:val="000000" w:themeColor="text1"/>
          <w:sz w:val="24"/>
          <w:szCs w:val="24"/>
          <w:rtl/>
          <w:lang w:bidi="ar-IQ"/>
        </w:rPr>
      </w:pPr>
      <w:r w:rsidRPr="00C86A2C">
        <w:rPr>
          <w:rFonts w:ascii="Simplified Arabic" w:hAnsi="Simplified Arabic" w:cs="Simplified Arabic" w:hint="cs"/>
          <w:b/>
          <w:bCs/>
          <w:color w:val="000000" w:themeColor="text1"/>
          <w:sz w:val="24"/>
          <w:szCs w:val="24"/>
          <w:rtl/>
          <w:lang w:bidi="ar-IQ"/>
        </w:rPr>
        <w:t xml:space="preserve">يقع في شمال العراق مناخة يشبة </w:t>
      </w:r>
      <w:r>
        <w:rPr>
          <w:rFonts w:ascii="Simplified Arabic" w:hAnsi="Simplified Arabic" w:cs="Simplified Arabic" w:hint="cs"/>
          <w:b/>
          <w:bCs/>
          <w:color w:val="000000" w:themeColor="text1"/>
          <w:sz w:val="24"/>
          <w:szCs w:val="24"/>
          <w:rtl/>
          <w:lang w:bidi="ar-IQ"/>
        </w:rPr>
        <w:t xml:space="preserve">مناخ البحر المتوسط درجة حرارتة أقل من بقية المناطق </w:t>
      </w:r>
      <w:r w:rsidR="00ED7654">
        <w:rPr>
          <w:rFonts w:ascii="Simplified Arabic" w:hAnsi="Simplified Arabic" w:cs="Simplified Arabic" w:hint="cs"/>
          <w:b/>
          <w:bCs/>
          <w:color w:val="000000" w:themeColor="text1"/>
          <w:sz w:val="24"/>
          <w:szCs w:val="24"/>
          <w:rtl/>
          <w:lang w:bidi="ar-IQ"/>
        </w:rPr>
        <w:t>بسبب أرتفاع أرضه لذا يكون شتاءه بارد تسقط فيه ثلوج وتنخفض الحرارة الى مادون درجة التجمد عندما تغزو المنطقة الكتل الهوائية الباردة أما الصيف فيكون</w:t>
      </w:r>
      <w:r w:rsidR="00D73B86">
        <w:rPr>
          <w:rFonts w:ascii="Simplified Arabic" w:hAnsi="Simplified Arabic" w:cs="Simplified Arabic" w:hint="cs"/>
          <w:b/>
          <w:bCs/>
          <w:color w:val="000000" w:themeColor="text1"/>
          <w:sz w:val="24"/>
          <w:szCs w:val="24"/>
          <w:rtl/>
          <w:lang w:bidi="ar-IQ"/>
        </w:rPr>
        <w:t xml:space="preserve"> </w:t>
      </w:r>
      <w:r w:rsidR="00247A64">
        <w:rPr>
          <w:rFonts w:ascii="Simplified Arabic" w:hAnsi="Simplified Arabic" w:cs="Simplified Arabic" w:hint="cs"/>
          <w:b/>
          <w:bCs/>
          <w:color w:val="000000" w:themeColor="text1"/>
          <w:sz w:val="24"/>
          <w:szCs w:val="24"/>
          <w:rtl/>
          <w:lang w:bidi="ar-IQ"/>
        </w:rPr>
        <w:t>أكثر أعتدالا  من بقية  المناطق ويقل المدى الحراري اليومي والسنوي</w:t>
      </w:r>
      <w:r w:rsidR="00B7237D">
        <w:rPr>
          <w:rFonts w:ascii="Simplified Arabic" w:hAnsi="Simplified Arabic" w:cs="Simplified Arabic" w:hint="cs"/>
          <w:b/>
          <w:bCs/>
          <w:color w:val="000000" w:themeColor="text1"/>
          <w:sz w:val="24"/>
          <w:szCs w:val="24"/>
          <w:rtl/>
          <w:lang w:bidi="ar-IQ"/>
        </w:rPr>
        <w:t xml:space="preserve"> أما التساقط فهو كثيف </w:t>
      </w:r>
      <w:r w:rsidR="00975C83">
        <w:rPr>
          <w:rFonts w:ascii="Simplified Arabic" w:hAnsi="Simplified Arabic" w:cs="Simplified Arabic" w:hint="cs"/>
          <w:b/>
          <w:bCs/>
          <w:color w:val="000000" w:themeColor="text1"/>
          <w:sz w:val="24"/>
          <w:szCs w:val="24"/>
          <w:rtl/>
          <w:lang w:bidi="ar-IQ"/>
        </w:rPr>
        <w:t>أذ يسقط شتاءا خلال اربعة اشهر مابين 650و1000ملم مع زيادة عدد الايام المصحوبة بالضباب ويأتي الربيع في هذه المنطقة متأخرا أما الخريف فيتصف بالدفئ والجفاف</w:t>
      </w:r>
      <w:r w:rsidR="00247A64">
        <w:rPr>
          <w:rFonts w:ascii="Simplified Arabic" w:hAnsi="Simplified Arabic" w:cs="Simplified Arabic" w:hint="cs"/>
          <w:b/>
          <w:bCs/>
          <w:color w:val="000000" w:themeColor="text1"/>
          <w:sz w:val="24"/>
          <w:szCs w:val="24"/>
          <w:rtl/>
          <w:lang w:bidi="ar-IQ"/>
        </w:rPr>
        <w:t>.</w:t>
      </w:r>
    </w:p>
    <w:p w:rsidR="003E0617" w:rsidRDefault="003E0617" w:rsidP="00ED7654">
      <w:pPr>
        <w:tabs>
          <w:tab w:val="left" w:pos="1241"/>
        </w:tabs>
        <w:rPr>
          <w:rFonts w:ascii="Simplified Arabic" w:hAnsi="Simplified Arabic" w:cs="Simplified Arabic" w:hint="cs"/>
          <w:b/>
          <w:bCs/>
          <w:color w:val="E40059" w:themeColor="accent2"/>
          <w:sz w:val="24"/>
          <w:szCs w:val="24"/>
          <w:rtl/>
          <w:lang w:bidi="ar-IQ"/>
        </w:rPr>
      </w:pPr>
      <w:r w:rsidRPr="003E0617">
        <w:rPr>
          <w:rFonts w:ascii="Simplified Arabic" w:hAnsi="Simplified Arabic" w:cs="Simplified Arabic" w:hint="cs"/>
          <w:b/>
          <w:bCs/>
          <w:color w:val="E40059" w:themeColor="accent2"/>
          <w:sz w:val="24"/>
          <w:szCs w:val="24"/>
          <w:rtl/>
          <w:lang w:bidi="ar-IQ"/>
        </w:rPr>
        <w:t>2- مناخ منطقة السهوب</w:t>
      </w:r>
      <w:r>
        <w:rPr>
          <w:rFonts w:ascii="Simplified Arabic" w:hAnsi="Simplified Arabic" w:cs="Simplified Arabic" w:hint="cs"/>
          <w:b/>
          <w:bCs/>
          <w:color w:val="E40059" w:themeColor="accent2"/>
          <w:sz w:val="24"/>
          <w:szCs w:val="24"/>
          <w:rtl/>
          <w:lang w:bidi="ar-IQ"/>
        </w:rPr>
        <w:t>:</w:t>
      </w:r>
    </w:p>
    <w:p w:rsidR="00C8279E" w:rsidRDefault="00C8279E" w:rsidP="00DE6ABC">
      <w:pPr>
        <w:tabs>
          <w:tab w:val="left" w:pos="1241"/>
        </w:tabs>
        <w:rPr>
          <w:rFonts w:ascii="Simplified Arabic" w:hAnsi="Simplified Arabic" w:cs="Simplified Arabic" w:hint="cs"/>
          <w:b/>
          <w:bCs/>
          <w:sz w:val="24"/>
          <w:szCs w:val="24"/>
          <w:rtl/>
          <w:lang w:bidi="ar-IQ"/>
        </w:rPr>
      </w:pPr>
      <w:r w:rsidRPr="00C8279E">
        <w:rPr>
          <w:rFonts w:ascii="Simplified Arabic" w:hAnsi="Simplified Arabic" w:cs="Simplified Arabic" w:hint="cs"/>
          <w:b/>
          <w:bCs/>
          <w:sz w:val="24"/>
          <w:szCs w:val="24"/>
          <w:rtl/>
          <w:lang w:bidi="ar-IQ"/>
        </w:rPr>
        <w:t>يسود هذا النوع في منطقة</w:t>
      </w:r>
      <w:r>
        <w:rPr>
          <w:rFonts w:ascii="Simplified Arabic" w:hAnsi="Simplified Arabic" w:cs="Simplified Arabic" w:hint="cs"/>
          <w:b/>
          <w:bCs/>
          <w:sz w:val="24"/>
          <w:szCs w:val="24"/>
          <w:rtl/>
          <w:lang w:bidi="ar-IQ"/>
        </w:rPr>
        <w:t xml:space="preserve"> الروابي وشمال منطقة الجزيرة وهو منا</w:t>
      </w:r>
      <w:r w:rsidR="00DE6ABC">
        <w:rPr>
          <w:rFonts w:ascii="Simplified Arabic" w:hAnsi="Simplified Arabic" w:cs="Simplified Arabic" w:hint="cs"/>
          <w:b/>
          <w:bCs/>
          <w:sz w:val="24"/>
          <w:szCs w:val="24"/>
          <w:rtl/>
          <w:lang w:bidi="ar-IQ"/>
        </w:rPr>
        <w:t>رت</w:t>
      </w:r>
      <w:r>
        <w:rPr>
          <w:rFonts w:ascii="Simplified Arabic" w:hAnsi="Simplified Arabic" w:cs="Simplified Arabic" w:hint="cs"/>
          <w:b/>
          <w:bCs/>
          <w:sz w:val="24"/>
          <w:szCs w:val="24"/>
          <w:rtl/>
          <w:lang w:bidi="ar-IQ"/>
        </w:rPr>
        <w:t xml:space="preserve">خ انتقالي </w:t>
      </w:r>
      <w:r w:rsidR="00DE6ABC">
        <w:rPr>
          <w:rFonts w:ascii="Simplified Arabic" w:hAnsi="Simplified Arabic" w:cs="Simplified Arabic" w:hint="cs"/>
          <w:b/>
          <w:bCs/>
          <w:sz w:val="24"/>
          <w:szCs w:val="24"/>
          <w:rtl/>
          <w:lang w:bidi="ar-IQ"/>
        </w:rPr>
        <w:t>بين مناخ البحر المتوسط والصحراوي الحار وقد يتوسع ويتقلص من سنة الى أخرى وتحصل هذه المنطقة على أكثر من300ملم من المطر سنويا وعلى ايام ممطرة  تزيد على 60 يوما .</w:t>
      </w:r>
    </w:p>
    <w:p w:rsidR="00DE6ABC" w:rsidRDefault="00DE6ABC" w:rsidP="00DE6ABC">
      <w:pPr>
        <w:tabs>
          <w:tab w:val="left" w:pos="1241"/>
        </w:tabs>
        <w:rPr>
          <w:rFonts w:ascii="Simplified Arabic" w:hAnsi="Simplified Arabic" w:cs="Simplified Arabic" w:hint="cs"/>
          <w:b/>
          <w:bCs/>
          <w:sz w:val="24"/>
          <w:szCs w:val="24"/>
          <w:rtl/>
          <w:lang w:bidi="ar-IQ"/>
        </w:rPr>
      </w:pPr>
      <w:r>
        <w:rPr>
          <w:rFonts w:ascii="Simplified Arabic" w:hAnsi="Simplified Arabic" w:cs="Simplified Arabic" w:hint="cs"/>
          <w:b/>
          <w:bCs/>
          <w:sz w:val="24"/>
          <w:szCs w:val="24"/>
          <w:rtl/>
          <w:lang w:bidi="ar-IQ"/>
        </w:rPr>
        <w:t>يتصف شتاء هذه المنطقة بأنه أقصر من المناخ الجبلي فلا يزيد عن ثلاثة أشهر وامطاره اقل منها الاانه</w:t>
      </w:r>
      <w:r w:rsidR="00B7237D">
        <w:rPr>
          <w:rFonts w:ascii="Simplified Arabic" w:hAnsi="Simplified Arabic" w:cs="Simplified Arabic" w:hint="cs"/>
          <w:b/>
          <w:bCs/>
          <w:sz w:val="24"/>
          <w:szCs w:val="24"/>
          <w:rtl/>
          <w:lang w:bidi="ar-IQ"/>
        </w:rPr>
        <w:t xml:space="preserve"> اكثر من منطقة المناخ الصحراوي ح</w:t>
      </w:r>
      <w:r>
        <w:rPr>
          <w:rFonts w:ascii="Simplified Arabic" w:hAnsi="Simplified Arabic" w:cs="Simplified Arabic" w:hint="cs"/>
          <w:b/>
          <w:bCs/>
          <w:sz w:val="24"/>
          <w:szCs w:val="24"/>
          <w:rtl/>
          <w:lang w:bidi="ar-IQ"/>
        </w:rPr>
        <w:t xml:space="preserve">رارته معتدلة </w:t>
      </w:r>
      <w:r w:rsidR="00B7237D">
        <w:rPr>
          <w:rFonts w:ascii="Simplified Arabic" w:hAnsi="Simplified Arabic" w:cs="Simplified Arabic" w:hint="cs"/>
          <w:b/>
          <w:bCs/>
          <w:sz w:val="24"/>
          <w:szCs w:val="24"/>
          <w:rtl/>
          <w:lang w:bidi="ar-IQ"/>
        </w:rPr>
        <w:t>عدا بعض الايام التي تنخفض فيها الحرارة الى مادون درجة التجمد عندما تغزو المنطقة الكتل الهوائية الباردة ومعدل الحراره لايقل عن 18م ورطوبة الهواء مابين 20-30%والخريف دافئ.</w:t>
      </w:r>
    </w:p>
    <w:p w:rsidR="000B59CB" w:rsidRDefault="000B59CB" w:rsidP="00DE6ABC">
      <w:pPr>
        <w:tabs>
          <w:tab w:val="left" w:pos="1241"/>
        </w:tabs>
        <w:rPr>
          <w:rFonts w:ascii="Simplified Arabic" w:hAnsi="Simplified Arabic" w:cs="Simplified Arabic" w:hint="cs"/>
          <w:b/>
          <w:bCs/>
          <w:color w:val="E40059" w:themeColor="accent2"/>
          <w:sz w:val="24"/>
          <w:szCs w:val="24"/>
          <w:rtl/>
          <w:lang w:bidi="ar-IQ"/>
        </w:rPr>
      </w:pPr>
    </w:p>
    <w:p w:rsidR="00B7237D" w:rsidRDefault="000B59CB" w:rsidP="00DE6ABC">
      <w:pPr>
        <w:tabs>
          <w:tab w:val="left" w:pos="1241"/>
        </w:tabs>
        <w:rPr>
          <w:rFonts w:ascii="Simplified Arabic" w:hAnsi="Simplified Arabic" w:cs="Simplified Arabic" w:hint="cs"/>
          <w:b/>
          <w:bCs/>
          <w:color w:val="E40059" w:themeColor="accent2"/>
          <w:sz w:val="24"/>
          <w:szCs w:val="24"/>
          <w:rtl/>
          <w:lang w:bidi="ar-IQ"/>
        </w:rPr>
      </w:pPr>
      <w:r w:rsidRPr="000B59CB">
        <w:rPr>
          <w:rFonts w:ascii="Simplified Arabic" w:hAnsi="Simplified Arabic" w:cs="Simplified Arabic" w:hint="cs"/>
          <w:b/>
          <w:bCs/>
          <w:color w:val="E40059" w:themeColor="accent2"/>
          <w:sz w:val="24"/>
          <w:szCs w:val="24"/>
          <w:rtl/>
          <w:lang w:bidi="ar-IQ"/>
        </w:rPr>
        <w:lastRenderedPageBreak/>
        <w:t>3-مناخ المنطقة الصحراويه</w:t>
      </w:r>
      <w:r>
        <w:rPr>
          <w:rFonts w:ascii="Simplified Arabic" w:hAnsi="Simplified Arabic" w:cs="Simplified Arabic" w:hint="cs"/>
          <w:b/>
          <w:bCs/>
          <w:color w:val="E40059" w:themeColor="accent2"/>
          <w:sz w:val="24"/>
          <w:szCs w:val="24"/>
          <w:rtl/>
          <w:lang w:bidi="ar-IQ"/>
        </w:rPr>
        <w:t>:</w:t>
      </w:r>
    </w:p>
    <w:p w:rsidR="007D2C9D" w:rsidRPr="00CE2D70" w:rsidRDefault="00CE2D70" w:rsidP="00582D69">
      <w:pPr>
        <w:tabs>
          <w:tab w:val="left" w:pos="1241"/>
        </w:tabs>
        <w:rPr>
          <w:rFonts w:ascii="Simplified Arabic" w:hAnsi="Simplified Arabic" w:cs="Simplified Arabic" w:hint="cs"/>
          <w:b/>
          <w:bCs/>
          <w:sz w:val="24"/>
          <w:szCs w:val="24"/>
          <w:rtl/>
          <w:lang w:bidi="ar-IQ"/>
        </w:rPr>
      </w:pPr>
      <w:r w:rsidRPr="00CE2D70">
        <w:rPr>
          <w:rFonts w:ascii="Simplified Arabic" w:hAnsi="Simplified Arabic" w:cs="Simplified Arabic" w:hint="cs"/>
          <w:b/>
          <w:bCs/>
          <w:sz w:val="24"/>
          <w:szCs w:val="24"/>
          <w:rtl/>
          <w:lang w:bidi="ar-IQ"/>
        </w:rPr>
        <w:t>يقع هذا النوع ضمن السهل الرسوبي والبادية الصحراو</w:t>
      </w:r>
      <w:r>
        <w:rPr>
          <w:rFonts w:ascii="Simplified Arabic" w:hAnsi="Simplified Arabic" w:cs="Simplified Arabic" w:hint="cs"/>
          <w:b/>
          <w:bCs/>
          <w:sz w:val="24"/>
          <w:szCs w:val="24"/>
          <w:rtl/>
          <w:lang w:bidi="ar-IQ"/>
        </w:rPr>
        <w:t>يه وهي أشد حرارة واقل مطرا من المنطقتين السابقتين وتتراوح أمطاره مابين 50ملم في الجنوب الغربي و200ملم في شمال المنطقة</w:t>
      </w:r>
      <w:r w:rsidR="00845DDD">
        <w:rPr>
          <w:rFonts w:ascii="Simplified Arabic" w:hAnsi="Simplified Arabic" w:cs="Simplified Arabic" w:hint="cs"/>
          <w:b/>
          <w:bCs/>
          <w:sz w:val="24"/>
          <w:szCs w:val="24"/>
          <w:rtl/>
          <w:lang w:bidi="ar-IQ"/>
        </w:rPr>
        <w:t xml:space="preserve"> وشرقها يبلغ عدد الايام الممطره25يوما في السنة </w:t>
      </w:r>
      <w:r w:rsidR="007D2C9D">
        <w:rPr>
          <w:rFonts w:ascii="Simplified Arabic" w:hAnsi="Simplified Arabic" w:cs="Simplified Arabic" w:hint="cs"/>
          <w:b/>
          <w:bCs/>
          <w:sz w:val="24"/>
          <w:szCs w:val="24"/>
          <w:rtl/>
          <w:lang w:bidi="ar-IQ"/>
        </w:rPr>
        <w:t>أي أقل من المنطقة ال</w:t>
      </w:r>
      <w:r w:rsidR="00FA49D4">
        <w:rPr>
          <w:rFonts w:ascii="Simplified Arabic" w:hAnsi="Simplified Arabic" w:cs="Simplified Arabic" w:hint="cs"/>
          <w:b/>
          <w:bCs/>
          <w:sz w:val="24"/>
          <w:szCs w:val="24"/>
          <w:rtl/>
          <w:lang w:bidi="ar-IQ"/>
        </w:rPr>
        <w:t xml:space="preserve">واقعة الى شمالها </w:t>
      </w:r>
      <w:r w:rsidR="007D2C9D">
        <w:rPr>
          <w:rFonts w:ascii="Simplified Arabic" w:hAnsi="Simplified Arabic" w:cs="Simplified Arabic" w:hint="cs"/>
          <w:b/>
          <w:bCs/>
          <w:sz w:val="24"/>
          <w:szCs w:val="24"/>
          <w:rtl/>
          <w:lang w:bidi="ar-IQ"/>
        </w:rPr>
        <w:t>ويكبر المدى الحراري اليومي والسنوي والشتاء اكثر اعتدالا والقسم الغربي من المنطقة اكثر برودة من القسم الشرقي بسبب ارتفاعه، وترتفع الرطوبة النسبية في جنوب شرق المنطقة مع قلة المدى الحراري فيها ووجود ندى كثير لاسيما في الربيع واوائل الصيف وتؤثر الرياح الجنوبية الرطبة الحارة (طباخة الرطب)على هذه المنطقة كثيرا ويمكن تقسيم المناخ الصحراوي الى المناخ الصحراوي الحار في</w:t>
      </w:r>
      <w:r w:rsidR="00582D69">
        <w:rPr>
          <w:rFonts w:ascii="Simplified Arabic" w:hAnsi="Simplified Arabic" w:cs="Simplified Arabic" w:hint="cs"/>
          <w:b/>
          <w:bCs/>
          <w:sz w:val="24"/>
          <w:szCs w:val="24"/>
          <w:rtl/>
          <w:lang w:bidi="ar-IQ"/>
        </w:rPr>
        <w:t xml:space="preserve"> وسط القطر وجنوبه والصحراوي البارد في غرب الهضبة</w:t>
      </w:r>
      <w:r w:rsidR="008E4033">
        <w:rPr>
          <w:rFonts w:ascii="Simplified Arabic" w:hAnsi="Simplified Arabic" w:cs="Simplified Arabic" w:hint="cs"/>
          <w:b/>
          <w:bCs/>
          <w:sz w:val="24"/>
          <w:szCs w:val="24"/>
          <w:rtl/>
          <w:lang w:bidi="ar-IQ"/>
        </w:rPr>
        <w:t xml:space="preserve"> قرب الحدود الاردنية وحرارته أقل من المناخ الصحراوي الحار.</w:t>
      </w:r>
      <w:bookmarkStart w:id="0" w:name="_GoBack"/>
      <w:bookmarkEnd w:id="0"/>
    </w:p>
    <w:p w:rsidR="00D946B2" w:rsidRDefault="00D946B2" w:rsidP="00092D0B">
      <w:pPr>
        <w:tabs>
          <w:tab w:val="left" w:pos="1241"/>
        </w:tabs>
        <w:rPr>
          <w:rFonts w:ascii="Simplified Arabic" w:hAnsi="Simplified Arabic" w:cs="Simplified Arabic" w:hint="cs"/>
          <w:b/>
          <w:bCs/>
          <w:sz w:val="24"/>
          <w:szCs w:val="24"/>
          <w:rtl/>
          <w:lang w:bidi="ar-IQ"/>
        </w:rPr>
      </w:pPr>
    </w:p>
    <w:p w:rsidR="00512D6A" w:rsidRDefault="00512D6A" w:rsidP="008D5FA3">
      <w:pPr>
        <w:tabs>
          <w:tab w:val="left" w:pos="1241"/>
        </w:tabs>
        <w:rPr>
          <w:rFonts w:ascii="Simplified Arabic" w:hAnsi="Simplified Arabic" w:cs="Simplified Arabic" w:hint="cs"/>
          <w:b/>
          <w:bCs/>
          <w:sz w:val="24"/>
          <w:szCs w:val="24"/>
          <w:rtl/>
          <w:lang w:bidi="ar-IQ"/>
        </w:rPr>
      </w:pPr>
    </w:p>
    <w:p w:rsidR="00512D6A" w:rsidRDefault="00512D6A" w:rsidP="008D5FA3">
      <w:pPr>
        <w:tabs>
          <w:tab w:val="left" w:pos="1241"/>
        </w:tabs>
        <w:rPr>
          <w:rFonts w:ascii="Simplified Arabic" w:hAnsi="Simplified Arabic" w:cs="Simplified Arabic" w:hint="cs"/>
          <w:b/>
          <w:bCs/>
          <w:sz w:val="24"/>
          <w:szCs w:val="24"/>
          <w:rtl/>
          <w:lang w:bidi="ar-IQ"/>
        </w:rPr>
      </w:pPr>
    </w:p>
    <w:p w:rsidR="00512D6A" w:rsidRDefault="00512D6A" w:rsidP="008D5FA3">
      <w:pPr>
        <w:tabs>
          <w:tab w:val="left" w:pos="1241"/>
        </w:tabs>
        <w:rPr>
          <w:rFonts w:ascii="Simplified Arabic" w:hAnsi="Simplified Arabic" w:cs="Simplified Arabic" w:hint="cs"/>
          <w:b/>
          <w:bCs/>
          <w:sz w:val="24"/>
          <w:szCs w:val="24"/>
          <w:rtl/>
          <w:lang w:bidi="ar-IQ"/>
        </w:rPr>
      </w:pPr>
    </w:p>
    <w:p w:rsidR="00512D6A" w:rsidRPr="000F6E13" w:rsidRDefault="00512D6A" w:rsidP="008D5FA3">
      <w:pPr>
        <w:tabs>
          <w:tab w:val="left" w:pos="1241"/>
        </w:tabs>
        <w:rPr>
          <w:rFonts w:ascii="Simplified Arabic" w:hAnsi="Simplified Arabic" w:cs="Simplified Arabic" w:hint="cs"/>
          <w:b/>
          <w:bCs/>
          <w:sz w:val="24"/>
          <w:szCs w:val="24"/>
          <w:rtl/>
          <w:lang w:bidi="ar-IQ"/>
        </w:rPr>
      </w:pPr>
    </w:p>
    <w:p w:rsidR="00C127BB" w:rsidRDefault="00C127BB" w:rsidP="008D5FA3">
      <w:pPr>
        <w:tabs>
          <w:tab w:val="left" w:pos="1241"/>
        </w:tabs>
        <w:rPr>
          <w:rFonts w:ascii="Simplified Arabic" w:hAnsi="Simplified Arabic" w:cs="Simplified Arabic" w:hint="cs"/>
          <w:b/>
          <w:bCs/>
          <w:color w:val="E40059" w:themeColor="accent2"/>
          <w:sz w:val="24"/>
          <w:szCs w:val="24"/>
          <w:rtl/>
          <w:lang w:bidi="ar-IQ"/>
        </w:rPr>
      </w:pPr>
    </w:p>
    <w:p w:rsidR="00C127BB" w:rsidRDefault="00C127BB" w:rsidP="008D5FA3">
      <w:pPr>
        <w:tabs>
          <w:tab w:val="left" w:pos="1241"/>
        </w:tabs>
        <w:rPr>
          <w:rFonts w:ascii="Simplified Arabic" w:hAnsi="Simplified Arabic" w:cs="Simplified Arabic" w:hint="cs"/>
          <w:b/>
          <w:bCs/>
          <w:color w:val="E40059" w:themeColor="accent2"/>
          <w:sz w:val="24"/>
          <w:szCs w:val="24"/>
          <w:rtl/>
          <w:lang w:bidi="ar-IQ"/>
        </w:rPr>
      </w:pPr>
    </w:p>
    <w:p w:rsidR="00C127BB" w:rsidRDefault="00C127BB" w:rsidP="008D5FA3">
      <w:pPr>
        <w:tabs>
          <w:tab w:val="left" w:pos="1241"/>
        </w:tabs>
        <w:rPr>
          <w:rFonts w:ascii="Simplified Arabic" w:hAnsi="Simplified Arabic" w:cs="Simplified Arabic" w:hint="cs"/>
          <w:b/>
          <w:bCs/>
          <w:color w:val="E40059" w:themeColor="accent2"/>
          <w:sz w:val="24"/>
          <w:szCs w:val="24"/>
          <w:rtl/>
          <w:lang w:bidi="ar-IQ"/>
        </w:rPr>
      </w:pPr>
    </w:p>
    <w:p w:rsidR="00C127BB" w:rsidRDefault="00C127BB" w:rsidP="008D5FA3">
      <w:pPr>
        <w:tabs>
          <w:tab w:val="left" w:pos="1241"/>
        </w:tabs>
        <w:rPr>
          <w:rFonts w:ascii="Simplified Arabic" w:hAnsi="Simplified Arabic" w:cs="Simplified Arabic" w:hint="cs"/>
          <w:b/>
          <w:bCs/>
          <w:color w:val="E40059" w:themeColor="accent2"/>
          <w:sz w:val="24"/>
          <w:szCs w:val="24"/>
          <w:rtl/>
          <w:lang w:bidi="ar-IQ"/>
        </w:rPr>
      </w:pPr>
    </w:p>
    <w:p w:rsidR="00C127BB" w:rsidRDefault="00C127BB" w:rsidP="008D5FA3">
      <w:pPr>
        <w:tabs>
          <w:tab w:val="left" w:pos="1241"/>
        </w:tabs>
        <w:rPr>
          <w:rFonts w:ascii="Simplified Arabic" w:hAnsi="Simplified Arabic" w:cs="Simplified Arabic" w:hint="cs"/>
          <w:b/>
          <w:bCs/>
          <w:color w:val="E40059" w:themeColor="accent2"/>
          <w:sz w:val="24"/>
          <w:szCs w:val="24"/>
          <w:rtl/>
          <w:lang w:bidi="ar-IQ"/>
        </w:rPr>
      </w:pPr>
    </w:p>
    <w:p w:rsidR="00C127BB" w:rsidRDefault="00C127BB" w:rsidP="008D5FA3">
      <w:pPr>
        <w:tabs>
          <w:tab w:val="left" w:pos="1241"/>
        </w:tabs>
        <w:rPr>
          <w:rFonts w:ascii="Simplified Arabic" w:hAnsi="Simplified Arabic" w:cs="Simplified Arabic" w:hint="cs"/>
          <w:b/>
          <w:bCs/>
          <w:color w:val="E40059" w:themeColor="accent2"/>
          <w:sz w:val="24"/>
          <w:szCs w:val="24"/>
          <w:rtl/>
          <w:lang w:bidi="ar-IQ"/>
        </w:rPr>
      </w:pPr>
    </w:p>
    <w:p w:rsidR="00C127BB" w:rsidRDefault="00C127BB" w:rsidP="008D5FA3">
      <w:pPr>
        <w:tabs>
          <w:tab w:val="left" w:pos="1241"/>
        </w:tabs>
        <w:rPr>
          <w:rFonts w:ascii="Simplified Arabic" w:hAnsi="Simplified Arabic" w:cs="Simplified Arabic" w:hint="cs"/>
          <w:b/>
          <w:bCs/>
          <w:color w:val="E40059" w:themeColor="accent2"/>
          <w:sz w:val="24"/>
          <w:szCs w:val="24"/>
          <w:rtl/>
          <w:lang w:bidi="ar-IQ"/>
        </w:rPr>
      </w:pPr>
    </w:p>
    <w:p w:rsidR="00C127BB" w:rsidRDefault="00C127BB" w:rsidP="008D5FA3">
      <w:pPr>
        <w:tabs>
          <w:tab w:val="left" w:pos="1241"/>
        </w:tabs>
        <w:rPr>
          <w:rFonts w:ascii="Simplified Arabic" w:hAnsi="Simplified Arabic" w:cs="Simplified Arabic" w:hint="cs"/>
          <w:b/>
          <w:bCs/>
          <w:color w:val="E40059" w:themeColor="accent2"/>
          <w:sz w:val="24"/>
          <w:szCs w:val="24"/>
          <w:rtl/>
          <w:lang w:bidi="ar-IQ"/>
        </w:rPr>
      </w:pPr>
    </w:p>
    <w:p w:rsidR="00C127BB" w:rsidRDefault="00C127BB" w:rsidP="008D5FA3">
      <w:pPr>
        <w:tabs>
          <w:tab w:val="left" w:pos="1241"/>
        </w:tabs>
        <w:rPr>
          <w:rFonts w:ascii="Simplified Arabic" w:hAnsi="Simplified Arabic" w:cs="Simplified Arabic" w:hint="cs"/>
          <w:b/>
          <w:bCs/>
          <w:color w:val="E40059" w:themeColor="accent2"/>
          <w:sz w:val="24"/>
          <w:szCs w:val="24"/>
          <w:rtl/>
          <w:lang w:bidi="ar-IQ"/>
        </w:rPr>
      </w:pPr>
    </w:p>
    <w:p w:rsidR="00C127BB" w:rsidRDefault="00C127BB" w:rsidP="008D5FA3">
      <w:pPr>
        <w:tabs>
          <w:tab w:val="left" w:pos="1241"/>
        </w:tabs>
        <w:rPr>
          <w:rFonts w:ascii="Simplified Arabic" w:hAnsi="Simplified Arabic" w:cs="Simplified Arabic" w:hint="cs"/>
          <w:b/>
          <w:bCs/>
          <w:color w:val="E40059" w:themeColor="accent2"/>
          <w:sz w:val="24"/>
          <w:szCs w:val="24"/>
          <w:rtl/>
          <w:lang w:bidi="ar-IQ"/>
        </w:rPr>
      </w:pPr>
    </w:p>
    <w:p w:rsidR="00C127BB" w:rsidRDefault="00C127BB" w:rsidP="008D5FA3">
      <w:pPr>
        <w:tabs>
          <w:tab w:val="left" w:pos="1241"/>
        </w:tabs>
        <w:rPr>
          <w:rFonts w:ascii="Simplified Arabic" w:hAnsi="Simplified Arabic" w:cs="Simplified Arabic" w:hint="cs"/>
          <w:b/>
          <w:bCs/>
          <w:color w:val="E40059" w:themeColor="accent2"/>
          <w:sz w:val="24"/>
          <w:szCs w:val="24"/>
          <w:rtl/>
          <w:lang w:bidi="ar-IQ"/>
        </w:rPr>
      </w:pPr>
    </w:p>
    <w:p w:rsidR="00C127BB" w:rsidRDefault="00C127BB" w:rsidP="008D5FA3">
      <w:pPr>
        <w:tabs>
          <w:tab w:val="left" w:pos="1241"/>
        </w:tabs>
        <w:rPr>
          <w:rFonts w:ascii="Simplified Arabic" w:hAnsi="Simplified Arabic" w:cs="Simplified Arabic" w:hint="cs"/>
          <w:b/>
          <w:bCs/>
          <w:color w:val="E40059" w:themeColor="accent2"/>
          <w:sz w:val="24"/>
          <w:szCs w:val="24"/>
          <w:rtl/>
          <w:lang w:bidi="ar-IQ"/>
        </w:rPr>
      </w:pPr>
    </w:p>
    <w:p w:rsidR="00C127BB" w:rsidRDefault="00C127BB" w:rsidP="008D5FA3">
      <w:pPr>
        <w:tabs>
          <w:tab w:val="left" w:pos="1241"/>
        </w:tabs>
        <w:rPr>
          <w:rFonts w:ascii="Simplified Arabic" w:hAnsi="Simplified Arabic" w:cs="Simplified Arabic" w:hint="cs"/>
          <w:b/>
          <w:bCs/>
          <w:color w:val="E40059" w:themeColor="accent2"/>
          <w:sz w:val="24"/>
          <w:szCs w:val="24"/>
          <w:rtl/>
          <w:lang w:bidi="ar-IQ"/>
        </w:rPr>
      </w:pPr>
    </w:p>
    <w:p w:rsidR="00C127BB" w:rsidRDefault="00C127BB" w:rsidP="008D5FA3">
      <w:pPr>
        <w:tabs>
          <w:tab w:val="left" w:pos="1241"/>
        </w:tabs>
        <w:rPr>
          <w:rFonts w:ascii="Simplified Arabic" w:hAnsi="Simplified Arabic" w:cs="Simplified Arabic" w:hint="cs"/>
          <w:b/>
          <w:bCs/>
          <w:color w:val="E40059" w:themeColor="accent2"/>
          <w:sz w:val="24"/>
          <w:szCs w:val="24"/>
          <w:rtl/>
          <w:lang w:bidi="ar-IQ"/>
        </w:rPr>
      </w:pPr>
    </w:p>
    <w:p w:rsidR="00C127BB" w:rsidRDefault="00C127BB" w:rsidP="008D5FA3">
      <w:pPr>
        <w:tabs>
          <w:tab w:val="left" w:pos="1241"/>
        </w:tabs>
        <w:rPr>
          <w:rFonts w:ascii="Simplified Arabic" w:hAnsi="Simplified Arabic" w:cs="Simplified Arabic" w:hint="cs"/>
          <w:b/>
          <w:bCs/>
          <w:color w:val="E40059" w:themeColor="accent2"/>
          <w:sz w:val="24"/>
          <w:szCs w:val="24"/>
          <w:rtl/>
          <w:lang w:bidi="ar-IQ"/>
        </w:rPr>
      </w:pPr>
    </w:p>
    <w:p w:rsidR="00C127BB" w:rsidRDefault="00C127BB" w:rsidP="008D5FA3">
      <w:pPr>
        <w:tabs>
          <w:tab w:val="left" w:pos="1241"/>
        </w:tabs>
        <w:rPr>
          <w:rFonts w:ascii="Simplified Arabic" w:hAnsi="Simplified Arabic" w:cs="Simplified Arabic" w:hint="cs"/>
          <w:b/>
          <w:bCs/>
          <w:color w:val="E40059" w:themeColor="accent2"/>
          <w:sz w:val="24"/>
          <w:szCs w:val="24"/>
          <w:rtl/>
          <w:lang w:bidi="ar-IQ"/>
        </w:rPr>
      </w:pPr>
    </w:p>
    <w:p w:rsidR="00C127BB" w:rsidRDefault="00C127BB" w:rsidP="008D5FA3">
      <w:pPr>
        <w:tabs>
          <w:tab w:val="left" w:pos="1241"/>
        </w:tabs>
        <w:rPr>
          <w:rFonts w:ascii="Simplified Arabic" w:hAnsi="Simplified Arabic" w:cs="Simplified Arabic" w:hint="cs"/>
          <w:b/>
          <w:bCs/>
          <w:color w:val="E40059" w:themeColor="accent2"/>
          <w:sz w:val="24"/>
          <w:szCs w:val="24"/>
          <w:rtl/>
          <w:lang w:bidi="ar-IQ"/>
        </w:rPr>
      </w:pPr>
    </w:p>
    <w:p w:rsidR="00C127BB" w:rsidRDefault="00C127BB" w:rsidP="008D5FA3">
      <w:pPr>
        <w:tabs>
          <w:tab w:val="left" w:pos="1241"/>
        </w:tabs>
        <w:rPr>
          <w:rFonts w:ascii="Simplified Arabic" w:hAnsi="Simplified Arabic" w:cs="Simplified Arabic" w:hint="cs"/>
          <w:b/>
          <w:bCs/>
          <w:color w:val="E40059" w:themeColor="accent2"/>
          <w:sz w:val="24"/>
          <w:szCs w:val="24"/>
          <w:rtl/>
          <w:lang w:bidi="ar-IQ"/>
        </w:rPr>
      </w:pPr>
    </w:p>
    <w:p w:rsidR="00C127BB" w:rsidRDefault="00C127BB" w:rsidP="008D5FA3">
      <w:pPr>
        <w:tabs>
          <w:tab w:val="left" w:pos="1241"/>
        </w:tabs>
        <w:rPr>
          <w:rFonts w:ascii="Simplified Arabic" w:hAnsi="Simplified Arabic" w:cs="Simplified Arabic" w:hint="cs"/>
          <w:b/>
          <w:bCs/>
          <w:color w:val="E40059" w:themeColor="accent2"/>
          <w:sz w:val="24"/>
          <w:szCs w:val="24"/>
          <w:rtl/>
          <w:lang w:bidi="ar-IQ"/>
        </w:rPr>
      </w:pPr>
    </w:p>
    <w:p w:rsidR="00C127BB" w:rsidRDefault="00C127BB" w:rsidP="008D5FA3">
      <w:pPr>
        <w:tabs>
          <w:tab w:val="left" w:pos="1241"/>
        </w:tabs>
        <w:rPr>
          <w:rFonts w:ascii="Simplified Arabic" w:hAnsi="Simplified Arabic" w:cs="Simplified Arabic" w:hint="cs"/>
          <w:b/>
          <w:bCs/>
          <w:color w:val="E40059" w:themeColor="accent2"/>
          <w:sz w:val="24"/>
          <w:szCs w:val="24"/>
          <w:rtl/>
          <w:lang w:bidi="ar-IQ"/>
        </w:rPr>
      </w:pPr>
    </w:p>
    <w:p w:rsidR="00C127BB" w:rsidRDefault="00C127BB" w:rsidP="008D5FA3">
      <w:pPr>
        <w:tabs>
          <w:tab w:val="left" w:pos="1241"/>
        </w:tabs>
        <w:rPr>
          <w:rFonts w:ascii="Simplified Arabic" w:hAnsi="Simplified Arabic" w:cs="Simplified Arabic" w:hint="cs"/>
          <w:b/>
          <w:bCs/>
          <w:color w:val="E40059" w:themeColor="accent2"/>
          <w:sz w:val="24"/>
          <w:szCs w:val="24"/>
          <w:rtl/>
          <w:lang w:bidi="ar-IQ"/>
        </w:rPr>
      </w:pPr>
    </w:p>
    <w:p w:rsidR="00C127BB" w:rsidRPr="00C127BB" w:rsidRDefault="00C127BB" w:rsidP="008D5FA3">
      <w:pPr>
        <w:tabs>
          <w:tab w:val="left" w:pos="1241"/>
        </w:tabs>
        <w:rPr>
          <w:rFonts w:ascii="Simplified Arabic" w:hAnsi="Simplified Arabic" w:cs="Simplified Arabic" w:hint="cs"/>
          <w:b/>
          <w:bCs/>
          <w:color w:val="E40059" w:themeColor="accent2"/>
          <w:sz w:val="24"/>
          <w:szCs w:val="24"/>
          <w:rtl/>
          <w:lang w:bidi="ar-IQ"/>
        </w:rPr>
      </w:pPr>
    </w:p>
    <w:p w:rsidR="00A35C9B" w:rsidRPr="002A1916" w:rsidRDefault="00A35C9B" w:rsidP="004B4080">
      <w:pPr>
        <w:tabs>
          <w:tab w:val="left" w:pos="1916"/>
        </w:tabs>
        <w:rPr>
          <w:rFonts w:ascii="Simplified Arabic" w:hAnsi="Simplified Arabic" w:cs="Simplified Arabic"/>
          <w:b/>
          <w:bCs/>
          <w:sz w:val="24"/>
          <w:szCs w:val="24"/>
          <w:rtl/>
          <w:lang w:bidi="ar-IQ"/>
        </w:rPr>
      </w:pPr>
    </w:p>
    <w:p w:rsidR="00146D44" w:rsidRDefault="00146D44" w:rsidP="00086927">
      <w:pPr>
        <w:tabs>
          <w:tab w:val="left" w:pos="1916"/>
        </w:tabs>
        <w:rPr>
          <w:rFonts w:ascii="Simplified Arabic" w:hAnsi="Simplified Arabic" w:cs="Simplified Arabic"/>
          <w:b/>
          <w:bCs/>
          <w:sz w:val="24"/>
          <w:szCs w:val="24"/>
          <w:rtl/>
          <w:lang w:bidi="ar-IQ"/>
        </w:rPr>
      </w:pPr>
    </w:p>
    <w:p w:rsidR="00146D44" w:rsidRDefault="00146D44" w:rsidP="00086927">
      <w:pPr>
        <w:tabs>
          <w:tab w:val="left" w:pos="1916"/>
        </w:tabs>
        <w:rPr>
          <w:rFonts w:ascii="Simplified Arabic" w:hAnsi="Simplified Arabic" w:cs="Simplified Arabic"/>
          <w:b/>
          <w:bCs/>
          <w:sz w:val="24"/>
          <w:szCs w:val="24"/>
          <w:rtl/>
          <w:lang w:bidi="ar-IQ"/>
        </w:rPr>
      </w:pPr>
    </w:p>
    <w:p w:rsidR="00146D44" w:rsidRDefault="00146D44" w:rsidP="00086927">
      <w:pPr>
        <w:tabs>
          <w:tab w:val="left" w:pos="1916"/>
        </w:tabs>
        <w:rPr>
          <w:rFonts w:ascii="Simplified Arabic" w:hAnsi="Simplified Arabic" w:cs="Simplified Arabic"/>
          <w:b/>
          <w:bCs/>
          <w:sz w:val="24"/>
          <w:szCs w:val="24"/>
          <w:rtl/>
          <w:lang w:bidi="ar-IQ"/>
        </w:rPr>
      </w:pPr>
    </w:p>
    <w:p w:rsidR="00146D44" w:rsidRDefault="00146D44" w:rsidP="00086927">
      <w:pPr>
        <w:tabs>
          <w:tab w:val="left" w:pos="1916"/>
        </w:tabs>
        <w:rPr>
          <w:rFonts w:ascii="Simplified Arabic" w:hAnsi="Simplified Arabic" w:cs="Simplified Arabic"/>
          <w:b/>
          <w:bCs/>
          <w:sz w:val="24"/>
          <w:szCs w:val="24"/>
          <w:rtl/>
          <w:lang w:bidi="ar-IQ"/>
        </w:rPr>
      </w:pPr>
    </w:p>
    <w:p w:rsidR="00146D44" w:rsidRDefault="00146D44" w:rsidP="00086927">
      <w:pPr>
        <w:tabs>
          <w:tab w:val="left" w:pos="1916"/>
        </w:tabs>
        <w:rPr>
          <w:rFonts w:ascii="Simplified Arabic" w:hAnsi="Simplified Arabic" w:cs="Simplified Arabic"/>
          <w:b/>
          <w:bCs/>
          <w:sz w:val="24"/>
          <w:szCs w:val="24"/>
          <w:rtl/>
          <w:lang w:bidi="ar-IQ"/>
        </w:rPr>
      </w:pPr>
    </w:p>
    <w:p w:rsidR="00146D44" w:rsidRDefault="00146D44" w:rsidP="00086927">
      <w:pPr>
        <w:tabs>
          <w:tab w:val="left" w:pos="1916"/>
        </w:tabs>
        <w:rPr>
          <w:rFonts w:ascii="Simplified Arabic" w:hAnsi="Simplified Arabic" w:cs="Simplified Arabic"/>
          <w:b/>
          <w:bCs/>
          <w:sz w:val="24"/>
          <w:szCs w:val="24"/>
          <w:rtl/>
          <w:lang w:bidi="ar-IQ"/>
        </w:rPr>
      </w:pPr>
    </w:p>
    <w:p w:rsidR="00146D44" w:rsidRDefault="00146D44" w:rsidP="00086927">
      <w:pPr>
        <w:tabs>
          <w:tab w:val="left" w:pos="1916"/>
        </w:tabs>
        <w:rPr>
          <w:rFonts w:ascii="Simplified Arabic" w:hAnsi="Simplified Arabic" w:cs="Simplified Arabic"/>
          <w:b/>
          <w:bCs/>
          <w:sz w:val="24"/>
          <w:szCs w:val="24"/>
          <w:rtl/>
          <w:lang w:bidi="ar-IQ"/>
        </w:rPr>
      </w:pPr>
    </w:p>
    <w:p w:rsidR="00146D44" w:rsidRDefault="00146D44" w:rsidP="00086927">
      <w:pPr>
        <w:tabs>
          <w:tab w:val="left" w:pos="1916"/>
        </w:tabs>
        <w:rPr>
          <w:rFonts w:ascii="Simplified Arabic" w:hAnsi="Simplified Arabic" w:cs="Simplified Arabic"/>
          <w:b/>
          <w:bCs/>
          <w:sz w:val="24"/>
          <w:szCs w:val="24"/>
          <w:rtl/>
          <w:lang w:bidi="ar-IQ"/>
        </w:rPr>
      </w:pPr>
    </w:p>
    <w:p w:rsidR="00146D44" w:rsidRDefault="00146D44" w:rsidP="00086927">
      <w:pPr>
        <w:tabs>
          <w:tab w:val="left" w:pos="1916"/>
        </w:tabs>
        <w:rPr>
          <w:rFonts w:ascii="Simplified Arabic" w:hAnsi="Simplified Arabic" w:cs="Simplified Arabic"/>
          <w:b/>
          <w:bCs/>
          <w:sz w:val="24"/>
          <w:szCs w:val="24"/>
          <w:rtl/>
          <w:lang w:bidi="ar-IQ"/>
        </w:rPr>
      </w:pPr>
    </w:p>
    <w:p w:rsidR="00146D44" w:rsidRDefault="00146D44" w:rsidP="00086927">
      <w:pPr>
        <w:tabs>
          <w:tab w:val="left" w:pos="1916"/>
        </w:tabs>
        <w:rPr>
          <w:rFonts w:ascii="Simplified Arabic" w:hAnsi="Simplified Arabic" w:cs="Simplified Arabic"/>
          <w:b/>
          <w:bCs/>
          <w:sz w:val="24"/>
          <w:szCs w:val="24"/>
          <w:rtl/>
          <w:lang w:bidi="ar-IQ"/>
        </w:rPr>
      </w:pPr>
    </w:p>
    <w:p w:rsidR="00146D44" w:rsidRDefault="00146D44" w:rsidP="00086927">
      <w:pPr>
        <w:tabs>
          <w:tab w:val="left" w:pos="1916"/>
        </w:tabs>
        <w:rPr>
          <w:rFonts w:ascii="Simplified Arabic" w:hAnsi="Simplified Arabic" w:cs="Simplified Arabic"/>
          <w:b/>
          <w:bCs/>
          <w:sz w:val="24"/>
          <w:szCs w:val="24"/>
          <w:rtl/>
          <w:lang w:bidi="ar-IQ"/>
        </w:rPr>
      </w:pPr>
    </w:p>
    <w:p w:rsidR="00146D44" w:rsidRDefault="00146D44" w:rsidP="00086927">
      <w:pPr>
        <w:tabs>
          <w:tab w:val="left" w:pos="1916"/>
        </w:tabs>
        <w:rPr>
          <w:rFonts w:ascii="Simplified Arabic" w:hAnsi="Simplified Arabic" w:cs="Simplified Arabic"/>
          <w:b/>
          <w:bCs/>
          <w:sz w:val="24"/>
          <w:szCs w:val="24"/>
          <w:rtl/>
          <w:lang w:bidi="ar-IQ"/>
        </w:rPr>
      </w:pPr>
    </w:p>
    <w:p w:rsidR="00146D44" w:rsidRDefault="00146D44" w:rsidP="00086927">
      <w:pPr>
        <w:tabs>
          <w:tab w:val="left" w:pos="1916"/>
        </w:tabs>
        <w:rPr>
          <w:rFonts w:ascii="Simplified Arabic" w:hAnsi="Simplified Arabic" w:cs="Simplified Arabic"/>
          <w:b/>
          <w:bCs/>
          <w:sz w:val="24"/>
          <w:szCs w:val="24"/>
          <w:rtl/>
          <w:lang w:bidi="ar-IQ"/>
        </w:rPr>
      </w:pPr>
    </w:p>
    <w:p w:rsidR="00146D44" w:rsidRDefault="00146D44" w:rsidP="00086927">
      <w:pPr>
        <w:tabs>
          <w:tab w:val="left" w:pos="1916"/>
        </w:tabs>
        <w:rPr>
          <w:rFonts w:ascii="Simplified Arabic" w:hAnsi="Simplified Arabic" w:cs="Simplified Arabic"/>
          <w:b/>
          <w:bCs/>
          <w:sz w:val="24"/>
          <w:szCs w:val="24"/>
          <w:rtl/>
          <w:lang w:bidi="ar-IQ"/>
        </w:rPr>
      </w:pPr>
    </w:p>
    <w:p w:rsidR="00146D44" w:rsidRDefault="00146D44" w:rsidP="00086927">
      <w:pPr>
        <w:tabs>
          <w:tab w:val="left" w:pos="1916"/>
        </w:tabs>
        <w:rPr>
          <w:rFonts w:ascii="Simplified Arabic" w:hAnsi="Simplified Arabic" w:cs="Simplified Arabic"/>
          <w:b/>
          <w:bCs/>
          <w:sz w:val="24"/>
          <w:szCs w:val="24"/>
          <w:rtl/>
          <w:lang w:bidi="ar-IQ"/>
        </w:rPr>
      </w:pPr>
    </w:p>
    <w:p w:rsidR="00146D44" w:rsidRDefault="00146D44" w:rsidP="00086927">
      <w:pPr>
        <w:tabs>
          <w:tab w:val="left" w:pos="1916"/>
        </w:tabs>
        <w:rPr>
          <w:rFonts w:ascii="Simplified Arabic" w:hAnsi="Simplified Arabic" w:cs="Simplified Arabic"/>
          <w:b/>
          <w:bCs/>
          <w:sz w:val="24"/>
          <w:szCs w:val="24"/>
          <w:rtl/>
          <w:lang w:bidi="ar-IQ"/>
        </w:rPr>
      </w:pPr>
    </w:p>
    <w:p w:rsidR="00146D44" w:rsidRDefault="00146D44" w:rsidP="00086927">
      <w:pPr>
        <w:tabs>
          <w:tab w:val="left" w:pos="1916"/>
        </w:tabs>
        <w:rPr>
          <w:rFonts w:ascii="Simplified Arabic" w:hAnsi="Simplified Arabic" w:cs="Simplified Arabic"/>
          <w:b/>
          <w:bCs/>
          <w:sz w:val="24"/>
          <w:szCs w:val="24"/>
          <w:rtl/>
          <w:lang w:bidi="ar-IQ"/>
        </w:rPr>
      </w:pPr>
    </w:p>
    <w:p w:rsidR="00146D44" w:rsidRDefault="00146D44" w:rsidP="00086927">
      <w:pPr>
        <w:tabs>
          <w:tab w:val="left" w:pos="1916"/>
        </w:tabs>
        <w:rPr>
          <w:rFonts w:ascii="Simplified Arabic" w:hAnsi="Simplified Arabic" w:cs="Simplified Arabic"/>
          <w:b/>
          <w:bCs/>
          <w:sz w:val="24"/>
          <w:szCs w:val="24"/>
          <w:rtl/>
          <w:lang w:bidi="ar-IQ"/>
        </w:rPr>
      </w:pPr>
    </w:p>
    <w:p w:rsidR="00146D44" w:rsidRDefault="00146D44" w:rsidP="00086927">
      <w:pPr>
        <w:tabs>
          <w:tab w:val="left" w:pos="1916"/>
        </w:tabs>
        <w:rPr>
          <w:rFonts w:ascii="Simplified Arabic" w:hAnsi="Simplified Arabic" w:cs="Simplified Arabic"/>
          <w:b/>
          <w:bCs/>
          <w:sz w:val="24"/>
          <w:szCs w:val="24"/>
          <w:rtl/>
          <w:lang w:bidi="ar-IQ"/>
        </w:rPr>
      </w:pPr>
    </w:p>
    <w:p w:rsidR="00146D44" w:rsidRDefault="00146D44" w:rsidP="00086927">
      <w:pPr>
        <w:tabs>
          <w:tab w:val="left" w:pos="1916"/>
        </w:tabs>
        <w:rPr>
          <w:rFonts w:ascii="Simplified Arabic" w:hAnsi="Simplified Arabic" w:cs="Simplified Arabic"/>
          <w:b/>
          <w:bCs/>
          <w:sz w:val="24"/>
          <w:szCs w:val="24"/>
          <w:rtl/>
          <w:lang w:bidi="ar-IQ"/>
        </w:rPr>
      </w:pPr>
    </w:p>
    <w:p w:rsidR="00146D44" w:rsidRDefault="00146D44" w:rsidP="00086927">
      <w:pPr>
        <w:tabs>
          <w:tab w:val="left" w:pos="1916"/>
        </w:tabs>
        <w:rPr>
          <w:rFonts w:ascii="Simplified Arabic" w:hAnsi="Simplified Arabic" w:cs="Simplified Arabic"/>
          <w:b/>
          <w:bCs/>
          <w:sz w:val="24"/>
          <w:szCs w:val="24"/>
          <w:rtl/>
          <w:lang w:bidi="ar-IQ"/>
        </w:rPr>
      </w:pPr>
    </w:p>
    <w:p w:rsidR="00146D44" w:rsidRPr="00383B78" w:rsidRDefault="00146D44" w:rsidP="00086927">
      <w:pPr>
        <w:tabs>
          <w:tab w:val="left" w:pos="1916"/>
        </w:tabs>
        <w:rPr>
          <w:rFonts w:ascii="Simplified Arabic" w:hAnsi="Simplified Arabic" w:cs="Simplified Arabic"/>
          <w:b/>
          <w:bCs/>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BA1A82" w:rsidRPr="0080316E" w:rsidRDefault="00BA1A82" w:rsidP="00E43C3F">
      <w:pPr>
        <w:rPr>
          <w:rFonts w:ascii="Simplified Arabic" w:hAnsi="Simplified Arabic" w:cs="Simplified Arabic"/>
          <w:b/>
          <w:bCs/>
          <w:color w:val="000000" w:themeColor="text1"/>
          <w:sz w:val="24"/>
          <w:szCs w:val="24"/>
          <w:rtl/>
          <w:lang w:bidi="ar-IQ"/>
        </w:rPr>
      </w:pPr>
    </w:p>
    <w:p w:rsidR="0080316E" w:rsidRDefault="0080316E" w:rsidP="007022F1">
      <w:pPr>
        <w:rPr>
          <w:rFonts w:ascii="Simplified Arabic" w:hAnsi="Simplified Arabic" w:cs="Simplified Arabic"/>
          <w:b/>
          <w:bCs/>
          <w:color w:val="000000" w:themeColor="text1"/>
          <w:sz w:val="28"/>
          <w:szCs w:val="28"/>
          <w:rtl/>
          <w:lang w:bidi="ar-IQ"/>
        </w:rPr>
      </w:pPr>
    </w:p>
    <w:p w:rsidR="007022F1" w:rsidRDefault="007022F1" w:rsidP="007022F1">
      <w:pPr>
        <w:rPr>
          <w:rFonts w:ascii="Simplified Arabic" w:hAnsi="Simplified Arabic" w:cs="Simplified Arabic"/>
          <w:b/>
          <w:bCs/>
          <w:color w:val="000000" w:themeColor="text1"/>
          <w:sz w:val="28"/>
          <w:szCs w:val="28"/>
          <w:rtl/>
          <w:lang w:bidi="ar-IQ"/>
        </w:rPr>
      </w:pPr>
    </w:p>
    <w:p w:rsidR="007022F1" w:rsidRDefault="007022F1" w:rsidP="007022F1">
      <w:pPr>
        <w:rPr>
          <w:rFonts w:ascii="Simplified Arabic" w:hAnsi="Simplified Arabic" w:cs="Simplified Arabic"/>
          <w:b/>
          <w:bCs/>
          <w:color w:val="000000" w:themeColor="text1"/>
          <w:sz w:val="28"/>
          <w:szCs w:val="28"/>
          <w:rtl/>
          <w:lang w:bidi="ar-IQ"/>
        </w:rPr>
      </w:pPr>
    </w:p>
    <w:p w:rsidR="007022F1" w:rsidRPr="007022F1" w:rsidRDefault="007022F1" w:rsidP="007022F1">
      <w:pPr>
        <w:rPr>
          <w:rFonts w:ascii="Simplified Arabic" w:hAnsi="Simplified Arabic" w:cs="Simplified Arabic"/>
          <w:b/>
          <w:bCs/>
          <w:color w:val="000000" w:themeColor="text1"/>
          <w:sz w:val="28"/>
          <w:szCs w:val="28"/>
          <w:rtl/>
          <w:lang w:bidi="ar-IQ"/>
        </w:rPr>
      </w:pPr>
    </w:p>
    <w:p w:rsidR="007022F1" w:rsidRDefault="007022F1" w:rsidP="00A76FE5">
      <w:pPr>
        <w:rPr>
          <w:rFonts w:ascii="Simplified Arabic" w:hAnsi="Simplified Arabic" w:cs="Simplified Arabic"/>
          <w:b/>
          <w:bCs/>
          <w:color w:val="000000" w:themeColor="text1"/>
          <w:sz w:val="24"/>
          <w:szCs w:val="24"/>
          <w:rtl/>
          <w:lang w:bidi="ar-IQ"/>
        </w:rPr>
      </w:pPr>
    </w:p>
    <w:p w:rsidR="007022F1" w:rsidRDefault="007022F1" w:rsidP="00A76FE5">
      <w:pPr>
        <w:rPr>
          <w:rFonts w:ascii="Simplified Arabic" w:hAnsi="Simplified Arabic" w:cs="Simplified Arabic"/>
          <w:b/>
          <w:bCs/>
          <w:color w:val="000000" w:themeColor="text1"/>
          <w:sz w:val="24"/>
          <w:szCs w:val="24"/>
          <w:rtl/>
          <w:lang w:bidi="ar-IQ"/>
        </w:rPr>
      </w:pPr>
    </w:p>
    <w:p w:rsidR="007022F1" w:rsidRDefault="007022F1" w:rsidP="00A76FE5">
      <w:pPr>
        <w:rPr>
          <w:rFonts w:ascii="Simplified Arabic" w:hAnsi="Simplified Arabic" w:cs="Simplified Arabic"/>
          <w:b/>
          <w:bCs/>
          <w:color w:val="000000" w:themeColor="text1"/>
          <w:sz w:val="24"/>
          <w:szCs w:val="24"/>
          <w:rtl/>
          <w:lang w:bidi="ar-IQ"/>
        </w:rPr>
      </w:pPr>
    </w:p>
    <w:p w:rsidR="007022F1" w:rsidRDefault="007022F1" w:rsidP="00A76FE5">
      <w:pPr>
        <w:rPr>
          <w:rFonts w:ascii="Simplified Arabic" w:hAnsi="Simplified Arabic" w:cs="Simplified Arabic"/>
          <w:b/>
          <w:bCs/>
          <w:color w:val="000000" w:themeColor="text1"/>
          <w:sz w:val="24"/>
          <w:szCs w:val="24"/>
          <w:rtl/>
          <w:lang w:bidi="ar-IQ"/>
        </w:rPr>
      </w:pPr>
    </w:p>
    <w:p w:rsidR="007022F1" w:rsidRPr="00237EA7" w:rsidRDefault="007022F1" w:rsidP="00A76FE5">
      <w:pPr>
        <w:rPr>
          <w:rFonts w:ascii="Simplified Arabic" w:hAnsi="Simplified Arabic" w:cs="Simplified Arabic"/>
          <w:b/>
          <w:bCs/>
          <w:color w:val="000000" w:themeColor="text1"/>
          <w:sz w:val="24"/>
          <w:szCs w:val="24"/>
          <w:rtl/>
          <w:lang w:bidi="ar-IQ"/>
        </w:rPr>
      </w:pPr>
    </w:p>
    <w:p w:rsidR="00237EA7" w:rsidRDefault="00237EA7" w:rsidP="00237EA7">
      <w:pPr>
        <w:tabs>
          <w:tab w:val="left" w:pos="2906"/>
        </w:tabs>
        <w:rPr>
          <w:rFonts w:ascii="Simplified Arabic" w:hAnsi="Simplified Arabic" w:cs="Simplified Arabic"/>
          <w:b/>
          <w:bCs/>
          <w:color w:val="E40059" w:themeColor="accent2"/>
          <w:sz w:val="28"/>
          <w:szCs w:val="28"/>
          <w:rtl/>
          <w:lang w:bidi="ar-IQ"/>
        </w:rPr>
      </w:pPr>
      <w:r>
        <w:rPr>
          <w:rFonts w:ascii="Simplified Arabic" w:hAnsi="Simplified Arabic" w:cs="Simplified Arabic"/>
          <w:b/>
          <w:bCs/>
          <w:color w:val="E40059" w:themeColor="accent2"/>
          <w:sz w:val="28"/>
          <w:szCs w:val="28"/>
          <w:rtl/>
          <w:lang w:bidi="ar-IQ"/>
        </w:rPr>
        <w:tab/>
      </w:r>
    </w:p>
    <w:p w:rsidR="00237EA7" w:rsidRPr="00B61102" w:rsidRDefault="00237EA7" w:rsidP="00237EA7">
      <w:pPr>
        <w:tabs>
          <w:tab w:val="left" w:pos="2906"/>
        </w:tabs>
        <w:rPr>
          <w:rFonts w:ascii="Simplified Arabic" w:hAnsi="Simplified Arabic" w:cs="Simplified Arabic"/>
          <w:b/>
          <w:bCs/>
          <w:color w:val="E40059" w:themeColor="accent2"/>
          <w:sz w:val="28"/>
          <w:szCs w:val="28"/>
          <w:rtl/>
          <w:lang w:bidi="ar-IQ"/>
        </w:rPr>
      </w:pPr>
    </w:p>
    <w:p w:rsidR="00651554" w:rsidRPr="00B61102" w:rsidRDefault="00651554" w:rsidP="00A76FE5">
      <w:pPr>
        <w:rPr>
          <w:rFonts w:ascii="Simplified Arabic" w:hAnsi="Simplified Arabic" w:cs="Simplified Arabic"/>
          <w:b/>
          <w:bCs/>
          <w:color w:val="E40059" w:themeColor="accent2"/>
          <w:sz w:val="28"/>
          <w:szCs w:val="28"/>
          <w:rtl/>
          <w:lang w:bidi="ar-IQ"/>
        </w:rPr>
      </w:pPr>
    </w:p>
    <w:p w:rsidR="00651554" w:rsidRDefault="00651554" w:rsidP="00A76FE5">
      <w:pPr>
        <w:rPr>
          <w:rFonts w:ascii="Simplified Arabic" w:hAnsi="Simplified Arabic" w:cs="Simplified Arabic"/>
          <w:b/>
          <w:bCs/>
          <w:sz w:val="24"/>
          <w:szCs w:val="24"/>
          <w:rtl/>
          <w:lang w:bidi="ar-IQ"/>
        </w:rPr>
      </w:pPr>
    </w:p>
    <w:p w:rsidR="00651554" w:rsidRPr="00A76FE5" w:rsidRDefault="00651554" w:rsidP="00A76FE5">
      <w:pPr>
        <w:rPr>
          <w:rFonts w:ascii="Simplified Arabic" w:hAnsi="Simplified Arabic" w:cs="Simplified Arabic"/>
          <w:b/>
          <w:bCs/>
          <w:sz w:val="24"/>
          <w:szCs w:val="24"/>
          <w:rtl/>
          <w:lang w:bidi="ar-IQ"/>
        </w:rPr>
      </w:pPr>
    </w:p>
    <w:p w:rsidR="005F037F" w:rsidRPr="00F10D0A" w:rsidRDefault="005F037F" w:rsidP="00F10D0A">
      <w:pPr>
        <w:jc w:val="center"/>
        <w:rPr>
          <w:rFonts w:ascii="Simplified Arabic" w:hAnsi="Simplified Arabic" w:cs="Simplified Arabic"/>
          <w:b/>
          <w:bCs/>
          <w:color w:val="E40059" w:themeColor="accent2"/>
          <w:sz w:val="28"/>
          <w:szCs w:val="28"/>
          <w:rtl/>
          <w:lang w:bidi="ar-IQ"/>
        </w:rPr>
      </w:pPr>
    </w:p>
    <w:p w:rsidR="0065285C" w:rsidRPr="00375BCC" w:rsidRDefault="0065285C" w:rsidP="00375BCC">
      <w:pPr>
        <w:jc w:val="center"/>
        <w:rPr>
          <w:rFonts w:ascii="Simplified Arabic" w:hAnsi="Simplified Arabic" w:cs="Simplified Arabic"/>
          <w:b/>
          <w:bCs/>
          <w:sz w:val="32"/>
          <w:szCs w:val="32"/>
          <w:lang w:bidi="ar-IQ"/>
        </w:rPr>
      </w:pPr>
    </w:p>
    <w:sectPr w:rsidR="0065285C" w:rsidRPr="00375BCC" w:rsidSect="00D9291A">
      <w:pgSz w:w="11906" w:h="16838"/>
      <w:pgMar w:top="1440" w:right="1800" w:bottom="1440" w:left="1800" w:header="708" w:footer="708" w:gutter="0"/>
      <w:pgBorders w:offsetFrom="page">
        <w:top w:val="flowersModern2" w:sz="14" w:space="24" w:color="auto"/>
        <w:left w:val="flowersModern2" w:sz="14" w:space="24" w:color="auto"/>
        <w:bottom w:val="flowersModern2" w:sz="14" w:space="24" w:color="auto"/>
        <w:right w:val="flowersModern2" w:sz="14" w:space="24" w:color="auto"/>
      </w:pgBorders>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47A01"/>
    <w:multiLevelType w:val="hybridMultilevel"/>
    <w:tmpl w:val="24E4C6FC"/>
    <w:lvl w:ilvl="0" w:tplc="1554AD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61BDE"/>
    <w:multiLevelType w:val="hybridMultilevel"/>
    <w:tmpl w:val="74A0BB0A"/>
    <w:lvl w:ilvl="0" w:tplc="17F0D9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0B09EA"/>
    <w:multiLevelType w:val="hybridMultilevel"/>
    <w:tmpl w:val="847609A8"/>
    <w:lvl w:ilvl="0" w:tplc="C3E24E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67077FF"/>
    <w:multiLevelType w:val="hybridMultilevel"/>
    <w:tmpl w:val="F822E6F2"/>
    <w:lvl w:ilvl="0" w:tplc="5B8095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B6446D7"/>
    <w:multiLevelType w:val="hybridMultilevel"/>
    <w:tmpl w:val="F0CA16CE"/>
    <w:lvl w:ilvl="0" w:tplc="46C42B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20F690E"/>
    <w:multiLevelType w:val="hybridMultilevel"/>
    <w:tmpl w:val="739CAD90"/>
    <w:lvl w:ilvl="0" w:tplc="17927B4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79520692"/>
    <w:multiLevelType w:val="hybridMultilevel"/>
    <w:tmpl w:val="44DCF9F4"/>
    <w:lvl w:ilvl="0" w:tplc="4B52DF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5"/>
  </w:num>
  <w:num w:numId="4">
    <w:abstractNumId w:val="6"/>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6F0C"/>
    <w:rsid w:val="00036FFF"/>
    <w:rsid w:val="00045637"/>
    <w:rsid w:val="00045C7C"/>
    <w:rsid w:val="000716E0"/>
    <w:rsid w:val="00086927"/>
    <w:rsid w:val="00092D0B"/>
    <w:rsid w:val="000A27FD"/>
    <w:rsid w:val="000B0547"/>
    <w:rsid w:val="000B59CB"/>
    <w:rsid w:val="000C71E3"/>
    <w:rsid w:val="000D46FC"/>
    <w:rsid w:val="000D73EA"/>
    <w:rsid w:val="000F6E13"/>
    <w:rsid w:val="00116B33"/>
    <w:rsid w:val="00126423"/>
    <w:rsid w:val="00132A31"/>
    <w:rsid w:val="00132AF6"/>
    <w:rsid w:val="00146D44"/>
    <w:rsid w:val="0015400D"/>
    <w:rsid w:val="00161EB8"/>
    <w:rsid w:val="0017192F"/>
    <w:rsid w:val="001750CA"/>
    <w:rsid w:val="00195D24"/>
    <w:rsid w:val="001B2D69"/>
    <w:rsid w:val="001C4212"/>
    <w:rsid w:val="001D7621"/>
    <w:rsid w:val="00221374"/>
    <w:rsid w:val="00237EA7"/>
    <w:rsid w:val="00247A64"/>
    <w:rsid w:val="002736E2"/>
    <w:rsid w:val="0029447E"/>
    <w:rsid w:val="00297C6A"/>
    <w:rsid w:val="002A1916"/>
    <w:rsid w:val="002B67B6"/>
    <w:rsid w:val="002B69B9"/>
    <w:rsid w:val="002D5D20"/>
    <w:rsid w:val="002E3246"/>
    <w:rsid w:val="00303103"/>
    <w:rsid w:val="00314B87"/>
    <w:rsid w:val="0035709C"/>
    <w:rsid w:val="00375BCC"/>
    <w:rsid w:val="00383B78"/>
    <w:rsid w:val="003B2E04"/>
    <w:rsid w:val="003C0EF7"/>
    <w:rsid w:val="003C5165"/>
    <w:rsid w:val="003D5655"/>
    <w:rsid w:val="003E0617"/>
    <w:rsid w:val="003F66F6"/>
    <w:rsid w:val="0040541F"/>
    <w:rsid w:val="00410921"/>
    <w:rsid w:val="00430D2D"/>
    <w:rsid w:val="004352AE"/>
    <w:rsid w:val="0044135A"/>
    <w:rsid w:val="004530E8"/>
    <w:rsid w:val="00482711"/>
    <w:rsid w:val="0049288F"/>
    <w:rsid w:val="004B4080"/>
    <w:rsid w:val="004D63BC"/>
    <w:rsid w:val="004E0F22"/>
    <w:rsid w:val="004E5585"/>
    <w:rsid w:val="00511705"/>
    <w:rsid w:val="00512D6A"/>
    <w:rsid w:val="0054048F"/>
    <w:rsid w:val="005530ED"/>
    <w:rsid w:val="00575535"/>
    <w:rsid w:val="00582D69"/>
    <w:rsid w:val="005A007F"/>
    <w:rsid w:val="005B2387"/>
    <w:rsid w:val="005E72AD"/>
    <w:rsid w:val="005F037F"/>
    <w:rsid w:val="005F5A08"/>
    <w:rsid w:val="0061454F"/>
    <w:rsid w:val="00616977"/>
    <w:rsid w:val="006239E5"/>
    <w:rsid w:val="00630A3E"/>
    <w:rsid w:val="00651554"/>
    <w:rsid w:val="0065285C"/>
    <w:rsid w:val="00654C0E"/>
    <w:rsid w:val="006918BA"/>
    <w:rsid w:val="006B7034"/>
    <w:rsid w:val="006D1523"/>
    <w:rsid w:val="006D6F0C"/>
    <w:rsid w:val="006E6C5E"/>
    <w:rsid w:val="006F1D2A"/>
    <w:rsid w:val="006F7E31"/>
    <w:rsid w:val="007022F1"/>
    <w:rsid w:val="00730DAC"/>
    <w:rsid w:val="00735E43"/>
    <w:rsid w:val="00745A56"/>
    <w:rsid w:val="00747E70"/>
    <w:rsid w:val="00751368"/>
    <w:rsid w:val="007567C2"/>
    <w:rsid w:val="00765BC1"/>
    <w:rsid w:val="007833A2"/>
    <w:rsid w:val="00794161"/>
    <w:rsid w:val="007C61C7"/>
    <w:rsid w:val="007D2C9D"/>
    <w:rsid w:val="007D534B"/>
    <w:rsid w:val="007F0ADE"/>
    <w:rsid w:val="007F2752"/>
    <w:rsid w:val="0080316E"/>
    <w:rsid w:val="00820ACC"/>
    <w:rsid w:val="00845DDD"/>
    <w:rsid w:val="0085130A"/>
    <w:rsid w:val="008D5FA3"/>
    <w:rsid w:val="008E4033"/>
    <w:rsid w:val="008F1F26"/>
    <w:rsid w:val="009126A2"/>
    <w:rsid w:val="00912761"/>
    <w:rsid w:val="00941B6A"/>
    <w:rsid w:val="00975C83"/>
    <w:rsid w:val="009A5C39"/>
    <w:rsid w:val="009C111A"/>
    <w:rsid w:val="009C634C"/>
    <w:rsid w:val="009C6BAB"/>
    <w:rsid w:val="009E1F25"/>
    <w:rsid w:val="00A17481"/>
    <w:rsid w:val="00A35C9B"/>
    <w:rsid w:val="00A42F16"/>
    <w:rsid w:val="00A51BBC"/>
    <w:rsid w:val="00A76FE5"/>
    <w:rsid w:val="00A870D7"/>
    <w:rsid w:val="00A979AA"/>
    <w:rsid w:val="00AB0C17"/>
    <w:rsid w:val="00B277BD"/>
    <w:rsid w:val="00B4793A"/>
    <w:rsid w:val="00B53A9C"/>
    <w:rsid w:val="00B61102"/>
    <w:rsid w:val="00B66116"/>
    <w:rsid w:val="00B7237D"/>
    <w:rsid w:val="00BA1A82"/>
    <w:rsid w:val="00BE4D33"/>
    <w:rsid w:val="00BF0AEE"/>
    <w:rsid w:val="00BF776B"/>
    <w:rsid w:val="00C127BB"/>
    <w:rsid w:val="00C63CF1"/>
    <w:rsid w:val="00C71ADF"/>
    <w:rsid w:val="00C8279E"/>
    <w:rsid w:val="00C86A2C"/>
    <w:rsid w:val="00CD741C"/>
    <w:rsid w:val="00CE2D70"/>
    <w:rsid w:val="00D00B97"/>
    <w:rsid w:val="00D2440F"/>
    <w:rsid w:val="00D40AFD"/>
    <w:rsid w:val="00D73B86"/>
    <w:rsid w:val="00D9148F"/>
    <w:rsid w:val="00D9291A"/>
    <w:rsid w:val="00D946B2"/>
    <w:rsid w:val="00DA28DC"/>
    <w:rsid w:val="00DC4005"/>
    <w:rsid w:val="00DE4DC3"/>
    <w:rsid w:val="00DE6ABC"/>
    <w:rsid w:val="00E23201"/>
    <w:rsid w:val="00E31EBF"/>
    <w:rsid w:val="00E43079"/>
    <w:rsid w:val="00E43C3F"/>
    <w:rsid w:val="00E51994"/>
    <w:rsid w:val="00E72429"/>
    <w:rsid w:val="00E836A7"/>
    <w:rsid w:val="00E97FCF"/>
    <w:rsid w:val="00EB0AC1"/>
    <w:rsid w:val="00EB62B7"/>
    <w:rsid w:val="00ED7654"/>
    <w:rsid w:val="00EE0C6A"/>
    <w:rsid w:val="00EE2399"/>
    <w:rsid w:val="00EE788F"/>
    <w:rsid w:val="00EE7ABC"/>
    <w:rsid w:val="00F10D0A"/>
    <w:rsid w:val="00F23804"/>
    <w:rsid w:val="00F314D9"/>
    <w:rsid w:val="00F33B9D"/>
    <w:rsid w:val="00F4662A"/>
    <w:rsid w:val="00F66314"/>
    <w:rsid w:val="00F677A5"/>
    <w:rsid w:val="00F74855"/>
    <w:rsid w:val="00F91E9A"/>
    <w:rsid w:val="00FA1D8F"/>
    <w:rsid w:val="00FA49D4"/>
    <w:rsid w:val="00FC6FC3"/>
    <w:rsid w:val="00FF6C4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D73E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D73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نسق Office">
  <a:themeElements>
    <a:clrScheme name="حيوية">
      <a:dk1>
        <a:sysClr val="windowText" lastClr="000000"/>
      </a:dk1>
      <a:lt1>
        <a:sysClr val="window" lastClr="FFFFFF"/>
      </a:lt1>
      <a:dk2>
        <a:srgbClr val="666666"/>
      </a:dk2>
      <a:lt2>
        <a:srgbClr val="D2D2D2"/>
      </a:lt2>
      <a:accent1>
        <a:srgbClr val="FF388C"/>
      </a:accent1>
      <a:accent2>
        <a:srgbClr val="E40059"/>
      </a:accent2>
      <a:accent3>
        <a:srgbClr val="9C007F"/>
      </a:accent3>
      <a:accent4>
        <a:srgbClr val="68007F"/>
      </a:accent4>
      <a:accent5>
        <a:srgbClr val="005BD3"/>
      </a:accent5>
      <a:accent6>
        <a:srgbClr val="00349E"/>
      </a:accent6>
      <a:hlink>
        <a:srgbClr val="17BBFD"/>
      </a:hlink>
      <a:folHlink>
        <a:srgbClr val="FF79C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603</TotalTime>
  <Pages>34</Pages>
  <Words>3712</Words>
  <Characters>21163</Characters>
  <Application>Microsoft Office Word</Application>
  <DocSecurity>0</DocSecurity>
  <Lines>176</Lines>
  <Paragraphs>49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24826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asd</dc:creator>
  <cp:keywords/>
  <dc:description/>
  <cp:lastModifiedBy>asd</cp:lastModifiedBy>
  <cp:revision>153</cp:revision>
  <dcterms:created xsi:type="dcterms:W3CDTF">2012-11-01T14:37:00Z</dcterms:created>
  <dcterms:modified xsi:type="dcterms:W3CDTF">2012-12-26T07:56:00Z</dcterms:modified>
</cp:coreProperties>
</file>