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044" w:rsidRDefault="00C67044" w:rsidP="00C67044">
      <w:pPr>
        <w:pStyle w:val="NormalWeb"/>
        <w:rPr>
          <w:b/>
          <w:bCs/>
          <w:sz w:val="32"/>
          <w:szCs w:val="32"/>
        </w:rPr>
      </w:pPr>
    </w:p>
    <w:p w:rsidR="00C67044" w:rsidRDefault="00C67044" w:rsidP="00C67044">
      <w:pPr>
        <w:pStyle w:val="NormalWeb"/>
        <w:rPr>
          <w:b/>
          <w:bCs/>
          <w:sz w:val="32"/>
          <w:szCs w:val="32"/>
        </w:rPr>
      </w:pPr>
    </w:p>
    <w:p w:rsidR="00C67044" w:rsidRDefault="00C67044" w:rsidP="00C67044">
      <w:pPr>
        <w:pStyle w:val="NormalWeb"/>
        <w:rPr>
          <w:b/>
          <w:bCs/>
          <w:sz w:val="32"/>
          <w:szCs w:val="32"/>
        </w:rPr>
      </w:pPr>
    </w:p>
    <w:p w:rsidR="00C67044" w:rsidRDefault="00C67044" w:rsidP="00C67044">
      <w:pPr>
        <w:pStyle w:val="NormalWeb"/>
        <w:rPr>
          <w:b/>
          <w:bCs/>
          <w:sz w:val="32"/>
          <w:szCs w:val="32"/>
        </w:rPr>
      </w:pPr>
    </w:p>
    <w:p w:rsidR="00C67044" w:rsidRDefault="00C67044" w:rsidP="00C67044">
      <w:pPr>
        <w:pStyle w:val="NormalWeb"/>
        <w:rPr>
          <w:b/>
          <w:bCs/>
          <w:sz w:val="32"/>
          <w:szCs w:val="32"/>
        </w:rPr>
      </w:pPr>
    </w:p>
    <w:p w:rsidR="00C67044" w:rsidRDefault="00C67044" w:rsidP="00C67044">
      <w:pPr>
        <w:pStyle w:val="NormalWeb"/>
        <w:rPr>
          <w:b/>
          <w:bCs/>
          <w:sz w:val="32"/>
          <w:szCs w:val="32"/>
        </w:rPr>
      </w:pPr>
    </w:p>
    <w:p w:rsidR="00C67044" w:rsidRDefault="00C67044" w:rsidP="00C67044">
      <w:pPr>
        <w:pStyle w:val="NormalWeb"/>
        <w:rPr>
          <w:b/>
          <w:bCs/>
          <w:sz w:val="32"/>
          <w:szCs w:val="32"/>
        </w:rPr>
      </w:pPr>
    </w:p>
    <w:p w:rsidR="00C67044" w:rsidRDefault="00C67044" w:rsidP="00C67044">
      <w:pPr>
        <w:pStyle w:val="NormalWeb"/>
        <w:rPr>
          <w:b/>
          <w:bCs/>
          <w:sz w:val="32"/>
          <w:szCs w:val="32"/>
        </w:rPr>
      </w:pPr>
    </w:p>
    <w:p w:rsidR="00C67044" w:rsidRDefault="00C67044" w:rsidP="00C67044">
      <w:pPr>
        <w:pStyle w:val="NormalWeb"/>
        <w:rPr>
          <w:b/>
          <w:bCs/>
          <w:sz w:val="32"/>
          <w:szCs w:val="32"/>
        </w:rPr>
      </w:pPr>
    </w:p>
    <w:p w:rsidR="00C67044" w:rsidRDefault="00C67044" w:rsidP="00C67044">
      <w:pPr>
        <w:pStyle w:val="NormalWeb"/>
        <w:rPr>
          <w:b/>
          <w:bCs/>
          <w:sz w:val="32"/>
          <w:szCs w:val="32"/>
        </w:rPr>
      </w:pPr>
    </w:p>
    <w:p w:rsidR="00C67044" w:rsidRDefault="00C67044" w:rsidP="00C67044">
      <w:pPr>
        <w:pStyle w:val="NormalWeb"/>
        <w:rPr>
          <w:b/>
          <w:bCs/>
          <w:sz w:val="32"/>
          <w:szCs w:val="32"/>
        </w:rPr>
      </w:pPr>
    </w:p>
    <w:p w:rsidR="00C67044" w:rsidRDefault="00C67044" w:rsidP="00C67044">
      <w:pPr>
        <w:pStyle w:val="NormalWeb"/>
        <w:rPr>
          <w:b/>
          <w:bCs/>
          <w:sz w:val="32"/>
          <w:szCs w:val="32"/>
        </w:rPr>
      </w:pPr>
    </w:p>
    <w:p w:rsidR="00C67044" w:rsidRDefault="00C67044" w:rsidP="00C67044">
      <w:pPr>
        <w:pStyle w:val="NormalWeb"/>
        <w:rPr>
          <w:b/>
          <w:bCs/>
          <w:sz w:val="32"/>
          <w:szCs w:val="32"/>
        </w:rPr>
      </w:pPr>
    </w:p>
    <w:p w:rsidR="00C67044" w:rsidRDefault="00C67044" w:rsidP="00C67044">
      <w:pPr>
        <w:pStyle w:val="NormalWeb"/>
        <w:rPr>
          <w:b/>
          <w:bCs/>
          <w:sz w:val="32"/>
          <w:szCs w:val="32"/>
        </w:rPr>
      </w:pPr>
    </w:p>
    <w:p w:rsidR="00C67044" w:rsidRDefault="00C67044" w:rsidP="00C67044">
      <w:pPr>
        <w:pStyle w:val="NormalWeb"/>
        <w:rPr>
          <w:b/>
          <w:bCs/>
          <w:sz w:val="32"/>
          <w:szCs w:val="32"/>
        </w:rPr>
      </w:pPr>
    </w:p>
    <w:p w:rsidR="00C67044" w:rsidRDefault="00C67044" w:rsidP="00C67044">
      <w:pPr>
        <w:pStyle w:val="NormalWeb"/>
        <w:rPr>
          <w:b/>
          <w:bCs/>
          <w:sz w:val="32"/>
          <w:szCs w:val="32"/>
        </w:rPr>
      </w:pPr>
    </w:p>
    <w:p w:rsidR="00C67044" w:rsidRDefault="00C67044" w:rsidP="00C67044">
      <w:pPr>
        <w:pStyle w:val="NormalWeb"/>
        <w:rPr>
          <w:b/>
          <w:bCs/>
          <w:sz w:val="32"/>
          <w:szCs w:val="32"/>
        </w:rPr>
      </w:pPr>
    </w:p>
    <w:p w:rsidR="00C67044" w:rsidRDefault="00C67044" w:rsidP="00C67044">
      <w:pPr>
        <w:pStyle w:val="NormalWeb"/>
        <w:rPr>
          <w:b/>
          <w:bCs/>
          <w:sz w:val="32"/>
          <w:szCs w:val="32"/>
        </w:rPr>
      </w:pPr>
    </w:p>
    <w:p w:rsidR="00C67044" w:rsidRDefault="00C67044" w:rsidP="00C67044">
      <w:pPr>
        <w:pStyle w:val="NormalWeb"/>
        <w:rPr>
          <w:b/>
          <w:bCs/>
          <w:sz w:val="32"/>
          <w:szCs w:val="32"/>
        </w:rPr>
      </w:pPr>
    </w:p>
    <w:p w:rsidR="00C67044" w:rsidRPr="00C67044" w:rsidRDefault="00C67044" w:rsidP="00C67044">
      <w:pPr>
        <w:pStyle w:val="NormalWeb"/>
        <w:rPr>
          <w:sz w:val="32"/>
          <w:szCs w:val="32"/>
        </w:rPr>
      </w:pPr>
      <w:proofErr w:type="spellStart"/>
      <w:r w:rsidRPr="00C67044">
        <w:rPr>
          <w:b/>
          <w:bCs/>
          <w:sz w:val="32"/>
          <w:szCs w:val="32"/>
        </w:rPr>
        <w:lastRenderedPageBreak/>
        <w:t>Tropane</w:t>
      </w:r>
      <w:proofErr w:type="spellEnd"/>
      <w:r w:rsidRPr="00C67044">
        <w:rPr>
          <w:b/>
          <w:bCs/>
          <w:sz w:val="32"/>
          <w:szCs w:val="32"/>
        </w:rPr>
        <w:t xml:space="preserve"> alkaloids:</w:t>
      </w:r>
      <w:r w:rsidRPr="00C67044">
        <w:rPr>
          <w:sz w:val="32"/>
          <w:szCs w:val="32"/>
        </w:rPr>
        <w:t xml:space="preserve"> These are very complex molecules. Medicinal </w:t>
      </w:r>
      <w:proofErr w:type="spellStart"/>
      <w:r w:rsidRPr="00C67044">
        <w:rPr>
          <w:sz w:val="32"/>
          <w:szCs w:val="32"/>
        </w:rPr>
        <w:t>Tropane</w:t>
      </w:r>
      <w:proofErr w:type="spellEnd"/>
      <w:r w:rsidRPr="00C67044">
        <w:rPr>
          <w:sz w:val="32"/>
          <w:szCs w:val="32"/>
        </w:rPr>
        <w:t xml:space="preserve"> alkaloids are almost exclusively from the </w:t>
      </w:r>
      <w:proofErr w:type="spellStart"/>
      <w:r w:rsidRPr="00C67044">
        <w:rPr>
          <w:sz w:val="32"/>
          <w:szCs w:val="32"/>
        </w:rPr>
        <w:t>solanaceae</w:t>
      </w:r>
      <w:proofErr w:type="spellEnd"/>
      <w:r w:rsidRPr="00C67044">
        <w:rPr>
          <w:sz w:val="32"/>
          <w:szCs w:val="32"/>
        </w:rPr>
        <w:t xml:space="preserve"> group (the exception being cocaine).</w:t>
      </w:r>
    </w:p>
    <w:p w:rsidR="00C67044" w:rsidRPr="00C67044" w:rsidRDefault="00C67044" w:rsidP="00C67044">
      <w:pPr>
        <w:pStyle w:val="NormalWeb"/>
        <w:rPr>
          <w:sz w:val="32"/>
          <w:szCs w:val="32"/>
        </w:rPr>
      </w:pPr>
      <w:r w:rsidRPr="00C67044">
        <w:rPr>
          <w:sz w:val="32"/>
          <w:szCs w:val="32"/>
        </w:rPr>
        <w:t xml:space="preserve">All </w:t>
      </w:r>
      <w:proofErr w:type="spellStart"/>
      <w:r w:rsidRPr="00C67044">
        <w:rPr>
          <w:sz w:val="32"/>
          <w:szCs w:val="32"/>
        </w:rPr>
        <w:t>tropane</w:t>
      </w:r>
      <w:proofErr w:type="spellEnd"/>
      <w:r w:rsidRPr="00C67044">
        <w:rPr>
          <w:sz w:val="32"/>
          <w:szCs w:val="32"/>
        </w:rPr>
        <w:t xml:space="preserve"> alkaloids are extremely poisonous. </w:t>
      </w:r>
      <w:proofErr w:type="spellStart"/>
      <w:r w:rsidRPr="00C67044">
        <w:rPr>
          <w:sz w:val="32"/>
          <w:szCs w:val="32"/>
        </w:rPr>
        <w:t>Sympoms</w:t>
      </w:r>
      <w:proofErr w:type="spellEnd"/>
      <w:r w:rsidRPr="00C67044">
        <w:rPr>
          <w:sz w:val="32"/>
          <w:szCs w:val="32"/>
        </w:rPr>
        <w:t xml:space="preserve"> include thirst, </w:t>
      </w:r>
      <w:proofErr w:type="spellStart"/>
      <w:r w:rsidRPr="00C67044">
        <w:rPr>
          <w:sz w:val="32"/>
          <w:szCs w:val="32"/>
        </w:rPr>
        <w:t>mydriasis</w:t>
      </w:r>
      <w:proofErr w:type="spellEnd"/>
      <w:r w:rsidRPr="00C67044">
        <w:rPr>
          <w:sz w:val="32"/>
          <w:szCs w:val="32"/>
        </w:rPr>
        <w:t xml:space="preserve"> (dilation of the pupils) and associated vision impairment, hallucinations and loss of consciousness which can rapidly lead to death. Mild poisoning symptoms are dryness of skin and dehydration (one must assume that these symptoms also apply to severe cases of poisoning but as </w:t>
      </w:r>
      <w:proofErr w:type="spellStart"/>
      <w:r w:rsidRPr="00C67044">
        <w:rPr>
          <w:sz w:val="32"/>
          <w:szCs w:val="32"/>
        </w:rPr>
        <w:t>tropane</w:t>
      </w:r>
      <w:proofErr w:type="spellEnd"/>
      <w:r w:rsidRPr="00C67044">
        <w:rPr>
          <w:sz w:val="32"/>
          <w:szCs w:val="32"/>
        </w:rPr>
        <w:t xml:space="preserve"> alkaloids are fast acting death could occur before noticing the symptoms).</w:t>
      </w:r>
    </w:p>
    <w:p w:rsidR="00F3453E" w:rsidRPr="00C67044" w:rsidRDefault="00F3453E" w:rsidP="00C67044">
      <w:pPr>
        <w:rPr>
          <w:sz w:val="32"/>
          <w:szCs w:val="32"/>
        </w:rPr>
      </w:pPr>
    </w:p>
    <w:p w:rsidR="00C67044" w:rsidRPr="00C67044" w:rsidRDefault="00C67044">
      <w:pPr>
        <w:rPr>
          <w:sz w:val="32"/>
          <w:szCs w:val="32"/>
        </w:rPr>
      </w:pPr>
    </w:p>
    <w:sectPr w:rsidR="00C67044" w:rsidRPr="00C67044" w:rsidSect="00F345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C67044"/>
    <w:rsid w:val="00092B57"/>
    <w:rsid w:val="000B3EDD"/>
    <w:rsid w:val="00106424"/>
    <w:rsid w:val="00112245"/>
    <w:rsid w:val="001143E0"/>
    <w:rsid w:val="00210444"/>
    <w:rsid w:val="002A57AA"/>
    <w:rsid w:val="00301845"/>
    <w:rsid w:val="003151D3"/>
    <w:rsid w:val="00333E42"/>
    <w:rsid w:val="00346907"/>
    <w:rsid w:val="00373C3F"/>
    <w:rsid w:val="003854D3"/>
    <w:rsid w:val="004B18AB"/>
    <w:rsid w:val="004C51FD"/>
    <w:rsid w:val="00504F34"/>
    <w:rsid w:val="00525F6F"/>
    <w:rsid w:val="0056256E"/>
    <w:rsid w:val="005B767A"/>
    <w:rsid w:val="00625E94"/>
    <w:rsid w:val="0065417E"/>
    <w:rsid w:val="0065717D"/>
    <w:rsid w:val="006663B8"/>
    <w:rsid w:val="006F4144"/>
    <w:rsid w:val="00720C93"/>
    <w:rsid w:val="00754DE1"/>
    <w:rsid w:val="007930E6"/>
    <w:rsid w:val="007B24AA"/>
    <w:rsid w:val="007E7E04"/>
    <w:rsid w:val="00851AAD"/>
    <w:rsid w:val="00862D8D"/>
    <w:rsid w:val="008855BC"/>
    <w:rsid w:val="008D07A4"/>
    <w:rsid w:val="00967274"/>
    <w:rsid w:val="009B4FE0"/>
    <w:rsid w:val="009D3761"/>
    <w:rsid w:val="00AD27B9"/>
    <w:rsid w:val="00B32974"/>
    <w:rsid w:val="00B66767"/>
    <w:rsid w:val="00B93923"/>
    <w:rsid w:val="00BA2829"/>
    <w:rsid w:val="00BB2625"/>
    <w:rsid w:val="00C67044"/>
    <w:rsid w:val="00CA7B0D"/>
    <w:rsid w:val="00CC16A9"/>
    <w:rsid w:val="00D03C2B"/>
    <w:rsid w:val="00D6446E"/>
    <w:rsid w:val="00D7639C"/>
    <w:rsid w:val="00DC420E"/>
    <w:rsid w:val="00DE20E0"/>
    <w:rsid w:val="00DF1595"/>
    <w:rsid w:val="00E4278B"/>
    <w:rsid w:val="00E76876"/>
    <w:rsid w:val="00EB7BF9"/>
    <w:rsid w:val="00EC623E"/>
    <w:rsid w:val="00F04744"/>
    <w:rsid w:val="00F140B0"/>
    <w:rsid w:val="00F3453E"/>
    <w:rsid w:val="00F62CD1"/>
    <w:rsid w:val="00F62FE1"/>
    <w:rsid w:val="00F64598"/>
    <w:rsid w:val="00FC59F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53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67044"/>
    <w:pPr>
      <w:spacing w:before="100" w:beforeAutospacing="1" w:after="100" w:afterAutospacing="1" w:line="240" w:lineRule="auto"/>
    </w:pPr>
    <w:rPr>
      <w:rFonts w:ascii="Arial" w:eastAsia="Times New Roman" w:hAnsi="Arial" w:cs="Arial"/>
      <w:color w:val="000000"/>
      <w:sz w:val="20"/>
      <w:szCs w:val="20"/>
    </w:rPr>
  </w:style>
</w:styles>
</file>

<file path=word/webSettings.xml><?xml version="1.0" encoding="utf-8"?>
<w:webSettings xmlns:r="http://schemas.openxmlformats.org/officeDocument/2006/relationships" xmlns:w="http://schemas.openxmlformats.org/wordprocessingml/2006/main">
  <w:divs>
    <w:div w:id="86658890">
      <w:bodyDiv w:val="1"/>
      <w:marLeft w:val="0"/>
      <w:marRight w:val="0"/>
      <w:marTop w:val="0"/>
      <w:marBottom w:val="0"/>
      <w:divBdr>
        <w:top w:val="none" w:sz="0" w:space="0" w:color="auto"/>
        <w:left w:val="none" w:sz="0" w:space="0" w:color="auto"/>
        <w:bottom w:val="none" w:sz="0" w:space="0" w:color="auto"/>
        <w:right w:val="none" w:sz="0" w:space="0" w:color="auto"/>
      </w:divBdr>
    </w:div>
    <w:div w:id="759715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92</Words>
  <Characters>531</Characters>
  <Application>Microsoft Office Word</Application>
  <DocSecurity>0</DocSecurity>
  <Lines>4</Lines>
  <Paragraphs>1</Paragraphs>
  <ScaleCrop>false</ScaleCrop>
  <Company/>
  <LinksUpToDate>false</LinksUpToDate>
  <CharactersWithSpaces>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zainab</dc:creator>
  <cp:lastModifiedBy>zainab</cp:lastModifiedBy>
  <cp:revision>1</cp:revision>
  <dcterms:created xsi:type="dcterms:W3CDTF">2012-03-06T12:16:00Z</dcterms:created>
  <dcterms:modified xsi:type="dcterms:W3CDTF">2012-03-06T12:22:00Z</dcterms:modified>
</cp:coreProperties>
</file>