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32"/>
          <w:szCs w:val="32"/>
        </w:rPr>
      </w:pPr>
      <w:r>
        <w:rPr>
          <w:rFonts w:ascii="TimesNewRoman,Bold" w:cs="TimesNewRoman,Bold" w:hint="cs"/>
          <w:b/>
          <w:bCs/>
          <w:sz w:val="32"/>
          <w:szCs w:val="32"/>
          <w:rtl/>
        </w:rPr>
        <w:t>٤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النشاط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الاقتصادي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في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قارة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32"/>
          <w:szCs w:val="32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١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/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الأسبوع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السابع</w:t>
      </w:r>
      <w:r>
        <w:rPr>
          <w:rFonts w:ascii="TimesNewRoman,Bold" w:cs="TimesNewRoman,Bold"/>
          <w:b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: </w:t>
      </w:r>
      <w:r>
        <w:rPr>
          <w:rFonts w:ascii="TimesNewRoman,Bold" w:cs="TimesNewRoman,Bold" w:hint="cs"/>
          <w:b/>
          <w:bCs/>
          <w:sz w:val="32"/>
          <w:szCs w:val="32"/>
          <w:rtl/>
        </w:rPr>
        <w:t>٧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36"/>
          <w:szCs w:val="36"/>
          <w:rtl/>
        </w:rPr>
        <w:t>النشاط</w:t>
      </w:r>
      <w:r>
        <w:rPr>
          <w:rFonts w:ascii="TimesNewRoman,Bold" w:cs="TimesNewRoman,Bold"/>
          <w:b/>
          <w:bCs/>
          <w:sz w:val="36"/>
          <w:szCs w:val="36"/>
        </w:rPr>
        <w:t xml:space="preserve"> </w:t>
      </w:r>
      <w:r>
        <w:rPr>
          <w:rFonts w:ascii="TimesNewRoman,Bold" w:cs="TimesNewRoman,Bold" w:hint="cs"/>
          <w:b/>
          <w:bCs/>
          <w:sz w:val="36"/>
          <w:szCs w:val="36"/>
          <w:rtl/>
        </w:rPr>
        <w:t>الزراعي</w:t>
      </w:r>
      <w:r>
        <w:rPr>
          <w:rFonts w:ascii="TimesNewRoman,Bold" w:cs="TimesNewRoman,Bold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التطور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تحقیق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استثمار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للأرضفي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فأوربا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مجموع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للعدید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المحاصیل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،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ورغم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المستوى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المعاشي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للسكان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وزیادة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الطلب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المنتجات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جعل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العدید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تعتمد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سد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كبیرة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حاجاتھا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المنتجات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الاستیراد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خارج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ویمكن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تمیز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خصائص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النشاط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الصالحة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مجموع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النسبة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١٨،٦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مایعادل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٢٩٩٢٥٨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ھكتار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نمو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مستمر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المنخغضة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وبعضالجھات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القریبة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البلطیق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التوسع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حساب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ب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انخفاضنسبة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الایدي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العاملة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النشاط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ویرتط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بالھجرة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الریف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المدنیة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نتیجة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تطور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وسائل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الامر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یقلل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الاعتماد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الایدي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العاملة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النشاط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ویبد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استخدام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المكائن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انخفضت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القوى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العاملة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١٩،٨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١٩٧٠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١٩٨٦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ج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التذبذب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الكمي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ویبدو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واضحا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خلال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نسبة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المعتمدة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مشاریع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تصل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مجموع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مساحة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د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ارتفاع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الفرد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والارضالزراعیة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ویرتبط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بزیادة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الاستثمارات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الالات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والمخصبات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الصناعیة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والریوالتعلیم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والدورات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لاتترك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الارضبورا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موسم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طالما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تتوفر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ظروف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بالحد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الادنى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تحتل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المحاصیل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النسبة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العظمى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المزروعة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تشغل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مجموع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الاراضي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المزروعة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نتناول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المحاصیل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الزراعیة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١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القمح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الحبوب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الغذائیة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المساحة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یشغلھا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او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كمیة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ویزرع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اغلب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دائرة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عرض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٦٢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الحال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النرویج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وقد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انتجت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عام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حوالي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٢٩٠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یعاد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٥٤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ویاتي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طلیعة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الدول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المنتجة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للقمح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اوكرانیا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ومولدافیا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القفقاس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وتاتي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بالمرتبة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الثانیة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كمیات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٢٩،٦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وتتركز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سھول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حوضباریس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وتاتي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الاتحادیة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بالمرتبة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الثالثة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یزید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سنویا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تنتشر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سھول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بفاریا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وتمتاز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القمح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بزیادة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الھكتار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فھي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تاتي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طلیعة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یبلغ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امتاج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الھكتار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الواحد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٤٥٨٦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ویرتفع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ھذا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المعدل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ایرلنده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لیصل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٧٢٠٧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المتوسط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لانتاجیة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الھكتار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سنة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٢٣١٤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١٩٨٨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كلغم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٢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الشعیر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حدود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القمح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وحتى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جنوب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وسط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وغربھا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یستخدم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صناعة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المشروبات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الكحولیة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یدخل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عمل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الخبز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جنوبھا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وتنتج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٦٠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حجم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ویحتل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زاد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٥٢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تلیھ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اسبانیا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١٢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٣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الشلیم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وبولندة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وھو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lastRenderedPageBreak/>
        <w:t>یتطلب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ظروف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مشابھة</w:t>
      </w:r>
      <w:bookmarkStart w:id="0" w:name="_GoBack"/>
      <w:bookmarkEnd w:id="0"/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تقریبا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الظروف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المناخیة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القمح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والشعیر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بالرغم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ینمو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الترب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الاقل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خصوبة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وتساھم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٩٠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ویحتل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یزید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عن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١٥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وتلیھ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بولندة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٤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الشوفان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الجھات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تتمتع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بامطار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معتدلة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توفر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قدر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معتدل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الاشعاع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الشمسي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لذلك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تكون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الجزر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الاسكندنافیة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شمال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بولندة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یحتل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الصدارة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تلیھ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بولندة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٥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وھي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المحاصیل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الصیفیة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الواسعة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الانتشار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الجنوبیة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منطقة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اوكرانیا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المحیطة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البحر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الاسود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حوضنھر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الدانوب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رومانیا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والمجر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أما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غرب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فتعد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الدول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المنتجھ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لھ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تتسع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مناطق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ایطالیا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اضافة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المحاصیل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المذكورة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فان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اوربا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كمیات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قلیلة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الرز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یتركز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الاكبر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القسم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الجنوبي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خاصة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ایطالیا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بلغ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انتاجھا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تلیھا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اسبانیا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نصف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طن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تشتھر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البطاطا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حیث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تنتج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٥١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%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الانتاج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العالمي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ویحتل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الاتحاد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السوفیتي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المركز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الاول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ویلیھ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بولندة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ثم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وكماتمتاز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بانتاج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انواع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متعددة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الفواكة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اھمھا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التفاح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الذي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تنتشر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زراعتھ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في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الاجزاء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الشمالیة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من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المانیا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وفرنسا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تشتھر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بالحدائق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التجاریة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المخصصة</w:t>
      </w:r>
    </w:p>
    <w:p w:rsidR="00DF1071" w:rsidRDefault="00DF1071" w:rsidP="00DF1071">
      <w:pPr>
        <w:autoSpaceDE w:val="0"/>
        <w:autoSpaceDN w:val="0"/>
        <w:adjustRightInd w:val="0"/>
        <w:spacing w:after="0" w:line="240" w:lineRule="auto"/>
        <w:rPr>
          <w:rFonts w:ascii="TimesNewRoman,Bold" w:cs="TimesNewRoman,Bold"/>
          <w:b/>
          <w:bCs/>
          <w:sz w:val="28"/>
          <w:szCs w:val="28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لزراعة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الزراعة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الزھور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وكما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تمتلك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القارة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ثروة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حیوانیة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تتمثل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بالابقار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التي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یزید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عددھا</w:t>
      </w:r>
      <w:proofErr w:type="spellEnd"/>
    </w:p>
    <w:p w:rsidR="00482639" w:rsidRDefault="00DF1071" w:rsidP="00DF1071">
      <w:pPr>
        <w:rPr>
          <w:rFonts w:hint="cs"/>
          <w:lang w:bidi="ar-IQ"/>
        </w:rPr>
      </w:pPr>
      <w:r>
        <w:rPr>
          <w:rFonts w:ascii="TimesNewRoman,Bold" w:cs="TimesNewRoman,Bold" w:hint="cs"/>
          <w:b/>
          <w:bCs/>
          <w:sz w:val="28"/>
          <w:szCs w:val="28"/>
          <w:rtl/>
        </w:rPr>
        <w:t>على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٢٥١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راس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والخنازیر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٢٧٦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proofErr w:type="spellStart"/>
      <w:r>
        <w:rPr>
          <w:rFonts w:ascii="TimesNewRoman,Bold" w:cs="TimesNewRoman,Bold" w:hint="cs"/>
          <w:b/>
          <w:bCs/>
          <w:sz w:val="28"/>
          <w:szCs w:val="28"/>
          <w:rtl/>
        </w:rPr>
        <w:t>ملیون</w:t>
      </w:r>
      <w:proofErr w:type="spellEnd"/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NewRoman,Bold" w:cs="TimesNewRoman,Bold" w:hint="cs"/>
          <w:b/>
          <w:bCs/>
          <w:sz w:val="28"/>
          <w:szCs w:val="28"/>
          <w:rtl/>
        </w:rPr>
        <w:t>راس</w:t>
      </w:r>
      <w:r>
        <w:rPr>
          <w:rFonts w:ascii="TimesNewRoman,Bold" w:cs="TimesNewRoman,Bold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NewRoman,Bold" w:cs="TimesNewRoman,Bold"/>
          <w:sz w:val="20"/>
          <w:szCs w:val="20"/>
        </w:rPr>
        <w:t>__</w:t>
      </w:r>
    </w:p>
    <w:sectPr w:rsidR="00482639" w:rsidSect="008508C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15"/>
    <w:rsid w:val="00283B15"/>
    <w:rsid w:val="004C2746"/>
    <w:rsid w:val="008508C8"/>
    <w:rsid w:val="00D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dc:description/>
  <cp:lastModifiedBy>aa</cp:lastModifiedBy>
  <cp:revision>3</cp:revision>
  <dcterms:created xsi:type="dcterms:W3CDTF">2012-03-09T08:36:00Z</dcterms:created>
  <dcterms:modified xsi:type="dcterms:W3CDTF">2012-03-09T08:37:00Z</dcterms:modified>
</cp:coreProperties>
</file>