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٢٠١١</w:t>
      </w:r>
      <w:r>
        <w:rPr>
          <w:rFonts w:ascii="Times New Roman" w:hAnsi="Times New Roman" w:cs="Times New Roman"/>
          <w:b/>
          <w:bCs/>
          <w:sz w:val="28"/>
          <w:szCs w:val="28"/>
        </w:rPr>
        <w:t>/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٣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/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الطبیعي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الأسبوع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الخامس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٢٤</w:t>
      </w:r>
      <w:bookmarkStart w:id="0" w:name="_GoBack"/>
      <w:bookmarkEnd w:id="0"/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النبات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الطبیعي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الاوربیة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یتنوع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الطبیعي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نتیجة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لتنوع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المناخ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ومظاھر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السطح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كبیر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یكاد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یتفق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توزیع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الاقالیم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النباتیة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توزیع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الاقالیم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المناخیة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وكان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للعصور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الجلیدیة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انتابت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تأثیر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واضح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طبیعة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وتنوع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الطبیعي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زیادة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عدد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السكان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والتوسع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العمراني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لعب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دور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واضحا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تقلصمساحة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الطبیعي</w:t>
      </w:r>
      <w:proofErr w:type="spellEnd"/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فلاجزاء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یشغلھا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الطبعي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الوقت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الحاضر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اقل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بكثیر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كانت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علیھ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قبل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استغلال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الانسان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اذ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یؤكد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الباحثون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الغابات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كانت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تغطي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حوالي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٨٠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مساحة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لاتغطي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حالیا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سوى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٣٢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مساحة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وترتفع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ھذه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فلندا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والسوید</w:t>
      </w:r>
      <w:proofErr w:type="spellEnd"/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لتصل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٦٩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%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٥٩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مساحتھما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التوالي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بینما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مساحة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الغابات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بریطانیا</w:t>
      </w:r>
      <w:proofErr w:type="spellEnd"/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٢،٥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%.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ویمكن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تمیز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الاقالیم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النباتیة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١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نباتات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التندرا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وتتمثل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الاجزاء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الشمالیة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المطلة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المحیط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المتجمد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الشمالي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قصر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النمو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وقلة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معدلات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التساقط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جعلت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فقیرا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بالنبات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الطبیعي</w:t>
      </w:r>
      <w:proofErr w:type="spellEnd"/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والذي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یتمثل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بعضالحشائش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والاعشاب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القصیرة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كثرة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المستنقعات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ورداءة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تصریف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التربة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ساھمت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فقر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بالنبات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الطبیعي</w:t>
      </w:r>
      <w:proofErr w:type="spellEnd"/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٢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الغابات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الصنوبریة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التایكا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) 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ویعد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اوسع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أقالیم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الغابات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فھو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یمتد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النرویج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حتى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مرتفعات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الاورال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شرقا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ویأ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بالاتساع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جنوبا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نحو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شرقا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حتى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یصل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امتداده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دائرة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عرض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٥٣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وتسو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الاشجار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الصنوبریة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المخروطیة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الشكل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والتي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تعد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مصدرا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مھما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للاخشاب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تشكل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كبیرة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الدخل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القومي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لبعضالدول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منھا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فلندا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تشكل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٥٠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دخلھا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القومي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وتمتد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ھذه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الغابات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جنوبا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لتوفر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الظروف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البیئیة</w:t>
      </w:r>
      <w:proofErr w:type="spellEnd"/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الملائمة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خاصة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المرتفعة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واشجار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متجانسة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وقلیلة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التنوع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وذات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اخشاب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لینة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وشكلھا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المخروطي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یمنحھا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قدرة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مقاومة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الریاح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السریعة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ویمنع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تراكم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الثلج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المتساقط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اورقھا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الابریة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تمنحھا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القدرة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حفظ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المیاة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القدرة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خزن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النشا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صیفا</w:t>
      </w:r>
      <w:proofErr w:type="spellEnd"/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لتحویلھ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سكلوز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خلال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الشتاء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الطویل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اشجار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التنوب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خاصة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النرویجي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٣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الغابات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المختلطة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ویمتد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حتى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وسطھا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یشمل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الاجزاء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sz w:val="20"/>
          <w:szCs w:val="20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الجنوبیة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الدول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الاسكندنافیة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حتى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رومانیا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تقلصت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مساحة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/>
          <w:sz w:val="20"/>
          <w:szCs w:val="20"/>
        </w:rPr>
        <w:t xml:space="preserve">___13.92 </w:t>
      </w:r>
      <w:proofErr w:type="spellStart"/>
      <w:r>
        <w:rPr>
          <w:rFonts w:ascii="TimesNewRoman,Bold" w:cs="TimesNewRoman,Bold" w:hint="cs"/>
          <w:sz w:val="20"/>
          <w:szCs w:val="20"/>
          <w:rtl/>
        </w:rPr>
        <w:t>ھذا</w:t>
      </w:r>
      <w:proofErr w:type="spellEnd"/>
      <w:r>
        <w:rPr>
          <w:rFonts w:ascii="TimesNewRoman,Bold" w:cs="TimesNewRoman,Bold"/>
          <w:sz w:val="20"/>
          <w:szCs w:val="20"/>
        </w:rPr>
        <w:t xml:space="preserve"> </w:t>
      </w:r>
      <w:proofErr w:type="spellStart"/>
      <w:r>
        <w:rPr>
          <w:rFonts w:ascii="TimesNewRoman,Bold" w:cs="TimesNewRoman,Bold" w:hint="cs"/>
          <w:sz w:val="20"/>
          <w:szCs w:val="20"/>
          <w:rtl/>
        </w:rPr>
        <w:t>الاقلیم</w:t>
      </w:r>
      <w:proofErr w:type="spellEnd"/>
      <w:r>
        <w:rPr>
          <w:rFonts w:ascii="TimesNewRoman,Bold" w:cs="TimesNewRoman,Bold"/>
          <w:sz w:val="20"/>
          <w:szCs w:val="20"/>
        </w:rPr>
        <w:t xml:space="preserve"> </w:t>
      </w:r>
      <w:proofErr w:type="spellStart"/>
      <w:r>
        <w:rPr>
          <w:rFonts w:ascii="TimesNewRoman,Bold" w:cs="TimesNewRoman,Bold" w:hint="cs"/>
          <w:sz w:val="20"/>
          <w:szCs w:val="20"/>
          <w:rtl/>
        </w:rPr>
        <w:t>نتیجة</w:t>
      </w:r>
      <w:proofErr w:type="spellEnd"/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sz w:val="20"/>
          <w:szCs w:val="20"/>
          <w:rtl/>
        </w:rPr>
        <w:t>ل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لأمتداد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العمراني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والضغط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السكاني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وتسود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الاشجار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النفظیة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ساعد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الصیف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المعتدل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البرودة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نمو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اشجار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اشجار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البلوط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والجوز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والزان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الاشجار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الاخشاب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الصلبة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خصوبة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تربة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كانت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الاسباب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الرئیسیة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ادت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ازالة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مساحات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واسعة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منھا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وتحویلھا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اراضي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زراعیة</w:t>
      </w:r>
      <w:proofErr w:type="spellEnd"/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لزراعة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الحبوب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الغذائیة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خاصة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القمح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والشعیر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والبطاط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وبنجر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السكر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٤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نباتات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ویتمثل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الاجزاء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الجنوبیة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وبالرغم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قلة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سقوط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الامطار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القیمة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الفعلیة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للتساقط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عالیة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لسقوط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الامطار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الشتاء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القلیل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التبخر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نباتات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كیفة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نفسھا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الصیف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فأورقھا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الصغیرة</w:t>
      </w:r>
      <w:proofErr w:type="spellEnd"/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الصلبة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وجذورھا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الطویلة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ولتباعدھا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بعضھا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جمیعھا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لتكیف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الصیف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الجاف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lastRenderedPageBreak/>
        <w:t>ومن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اشجار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الزیتون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والصنوبر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والفلین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وجود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العدید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الاعشاب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كالكافور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والخرشوف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تنمو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العدید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انواع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الاعشاب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والنباتات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الشوكیة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٥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حشائش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الاستبس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ویسود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الداخلیة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المناخ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وھو</w:t>
      </w:r>
      <w:proofErr w:type="spellEnd"/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اقالیم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الرعي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المھمة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وتتباین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طبیعة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حشائش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تكون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اكثر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غنا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الاكثر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رطوبة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والاقرب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الغابات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المختلطة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حین</w:t>
      </w:r>
      <w:proofErr w:type="spellEnd"/>
    </w:p>
    <w:p w:rsidR="00B84AC1" w:rsidRDefault="00B84AC1" w:rsidP="00B84AC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تتحول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حشائش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فقیرة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اقصى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الجزء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الجنوبي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الشرقي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قزوین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وقد</w:t>
      </w:r>
    </w:p>
    <w:p w:rsidR="00482639" w:rsidRDefault="00B84AC1" w:rsidP="00B84AC1">
      <w:pPr>
        <w:rPr>
          <w:rFonts w:hint="cs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تظھر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الاشجار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امتاد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ضفاف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الانھار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الاطراف</w:t>
      </w:r>
    </w:p>
    <w:sectPr w:rsidR="00482639" w:rsidSect="008508C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1C"/>
    <w:rsid w:val="004C2746"/>
    <w:rsid w:val="008508C8"/>
    <w:rsid w:val="00B84AC1"/>
    <w:rsid w:val="00FB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3</cp:revision>
  <dcterms:created xsi:type="dcterms:W3CDTF">2012-03-09T08:33:00Z</dcterms:created>
  <dcterms:modified xsi:type="dcterms:W3CDTF">2012-03-09T08:34:00Z</dcterms:modified>
</cp:coreProperties>
</file>